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2C1C8" w14:textId="77777777" w:rsidR="00C1238F" w:rsidRPr="0090349D" w:rsidRDefault="00C1238F" w:rsidP="00C1238F">
      <w:pPr>
        <w:spacing w:after="0"/>
        <w:rPr>
          <w:rFonts w:ascii="Times New Roman" w:eastAsia="Times New Roman" w:hAnsi="Times New Roman"/>
          <w:sz w:val="24"/>
          <w:szCs w:val="24"/>
          <w:lang w:eastAsia="hu-HU"/>
        </w:rPr>
      </w:pPr>
      <w:r w:rsidRPr="0090349D">
        <w:rPr>
          <w:rFonts w:ascii="Times New Roman" w:eastAsia="Times New Roman" w:hAnsi="Times New Roman"/>
          <w:noProof/>
          <w:color w:val="000000"/>
          <w:sz w:val="16"/>
          <w:szCs w:val="16"/>
          <w:bdr w:val="none" w:sz="0" w:space="0" w:color="auto" w:frame="1"/>
          <w:lang w:eastAsia="hu-HU"/>
        </w:rPr>
        <w:drawing>
          <wp:inline distT="0" distB="0" distL="0" distR="0" wp14:anchorId="789E4D48" wp14:editId="6C07B259">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0EF0F771" w14:textId="77777777" w:rsidR="00C1238F" w:rsidRPr="0090349D" w:rsidRDefault="00C1238F" w:rsidP="00C1238F">
      <w:pPr>
        <w:spacing w:after="0"/>
        <w:rPr>
          <w:rFonts w:ascii="Times New Roman" w:eastAsia="Times New Roman" w:hAnsi="Times New Roman"/>
          <w:sz w:val="24"/>
          <w:szCs w:val="24"/>
          <w:lang w:eastAsia="hu-HU"/>
        </w:rPr>
      </w:pPr>
      <w:r w:rsidRPr="0090349D">
        <w:rPr>
          <w:rFonts w:ascii="Times New Roman" w:eastAsia="Times New Roman" w:hAnsi="Times New Roman"/>
          <w:color w:val="000000"/>
          <w:sz w:val="16"/>
          <w:szCs w:val="16"/>
          <w:lang w:eastAsia="hu-HU"/>
        </w:rPr>
        <w:t>Telki Község Önkormányzata</w:t>
      </w:r>
    </w:p>
    <w:p w14:paraId="4D515F19" w14:textId="77777777" w:rsidR="00C1238F" w:rsidRPr="0090349D" w:rsidRDefault="00C1238F" w:rsidP="00C1238F">
      <w:pPr>
        <w:spacing w:after="0"/>
        <w:rPr>
          <w:rFonts w:ascii="Times New Roman" w:eastAsia="Times New Roman" w:hAnsi="Times New Roman"/>
          <w:sz w:val="24"/>
          <w:szCs w:val="24"/>
          <w:lang w:eastAsia="hu-HU"/>
        </w:rPr>
      </w:pPr>
      <w:r w:rsidRPr="0090349D">
        <w:rPr>
          <w:rFonts w:ascii="Times New Roman" w:eastAsia="Times New Roman" w:hAnsi="Times New Roman"/>
          <w:color w:val="000000"/>
          <w:sz w:val="16"/>
          <w:szCs w:val="16"/>
          <w:lang w:eastAsia="hu-HU"/>
        </w:rPr>
        <w:t>2089 Telki, Petőfi u.1.</w:t>
      </w:r>
    </w:p>
    <w:p w14:paraId="45BA3300" w14:textId="77777777" w:rsidR="00C1238F" w:rsidRPr="0090349D" w:rsidRDefault="00C1238F" w:rsidP="00C1238F">
      <w:pPr>
        <w:spacing w:after="0"/>
        <w:rPr>
          <w:rFonts w:ascii="Times New Roman" w:eastAsia="Times New Roman" w:hAnsi="Times New Roman"/>
          <w:sz w:val="24"/>
          <w:szCs w:val="24"/>
          <w:lang w:eastAsia="hu-HU"/>
        </w:rPr>
      </w:pPr>
      <w:r w:rsidRPr="0090349D">
        <w:rPr>
          <w:rFonts w:ascii="Times New Roman" w:eastAsia="Times New Roman" w:hAnsi="Times New Roman"/>
          <w:color w:val="000000"/>
          <w:sz w:val="16"/>
          <w:szCs w:val="16"/>
          <w:lang w:eastAsia="hu-HU"/>
        </w:rPr>
        <w:t>Telefon: (06) 26 920 80</w:t>
      </w:r>
      <w:r>
        <w:rPr>
          <w:rFonts w:ascii="Times New Roman" w:eastAsia="Times New Roman" w:hAnsi="Times New Roman"/>
          <w:color w:val="000000"/>
          <w:sz w:val="16"/>
          <w:szCs w:val="16"/>
          <w:lang w:eastAsia="hu-HU"/>
        </w:rPr>
        <w:t>1</w:t>
      </w:r>
    </w:p>
    <w:p w14:paraId="13435694" w14:textId="77777777" w:rsidR="00C1238F" w:rsidRPr="0090349D" w:rsidRDefault="00C1238F" w:rsidP="00C1238F">
      <w:pPr>
        <w:spacing w:after="0"/>
        <w:rPr>
          <w:rFonts w:ascii="Times New Roman" w:eastAsia="Times New Roman" w:hAnsi="Times New Roman"/>
          <w:sz w:val="24"/>
          <w:szCs w:val="24"/>
          <w:lang w:eastAsia="hu-HU"/>
        </w:rPr>
      </w:pPr>
      <w:r w:rsidRPr="0090349D">
        <w:rPr>
          <w:rFonts w:ascii="Times New Roman" w:eastAsia="Times New Roman" w:hAnsi="Times New Roman"/>
          <w:color w:val="000000"/>
          <w:sz w:val="16"/>
          <w:szCs w:val="16"/>
          <w:lang w:eastAsia="hu-HU"/>
        </w:rPr>
        <w:t>E-</w:t>
      </w:r>
      <w:r>
        <w:rPr>
          <w:rFonts w:ascii="Times New Roman" w:eastAsia="Times New Roman" w:hAnsi="Times New Roman"/>
          <w:color w:val="000000"/>
          <w:sz w:val="16"/>
          <w:szCs w:val="16"/>
          <w:lang w:eastAsia="hu-HU"/>
        </w:rPr>
        <w:t>m</w:t>
      </w:r>
      <w:r w:rsidRPr="0090349D">
        <w:rPr>
          <w:rFonts w:ascii="Times New Roman" w:eastAsia="Times New Roman" w:hAnsi="Times New Roman"/>
          <w:color w:val="000000"/>
          <w:sz w:val="16"/>
          <w:szCs w:val="16"/>
          <w:lang w:eastAsia="hu-HU"/>
        </w:rPr>
        <w:t xml:space="preserve">ail: </w:t>
      </w:r>
      <w:hyperlink r:id="rId9" w:history="1">
        <w:r w:rsidRPr="0090349D">
          <w:rPr>
            <w:rFonts w:ascii="Times New Roman" w:eastAsia="Times New Roman" w:hAnsi="Times New Roman"/>
            <w:color w:val="0000FF"/>
            <w:sz w:val="16"/>
            <w:szCs w:val="16"/>
            <w:u w:val="single"/>
            <w:lang w:eastAsia="hu-HU"/>
          </w:rPr>
          <w:t>hivatal@telki.hu</w:t>
        </w:r>
      </w:hyperlink>
    </w:p>
    <w:p w14:paraId="195D1B7F" w14:textId="77777777" w:rsidR="00C1238F" w:rsidRPr="00EB1030" w:rsidRDefault="00EF4CC0" w:rsidP="00C1238F">
      <w:pPr>
        <w:spacing w:after="0"/>
        <w:rPr>
          <w:rFonts w:ascii="Times New Roman" w:eastAsia="Times New Roman" w:hAnsi="Times New Roman"/>
          <w:sz w:val="24"/>
          <w:szCs w:val="24"/>
          <w:lang w:eastAsia="hu-HU"/>
        </w:rPr>
      </w:pPr>
      <w:hyperlink r:id="rId10" w:history="1">
        <w:r w:rsidR="00C1238F" w:rsidRPr="0090349D">
          <w:rPr>
            <w:rFonts w:ascii="Times New Roman" w:eastAsia="Times New Roman" w:hAnsi="Times New Roman"/>
            <w:color w:val="000000"/>
            <w:sz w:val="16"/>
            <w:szCs w:val="16"/>
            <w:u w:val="single"/>
            <w:lang w:eastAsia="hu-HU"/>
          </w:rPr>
          <w:t>www.telki.hu</w:t>
        </w:r>
      </w:hyperlink>
    </w:p>
    <w:p w14:paraId="23F4A5AA" w14:textId="77777777" w:rsidR="00C1238F" w:rsidRPr="002D5078" w:rsidRDefault="00C1238F" w:rsidP="00C1238F">
      <w:pPr>
        <w:spacing w:after="0"/>
        <w:jc w:val="center"/>
        <w:rPr>
          <w:rFonts w:ascii="Times New Roman" w:hAnsi="Times New Roman"/>
          <w:b/>
          <w:bCs/>
        </w:rPr>
      </w:pPr>
      <w:r w:rsidRPr="002D5078">
        <w:rPr>
          <w:rFonts w:ascii="Times New Roman" w:hAnsi="Times New Roman"/>
          <w:b/>
          <w:bCs/>
        </w:rPr>
        <w:t xml:space="preserve">ELŐTERJESZTÉS </w:t>
      </w:r>
    </w:p>
    <w:p w14:paraId="7B842C04" w14:textId="31AF2CB6" w:rsidR="00C1238F" w:rsidRPr="002D5078" w:rsidRDefault="00C1238F" w:rsidP="00C1238F">
      <w:pPr>
        <w:spacing w:after="0"/>
        <w:jc w:val="center"/>
        <w:rPr>
          <w:rFonts w:ascii="Times New Roman" w:hAnsi="Times New Roman"/>
          <w:b/>
          <w:bCs/>
        </w:rPr>
      </w:pPr>
      <w:r w:rsidRPr="002D5078">
        <w:rPr>
          <w:rFonts w:ascii="Times New Roman" w:hAnsi="Times New Roman"/>
          <w:b/>
          <w:bCs/>
        </w:rPr>
        <w:t>A KÉPVISELŐ-TESTÜLET 202</w:t>
      </w:r>
      <w:r>
        <w:rPr>
          <w:rFonts w:ascii="Times New Roman" w:hAnsi="Times New Roman"/>
          <w:b/>
          <w:bCs/>
        </w:rPr>
        <w:t>5</w:t>
      </w:r>
      <w:r w:rsidRPr="002D5078">
        <w:rPr>
          <w:rFonts w:ascii="Times New Roman" w:hAnsi="Times New Roman"/>
          <w:b/>
          <w:bCs/>
        </w:rPr>
        <w:t xml:space="preserve">. </w:t>
      </w:r>
      <w:r>
        <w:rPr>
          <w:rFonts w:ascii="Times New Roman" w:hAnsi="Times New Roman"/>
          <w:b/>
          <w:bCs/>
        </w:rPr>
        <w:t>október 2</w:t>
      </w:r>
      <w:r w:rsidR="00F958CE">
        <w:rPr>
          <w:rFonts w:ascii="Times New Roman" w:hAnsi="Times New Roman"/>
          <w:b/>
          <w:bCs/>
        </w:rPr>
        <w:t>7</w:t>
      </w:r>
      <w:r w:rsidRPr="002D5078">
        <w:rPr>
          <w:rFonts w:ascii="Times New Roman" w:hAnsi="Times New Roman"/>
          <w:b/>
          <w:bCs/>
        </w:rPr>
        <w:t xml:space="preserve">.-i rendes ülésére </w:t>
      </w:r>
    </w:p>
    <w:p w14:paraId="18999DAD" w14:textId="77777777" w:rsidR="00C1238F" w:rsidRPr="002D5078" w:rsidRDefault="00C1238F" w:rsidP="00C1238F">
      <w:pPr>
        <w:spacing w:after="0"/>
        <w:jc w:val="center"/>
        <w:rPr>
          <w:rFonts w:ascii="Times New Roman" w:hAnsi="Times New Roman"/>
          <w:b/>
          <w:bCs/>
        </w:rPr>
      </w:pPr>
    </w:p>
    <w:tbl>
      <w:tblPr>
        <w:tblStyle w:val="Rcsostblzat"/>
        <w:tblW w:w="0" w:type="auto"/>
        <w:tblLook w:val="04A0" w:firstRow="1" w:lastRow="0" w:firstColumn="1" w:lastColumn="0" w:noHBand="0" w:noVBand="1"/>
      </w:tblPr>
      <w:tblGrid>
        <w:gridCol w:w="10456"/>
      </w:tblGrid>
      <w:tr w:rsidR="00F958CE" w14:paraId="1689FF51" w14:textId="77777777" w:rsidTr="00F958CE">
        <w:tc>
          <w:tcPr>
            <w:tcW w:w="10456" w:type="dxa"/>
          </w:tcPr>
          <w:p w14:paraId="58AFFD71" w14:textId="77777777" w:rsidR="00F958CE" w:rsidRPr="000E4EF1" w:rsidRDefault="00F958CE" w:rsidP="00F958CE">
            <w:pPr>
              <w:spacing w:after="0" w:line="240" w:lineRule="auto"/>
              <w:jc w:val="center"/>
              <w:rPr>
                <w:rFonts w:ascii="Times New Roman" w:hAnsi="Times New Roman"/>
                <w:b/>
              </w:rPr>
            </w:pPr>
            <w:r w:rsidRPr="000E4EF1">
              <w:rPr>
                <w:rFonts w:ascii="Times New Roman" w:hAnsi="Times New Roman"/>
                <w:b/>
              </w:rPr>
              <w:t>Tájékoztató</w:t>
            </w:r>
          </w:p>
          <w:p w14:paraId="6219E599" w14:textId="64B2114C" w:rsidR="00F958CE" w:rsidRPr="009B3A2B" w:rsidRDefault="00F958CE" w:rsidP="009B3A2B">
            <w:pPr>
              <w:spacing w:after="0" w:line="240" w:lineRule="auto"/>
              <w:jc w:val="center"/>
              <w:outlineLvl w:val="0"/>
              <w:rPr>
                <w:rFonts w:ascii="Times New Roman" w:hAnsi="Times New Roman"/>
                <w:b/>
              </w:rPr>
            </w:pPr>
            <w:r w:rsidRPr="000E4EF1">
              <w:rPr>
                <w:rFonts w:ascii="Times New Roman" w:hAnsi="Times New Roman"/>
                <w:b/>
              </w:rPr>
              <w:t>az önkormányzat 2025. évi helyi bevételeinek alakulásáról</w:t>
            </w:r>
          </w:p>
        </w:tc>
      </w:tr>
    </w:tbl>
    <w:p w14:paraId="11B417D3" w14:textId="77777777" w:rsidR="00C1238F" w:rsidRPr="002D5078" w:rsidRDefault="00C1238F" w:rsidP="00C1238F">
      <w:pPr>
        <w:spacing w:after="0"/>
        <w:jc w:val="both"/>
        <w:rPr>
          <w:rFonts w:ascii="Times New Roman" w:hAnsi="Times New Roman"/>
          <w:b/>
          <w:bCs/>
        </w:rPr>
      </w:pPr>
    </w:p>
    <w:p w14:paraId="4502C15C" w14:textId="401488D7" w:rsidR="00C1238F" w:rsidRPr="002D5078" w:rsidRDefault="00C1238F" w:rsidP="00C1238F">
      <w:pPr>
        <w:spacing w:after="0"/>
        <w:jc w:val="both"/>
        <w:rPr>
          <w:rFonts w:ascii="Times New Roman" w:hAnsi="Times New Roman"/>
        </w:rPr>
      </w:pPr>
      <w:r w:rsidRPr="002D5078">
        <w:rPr>
          <w:rFonts w:ascii="Times New Roman" w:hAnsi="Times New Roman"/>
          <w:b/>
          <w:bCs/>
        </w:rPr>
        <w:t>A napirendet tárgyaló ülés dátuma</w:t>
      </w:r>
      <w:r w:rsidRPr="002D5078">
        <w:rPr>
          <w:rFonts w:ascii="Times New Roman" w:hAnsi="Times New Roman"/>
        </w:rPr>
        <w:t xml:space="preserve">: </w:t>
      </w:r>
      <w:r w:rsidRPr="002D5078">
        <w:rPr>
          <w:rFonts w:ascii="Times New Roman" w:hAnsi="Times New Roman"/>
        </w:rPr>
        <w:tab/>
      </w:r>
      <w:r w:rsidRPr="002D5078">
        <w:rPr>
          <w:rFonts w:ascii="Times New Roman" w:hAnsi="Times New Roman"/>
        </w:rPr>
        <w:tab/>
      </w:r>
      <w:r w:rsidRPr="002D5078">
        <w:rPr>
          <w:rFonts w:ascii="Times New Roman" w:hAnsi="Times New Roman"/>
        </w:rPr>
        <w:tab/>
      </w:r>
      <w:r w:rsidRPr="002D5078">
        <w:rPr>
          <w:rFonts w:ascii="Times New Roman" w:hAnsi="Times New Roman"/>
          <w:b/>
          <w:bCs/>
        </w:rPr>
        <w:t>202</w:t>
      </w:r>
      <w:r w:rsidR="00F958CE">
        <w:rPr>
          <w:rFonts w:ascii="Times New Roman" w:hAnsi="Times New Roman"/>
          <w:b/>
          <w:bCs/>
        </w:rPr>
        <w:t>5.10.27</w:t>
      </w:r>
      <w:r w:rsidRPr="002D5078">
        <w:rPr>
          <w:rFonts w:ascii="Times New Roman" w:hAnsi="Times New Roman"/>
          <w:b/>
          <w:bCs/>
        </w:rPr>
        <w:t>.</w:t>
      </w:r>
    </w:p>
    <w:p w14:paraId="15C0B9BF" w14:textId="79FDE052" w:rsidR="00C1238F" w:rsidRPr="002D5078" w:rsidRDefault="00C1238F" w:rsidP="00F958CE">
      <w:pPr>
        <w:spacing w:after="0"/>
        <w:ind w:left="4956" w:hanging="4956"/>
        <w:jc w:val="both"/>
        <w:rPr>
          <w:rFonts w:ascii="Times New Roman" w:hAnsi="Times New Roman"/>
        </w:rPr>
      </w:pPr>
      <w:r w:rsidRPr="002D5078">
        <w:rPr>
          <w:rFonts w:ascii="Times New Roman" w:hAnsi="Times New Roman"/>
          <w:b/>
          <w:bCs/>
        </w:rPr>
        <w:t>A napirendet tárgyaló ülés:</w:t>
      </w:r>
      <w:r w:rsidRPr="002D5078">
        <w:rPr>
          <w:rFonts w:ascii="Times New Roman" w:hAnsi="Times New Roman"/>
        </w:rPr>
        <w:t xml:space="preserve"> </w:t>
      </w:r>
      <w:r w:rsidRPr="002D5078">
        <w:rPr>
          <w:rFonts w:ascii="Times New Roman" w:hAnsi="Times New Roman"/>
        </w:rPr>
        <w:tab/>
      </w:r>
      <w:r w:rsidR="00F958CE" w:rsidRPr="00F958CE">
        <w:rPr>
          <w:rFonts w:ascii="Times New Roman" w:hAnsi="Times New Roman"/>
          <w:b/>
          <w:bCs/>
        </w:rPr>
        <w:t>Pénzügyi, Településfejlesztési és Fenntarthatósági Bizottság</w:t>
      </w:r>
      <w:r w:rsidR="00F958CE">
        <w:rPr>
          <w:rFonts w:ascii="Times New Roman" w:hAnsi="Times New Roman"/>
        </w:rPr>
        <w:t xml:space="preserve">, </w:t>
      </w:r>
      <w:r w:rsidRPr="002D5078">
        <w:rPr>
          <w:rFonts w:ascii="Times New Roman" w:hAnsi="Times New Roman"/>
          <w:b/>
          <w:bCs/>
        </w:rPr>
        <w:t>Képviselő-testület</w:t>
      </w:r>
      <w:r w:rsidRPr="002D5078">
        <w:rPr>
          <w:rFonts w:ascii="Times New Roman" w:hAnsi="Times New Roman"/>
        </w:rPr>
        <w:t xml:space="preserve"> </w:t>
      </w:r>
    </w:p>
    <w:p w14:paraId="1DA28744" w14:textId="77777777" w:rsidR="00C1238F" w:rsidRPr="002D5078" w:rsidRDefault="00C1238F" w:rsidP="00C1238F">
      <w:pPr>
        <w:spacing w:after="0"/>
        <w:jc w:val="both"/>
        <w:rPr>
          <w:rFonts w:ascii="Times New Roman" w:hAnsi="Times New Roman"/>
          <w:b/>
          <w:bCs/>
        </w:rPr>
      </w:pPr>
      <w:r w:rsidRPr="002D5078">
        <w:rPr>
          <w:rFonts w:ascii="Times New Roman" w:hAnsi="Times New Roman"/>
          <w:b/>
          <w:bCs/>
        </w:rPr>
        <w:t>Előterjesztő:</w:t>
      </w:r>
      <w:r w:rsidRPr="002D5078">
        <w:rPr>
          <w:rFonts w:ascii="Times New Roman" w:hAnsi="Times New Roman"/>
        </w:rPr>
        <w:t xml:space="preserve"> </w:t>
      </w:r>
      <w:r w:rsidRPr="002D5078">
        <w:rPr>
          <w:rFonts w:ascii="Times New Roman" w:hAnsi="Times New Roman"/>
        </w:rPr>
        <w:tab/>
      </w:r>
      <w:r w:rsidRPr="002D5078">
        <w:rPr>
          <w:rFonts w:ascii="Times New Roman" w:hAnsi="Times New Roman"/>
        </w:rPr>
        <w:tab/>
      </w:r>
      <w:r w:rsidRPr="002D5078">
        <w:rPr>
          <w:rFonts w:ascii="Times New Roman" w:hAnsi="Times New Roman"/>
        </w:rPr>
        <w:tab/>
      </w:r>
      <w:r w:rsidRPr="002D5078">
        <w:rPr>
          <w:rFonts w:ascii="Times New Roman" w:hAnsi="Times New Roman"/>
        </w:rPr>
        <w:tab/>
      </w:r>
      <w:r w:rsidRPr="002D5078">
        <w:rPr>
          <w:rFonts w:ascii="Times New Roman" w:hAnsi="Times New Roman"/>
        </w:rPr>
        <w:tab/>
      </w:r>
      <w:r w:rsidRPr="002D5078">
        <w:rPr>
          <w:rFonts w:ascii="Times New Roman" w:hAnsi="Times New Roman"/>
        </w:rPr>
        <w:tab/>
      </w:r>
      <w:r w:rsidRPr="002D5078">
        <w:rPr>
          <w:rFonts w:ascii="Times New Roman" w:hAnsi="Times New Roman"/>
          <w:b/>
          <w:bCs/>
        </w:rPr>
        <w:t>Deltai Károly polgármester</w:t>
      </w:r>
    </w:p>
    <w:p w14:paraId="7F2BFBFD" w14:textId="77777777" w:rsidR="00C1238F" w:rsidRPr="002D5078" w:rsidRDefault="00C1238F" w:rsidP="00C1238F">
      <w:pPr>
        <w:spacing w:after="0"/>
        <w:jc w:val="both"/>
        <w:rPr>
          <w:rFonts w:ascii="Times New Roman" w:hAnsi="Times New Roman"/>
        </w:rPr>
      </w:pPr>
      <w:r w:rsidRPr="002D5078">
        <w:rPr>
          <w:rFonts w:ascii="Times New Roman" w:hAnsi="Times New Roman"/>
          <w:b/>
          <w:bCs/>
        </w:rPr>
        <w:t>Az előterjesztést készítette:</w:t>
      </w:r>
      <w:r w:rsidRPr="002D5078">
        <w:rPr>
          <w:rFonts w:ascii="Times New Roman" w:hAnsi="Times New Roman"/>
        </w:rPr>
        <w:t xml:space="preserve"> </w:t>
      </w:r>
      <w:r w:rsidRPr="002D5078">
        <w:rPr>
          <w:rFonts w:ascii="Times New Roman" w:hAnsi="Times New Roman"/>
        </w:rPr>
        <w:tab/>
      </w:r>
      <w:r w:rsidRPr="002D5078">
        <w:rPr>
          <w:rFonts w:ascii="Times New Roman" w:hAnsi="Times New Roman"/>
        </w:rPr>
        <w:tab/>
      </w:r>
      <w:r w:rsidRPr="002D5078">
        <w:rPr>
          <w:rFonts w:ascii="Times New Roman" w:hAnsi="Times New Roman"/>
        </w:rPr>
        <w:tab/>
      </w:r>
      <w:r w:rsidRPr="002D5078">
        <w:rPr>
          <w:rFonts w:ascii="Times New Roman" w:hAnsi="Times New Roman"/>
        </w:rPr>
        <w:tab/>
      </w:r>
      <w:r w:rsidRPr="002D5078">
        <w:rPr>
          <w:rFonts w:ascii="Times New Roman" w:hAnsi="Times New Roman"/>
          <w:b/>
          <w:bCs/>
        </w:rPr>
        <w:t>dr. Lack Mónika jegyző</w:t>
      </w:r>
      <w:r w:rsidRPr="002D5078">
        <w:rPr>
          <w:rFonts w:ascii="Times New Roman" w:hAnsi="Times New Roman"/>
        </w:rPr>
        <w:tab/>
      </w:r>
      <w:r w:rsidRPr="002D5078">
        <w:rPr>
          <w:rFonts w:ascii="Times New Roman" w:hAnsi="Times New Roman"/>
        </w:rPr>
        <w:tab/>
        <w:t xml:space="preserve"> </w:t>
      </w:r>
    </w:p>
    <w:p w14:paraId="556F1344" w14:textId="77777777" w:rsidR="00C1238F" w:rsidRPr="002D5078" w:rsidRDefault="00C1238F" w:rsidP="00C1238F">
      <w:pPr>
        <w:spacing w:after="0"/>
        <w:jc w:val="both"/>
        <w:rPr>
          <w:rFonts w:ascii="Times New Roman" w:hAnsi="Times New Roman"/>
        </w:rPr>
      </w:pPr>
      <w:r w:rsidRPr="002D5078">
        <w:rPr>
          <w:rFonts w:ascii="Times New Roman" w:hAnsi="Times New Roman"/>
          <w:b/>
          <w:bCs/>
        </w:rPr>
        <w:t>A napirendet tárgyaló ülés típusa:</w:t>
      </w:r>
      <w:r w:rsidRPr="002D5078">
        <w:rPr>
          <w:rFonts w:ascii="Times New Roman" w:hAnsi="Times New Roman"/>
        </w:rPr>
        <w:t xml:space="preserve"> </w:t>
      </w:r>
      <w:r w:rsidRPr="002D5078">
        <w:rPr>
          <w:rFonts w:ascii="Times New Roman" w:hAnsi="Times New Roman"/>
        </w:rPr>
        <w:tab/>
      </w:r>
      <w:r w:rsidRPr="002D5078">
        <w:rPr>
          <w:rFonts w:ascii="Times New Roman" w:hAnsi="Times New Roman"/>
        </w:rPr>
        <w:tab/>
      </w:r>
      <w:r w:rsidRPr="002D5078">
        <w:rPr>
          <w:rFonts w:ascii="Times New Roman" w:hAnsi="Times New Roman"/>
        </w:rPr>
        <w:tab/>
      </w:r>
      <w:r w:rsidRPr="002D5078">
        <w:rPr>
          <w:rFonts w:ascii="Times New Roman" w:hAnsi="Times New Roman"/>
          <w:b/>
          <w:bCs/>
        </w:rPr>
        <w:t>nyílt</w:t>
      </w:r>
      <w:r w:rsidRPr="002D5078">
        <w:rPr>
          <w:rFonts w:ascii="Times New Roman" w:hAnsi="Times New Roman"/>
        </w:rPr>
        <w:t xml:space="preserve"> / zárt </w:t>
      </w:r>
    </w:p>
    <w:p w14:paraId="2143095F" w14:textId="77777777" w:rsidR="00C1238F" w:rsidRPr="002D5078" w:rsidRDefault="00C1238F" w:rsidP="00C1238F">
      <w:pPr>
        <w:spacing w:after="0"/>
        <w:jc w:val="both"/>
        <w:rPr>
          <w:rFonts w:ascii="Times New Roman" w:hAnsi="Times New Roman"/>
        </w:rPr>
      </w:pPr>
      <w:r w:rsidRPr="002D5078">
        <w:rPr>
          <w:rFonts w:ascii="Times New Roman" w:hAnsi="Times New Roman"/>
          <w:b/>
          <w:bCs/>
        </w:rPr>
        <w:t>A napirendet tárgyaló ülés típusa:</w:t>
      </w:r>
      <w:r w:rsidRPr="002D5078">
        <w:rPr>
          <w:rFonts w:ascii="Times New Roman" w:hAnsi="Times New Roman"/>
        </w:rPr>
        <w:tab/>
      </w:r>
      <w:r w:rsidRPr="002D5078">
        <w:rPr>
          <w:rFonts w:ascii="Times New Roman" w:hAnsi="Times New Roman"/>
        </w:rPr>
        <w:tab/>
      </w:r>
      <w:r w:rsidRPr="002D5078">
        <w:rPr>
          <w:rFonts w:ascii="Times New Roman" w:hAnsi="Times New Roman"/>
        </w:rPr>
        <w:tab/>
      </w:r>
      <w:r w:rsidRPr="002D5078">
        <w:rPr>
          <w:rFonts w:ascii="Times New Roman" w:hAnsi="Times New Roman"/>
          <w:b/>
          <w:bCs/>
          <w:u w:val="single"/>
        </w:rPr>
        <w:t>rendes /</w:t>
      </w:r>
      <w:r w:rsidRPr="002D5078">
        <w:rPr>
          <w:rFonts w:ascii="Times New Roman" w:hAnsi="Times New Roman"/>
        </w:rPr>
        <w:t xml:space="preserve"> rendkívüli</w:t>
      </w:r>
    </w:p>
    <w:p w14:paraId="23CB4A0B" w14:textId="77777777" w:rsidR="00C1238F" w:rsidRPr="002D5078" w:rsidRDefault="00C1238F" w:rsidP="00C1238F">
      <w:pPr>
        <w:spacing w:after="0"/>
        <w:jc w:val="both"/>
        <w:rPr>
          <w:rFonts w:ascii="Times New Roman" w:hAnsi="Times New Roman"/>
        </w:rPr>
      </w:pPr>
      <w:r w:rsidRPr="002D5078">
        <w:rPr>
          <w:rFonts w:ascii="Times New Roman" w:hAnsi="Times New Roman"/>
          <w:b/>
          <w:bCs/>
        </w:rPr>
        <w:t>A határozat elfogadásához szükséges többség típusát:</w:t>
      </w:r>
      <w:r w:rsidRPr="002D5078">
        <w:rPr>
          <w:rFonts w:ascii="Times New Roman" w:hAnsi="Times New Roman"/>
        </w:rPr>
        <w:t xml:space="preserve"> </w:t>
      </w:r>
      <w:r w:rsidRPr="002D5078">
        <w:rPr>
          <w:rFonts w:ascii="Times New Roman" w:hAnsi="Times New Roman"/>
          <w:b/>
          <w:bCs/>
          <w:u w:val="single"/>
        </w:rPr>
        <w:t>egyszerű</w:t>
      </w:r>
      <w:r w:rsidRPr="002D5078">
        <w:rPr>
          <w:rFonts w:ascii="Times New Roman" w:hAnsi="Times New Roman"/>
        </w:rPr>
        <w:t xml:space="preserve"> / minősített </w:t>
      </w:r>
    </w:p>
    <w:p w14:paraId="48E45B3E" w14:textId="77777777" w:rsidR="00C1238F" w:rsidRPr="002D5078" w:rsidRDefault="00C1238F" w:rsidP="00C1238F">
      <w:pPr>
        <w:spacing w:after="0"/>
        <w:jc w:val="both"/>
        <w:rPr>
          <w:rFonts w:ascii="Times New Roman" w:hAnsi="Times New Roman"/>
        </w:rPr>
      </w:pPr>
      <w:r w:rsidRPr="002D5078">
        <w:rPr>
          <w:rFonts w:ascii="Times New Roman" w:hAnsi="Times New Roman"/>
          <w:b/>
          <w:bCs/>
        </w:rPr>
        <w:t>A szavazás módja:</w:t>
      </w:r>
      <w:r w:rsidRPr="002D5078">
        <w:rPr>
          <w:rFonts w:ascii="Times New Roman" w:hAnsi="Times New Roman"/>
        </w:rPr>
        <w:t xml:space="preserve"> </w:t>
      </w:r>
      <w:r w:rsidRPr="002D5078">
        <w:rPr>
          <w:rFonts w:ascii="Times New Roman" w:hAnsi="Times New Roman"/>
        </w:rPr>
        <w:tab/>
      </w:r>
      <w:r w:rsidRPr="002D5078">
        <w:rPr>
          <w:rFonts w:ascii="Times New Roman" w:hAnsi="Times New Roman"/>
        </w:rPr>
        <w:tab/>
      </w:r>
      <w:r w:rsidRPr="002D5078">
        <w:rPr>
          <w:rFonts w:ascii="Times New Roman" w:hAnsi="Times New Roman"/>
        </w:rPr>
        <w:tab/>
      </w:r>
      <w:r w:rsidRPr="002D5078">
        <w:rPr>
          <w:rFonts w:ascii="Times New Roman" w:hAnsi="Times New Roman"/>
        </w:rPr>
        <w:tab/>
      </w:r>
      <w:r w:rsidRPr="002D5078">
        <w:rPr>
          <w:rFonts w:ascii="Times New Roman" w:hAnsi="Times New Roman"/>
        </w:rPr>
        <w:tab/>
      </w:r>
      <w:r w:rsidRPr="002D5078">
        <w:rPr>
          <w:rFonts w:ascii="Times New Roman" w:hAnsi="Times New Roman"/>
          <w:b/>
          <w:bCs/>
          <w:u w:val="single"/>
        </w:rPr>
        <w:t>nyílt</w:t>
      </w:r>
      <w:r w:rsidRPr="002D5078">
        <w:rPr>
          <w:rFonts w:ascii="Times New Roman" w:hAnsi="Times New Roman"/>
        </w:rPr>
        <w:t xml:space="preserve"> / titkos </w:t>
      </w:r>
    </w:p>
    <w:p w14:paraId="7B8D2BCB" w14:textId="77777777" w:rsidR="00C1238F" w:rsidRPr="002D5078" w:rsidRDefault="00C1238F" w:rsidP="00C1238F">
      <w:pPr>
        <w:tabs>
          <w:tab w:val="center" w:pos="7371"/>
        </w:tabs>
        <w:spacing w:after="0"/>
        <w:jc w:val="both"/>
        <w:rPr>
          <w:rFonts w:ascii="Times New Roman" w:hAnsi="Times New Roman"/>
        </w:rPr>
      </w:pPr>
    </w:p>
    <w:p w14:paraId="71D5F584" w14:textId="77777777" w:rsidR="00C1238F" w:rsidRPr="002D5078" w:rsidRDefault="00C1238F" w:rsidP="00C1238F">
      <w:pPr>
        <w:jc w:val="both"/>
        <w:rPr>
          <w:rFonts w:ascii="Times New Roman" w:hAnsi="Times New Roman"/>
          <w:b/>
        </w:rPr>
      </w:pPr>
      <w:r w:rsidRPr="002D5078">
        <w:rPr>
          <w:rFonts w:ascii="Times New Roman" w:hAnsi="Times New Roman"/>
          <w:b/>
        </w:rPr>
        <w:t>1. Előzmények, különösen az adott tárgykörben hozott korábbi testületi döntések és azok végrehajtásának állása: ---</w:t>
      </w:r>
    </w:p>
    <w:p w14:paraId="3838C303" w14:textId="0F633053" w:rsidR="00C1238F" w:rsidRPr="002D5078" w:rsidRDefault="00C1238F" w:rsidP="00C1238F">
      <w:pPr>
        <w:jc w:val="both"/>
        <w:rPr>
          <w:rFonts w:ascii="Times New Roman" w:hAnsi="Times New Roman"/>
        </w:rPr>
      </w:pPr>
      <w:r w:rsidRPr="002D5078">
        <w:rPr>
          <w:rFonts w:ascii="Times New Roman" w:hAnsi="Times New Roman"/>
          <w:b/>
        </w:rPr>
        <w:t>2. Jogszabályi hivatkozások</w:t>
      </w:r>
      <w:r w:rsidRPr="002D5078">
        <w:rPr>
          <w:rFonts w:ascii="Times New Roman" w:hAnsi="Times New Roman"/>
        </w:rPr>
        <w:t xml:space="preserve">: </w:t>
      </w:r>
      <w:r w:rsidR="00F958CE">
        <w:rPr>
          <w:rFonts w:ascii="Times New Roman" w:hAnsi="Times New Roman"/>
        </w:rPr>
        <w:t xml:space="preserve"> </w:t>
      </w:r>
      <w:r w:rsidR="00EF4CC0" w:rsidRPr="00486663">
        <w:rPr>
          <w:rFonts w:ascii="Times New Roman" w:hAnsi="Times New Roman"/>
          <w:bCs/>
        </w:rPr>
        <w:t>1991. évi XX. törvény</w:t>
      </w:r>
    </w:p>
    <w:p w14:paraId="749E1FE1" w14:textId="77777777" w:rsidR="00C1238F" w:rsidRPr="002D5078" w:rsidRDefault="00C1238F" w:rsidP="00C1238F">
      <w:pPr>
        <w:spacing w:after="0"/>
        <w:jc w:val="both"/>
        <w:rPr>
          <w:rFonts w:ascii="Times New Roman" w:hAnsi="Times New Roman"/>
          <w:b/>
        </w:rPr>
      </w:pPr>
      <w:r w:rsidRPr="002D5078">
        <w:rPr>
          <w:rFonts w:ascii="Times New Roman" w:hAnsi="Times New Roman"/>
          <w:b/>
        </w:rPr>
        <w:t xml:space="preserve">3. Költségkihatások és egyéb szükséges feltételeket, illetve megteremtésük javasolt forrásai: </w:t>
      </w:r>
    </w:p>
    <w:p w14:paraId="3C66F460" w14:textId="77777777" w:rsidR="00C1238F" w:rsidRPr="002D5078" w:rsidRDefault="00C1238F" w:rsidP="00C1238F">
      <w:pPr>
        <w:spacing w:after="0"/>
        <w:jc w:val="both"/>
        <w:rPr>
          <w:rFonts w:ascii="Times New Roman" w:hAnsi="Times New Roman"/>
          <w:b/>
        </w:rPr>
      </w:pPr>
    </w:p>
    <w:p w14:paraId="473C6DC1" w14:textId="739A91C0" w:rsidR="00486663" w:rsidRPr="009B3A2B" w:rsidRDefault="00C1238F" w:rsidP="009B3A2B">
      <w:pPr>
        <w:spacing w:after="0"/>
        <w:jc w:val="both"/>
        <w:rPr>
          <w:rFonts w:ascii="Times New Roman" w:hAnsi="Times New Roman"/>
          <w:b/>
        </w:rPr>
      </w:pPr>
      <w:r w:rsidRPr="002D5078">
        <w:rPr>
          <w:rFonts w:ascii="Times New Roman" w:hAnsi="Times New Roman"/>
          <w:b/>
        </w:rPr>
        <w:t xml:space="preserve">4. Tényállás bemutatása: </w:t>
      </w:r>
    </w:p>
    <w:p w14:paraId="11506BFA" w14:textId="77777777" w:rsidR="00486663" w:rsidRPr="00486663" w:rsidRDefault="00486663" w:rsidP="00486663">
      <w:pPr>
        <w:spacing w:after="0" w:line="240" w:lineRule="auto"/>
        <w:jc w:val="both"/>
        <w:outlineLvl w:val="0"/>
        <w:rPr>
          <w:rFonts w:ascii="Times New Roman" w:hAnsi="Times New Roman"/>
          <w:bCs/>
        </w:rPr>
      </w:pPr>
      <w:r w:rsidRPr="00486663">
        <w:rPr>
          <w:rFonts w:ascii="Times New Roman" w:hAnsi="Times New Roman"/>
          <w:bCs/>
        </w:rPr>
        <w:t xml:space="preserve">A helyi önkormányzatok és szerveik, a köztársasági megbízottak, valamint egyes centrális alárendeltségű szervek feladat- és hatásköreiről szóló 1991. évi XX. törvény 138. § (3) bekezdés g) pontja alapján a Képviselő-testület a jegyző beszámoltatása útján ellenőrzi az adóztatást, a h) pontja alapján tájékoztatja a lakosságot a helyi adókból származó bevételek összegéről. </w:t>
      </w:r>
    </w:p>
    <w:p w14:paraId="554B1762" w14:textId="77777777" w:rsidR="00486663" w:rsidRPr="00486663" w:rsidRDefault="00486663" w:rsidP="00486663">
      <w:pPr>
        <w:spacing w:after="0" w:line="240" w:lineRule="auto"/>
        <w:jc w:val="both"/>
        <w:outlineLvl w:val="0"/>
        <w:rPr>
          <w:rFonts w:ascii="Times New Roman" w:hAnsi="Times New Roman"/>
          <w:bCs/>
        </w:rPr>
      </w:pPr>
    </w:p>
    <w:p w14:paraId="743B1B25" w14:textId="77777777" w:rsidR="00AC5842" w:rsidRDefault="00486663" w:rsidP="00486663">
      <w:pPr>
        <w:spacing w:after="0" w:line="240" w:lineRule="auto"/>
        <w:jc w:val="both"/>
        <w:outlineLvl w:val="0"/>
        <w:rPr>
          <w:rFonts w:ascii="Times New Roman" w:hAnsi="Times New Roman"/>
          <w:bCs/>
        </w:rPr>
      </w:pPr>
      <w:r w:rsidRPr="00486663">
        <w:rPr>
          <w:rFonts w:ascii="Times New Roman" w:hAnsi="Times New Roman"/>
          <w:bCs/>
        </w:rPr>
        <w:t xml:space="preserve">Az önkormányzati adóhatósági munka elsődleges szabályozását az adózás rendjéről szóló 2017. évi CL. törvény (továbbiakban Art.), az adóigazgatási rendtartásról szóló 2017. évi CLI. törvény (továbbiakban Air.), az adóhatóság által foganatosított végrehajtási eljárásokról szóló 2017. évi CLIII. törvény (továbbiakban Vht.) határozza meg. </w:t>
      </w:r>
    </w:p>
    <w:p w14:paraId="3CCCE1F8" w14:textId="7EF76719" w:rsidR="00486663" w:rsidRPr="00486663" w:rsidRDefault="00486663" w:rsidP="00486663">
      <w:pPr>
        <w:spacing w:after="0" w:line="240" w:lineRule="auto"/>
        <w:jc w:val="both"/>
        <w:outlineLvl w:val="0"/>
        <w:rPr>
          <w:rFonts w:ascii="Times New Roman" w:hAnsi="Times New Roman"/>
          <w:bCs/>
        </w:rPr>
      </w:pPr>
      <w:r w:rsidRPr="00486663">
        <w:rPr>
          <w:rFonts w:ascii="Times New Roman" w:hAnsi="Times New Roman"/>
          <w:bCs/>
        </w:rPr>
        <w:t xml:space="preserve">Az egyes adónemekre vonatkozó részletes szabályokat az ún. egyedi jogszabályok - a helyi adókról szóló 1990. évi C. törvény (továbbiakban: Htv.) - a gépjárműadóról szóló 1991. évi LXXXII. törvény (továbbiakban: Gjt.) - a környezetterhelési díjról szóló 2003. évi LXXXIX. törvény (továbbiakban: Ktd.) és a kapcsolódó végrehajtási rendeletek tartalmazzák. </w:t>
      </w:r>
    </w:p>
    <w:p w14:paraId="1B05B8FE" w14:textId="77777777" w:rsidR="00486663" w:rsidRPr="00486663" w:rsidRDefault="00486663" w:rsidP="00486663">
      <w:pPr>
        <w:spacing w:after="0" w:line="240" w:lineRule="auto"/>
        <w:jc w:val="both"/>
        <w:outlineLvl w:val="0"/>
        <w:rPr>
          <w:rFonts w:ascii="Times New Roman" w:hAnsi="Times New Roman"/>
          <w:bCs/>
        </w:rPr>
      </w:pPr>
      <w:r w:rsidRPr="00486663">
        <w:rPr>
          <w:rFonts w:ascii="Times New Roman" w:hAnsi="Times New Roman"/>
          <w:bCs/>
        </w:rPr>
        <w:t xml:space="preserve">Az önkormányzat Képviselő-testülete a helyi adók fajtáit és mértékét származékos jogalkotási feladatkörében, felhatalmazás alapján megalkotott önkormányzati rendeletben állapíthatja meg, így a helyi adóztatás kereteit és feltételeit biztosítja az önkormányzati rendelet. </w:t>
      </w:r>
    </w:p>
    <w:p w14:paraId="4596B034" w14:textId="77777777" w:rsidR="00486663" w:rsidRPr="00486663" w:rsidRDefault="00486663" w:rsidP="00486663">
      <w:pPr>
        <w:spacing w:after="0" w:line="240" w:lineRule="auto"/>
        <w:jc w:val="both"/>
        <w:outlineLvl w:val="0"/>
        <w:rPr>
          <w:rFonts w:ascii="Times New Roman" w:hAnsi="Times New Roman"/>
          <w:bCs/>
        </w:rPr>
      </w:pPr>
    </w:p>
    <w:p w14:paraId="2A0D8ECB" w14:textId="77777777" w:rsidR="00BD0F4A" w:rsidRDefault="00486663" w:rsidP="00486663">
      <w:pPr>
        <w:spacing w:after="0" w:line="240" w:lineRule="auto"/>
        <w:jc w:val="both"/>
        <w:outlineLvl w:val="0"/>
        <w:rPr>
          <w:rFonts w:ascii="Times New Roman" w:hAnsi="Times New Roman"/>
          <w:bCs/>
        </w:rPr>
      </w:pPr>
      <w:r w:rsidRPr="00486663">
        <w:rPr>
          <w:rFonts w:ascii="Times New Roman" w:hAnsi="Times New Roman"/>
          <w:bCs/>
        </w:rPr>
        <w:t>Az önkormányzati adóhatóság látja el az önkormányzat működéséhez szükséges források jelentős részének beszedését, egyben más, az állam által ide delegált hatósági feladatokat is végez</w:t>
      </w:r>
      <w:r w:rsidR="00BD0F4A">
        <w:rPr>
          <w:rFonts w:ascii="Times New Roman" w:hAnsi="Times New Roman"/>
          <w:bCs/>
        </w:rPr>
        <w:t>.</w:t>
      </w:r>
    </w:p>
    <w:p w14:paraId="28775EB9" w14:textId="77777777" w:rsidR="00BD0F4A" w:rsidRDefault="00486663" w:rsidP="00486663">
      <w:pPr>
        <w:spacing w:after="0" w:line="240" w:lineRule="auto"/>
        <w:jc w:val="both"/>
        <w:outlineLvl w:val="0"/>
        <w:rPr>
          <w:rFonts w:ascii="Times New Roman" w:hAnsi="Times New Roman"/>
          <w:bCs/>
        </w:rPr>
      </w:pPr>
      <w:r w:rsidRPr="00486663">
        <w:rPr>
          <w:rFonts w:ascii="Times New Roman" w:hAnsi="Times New Roman"/>
          <w:bCs/>
        </w:rPr>
        <w:t xml:space="preserve">Az Adóhatóság az ASP adó szakrendszerében kezeli és tartja nyilván a kötelezettségeket. </w:t>
      </w:r>
    </w:p>
    <w:p w14:paraId="3B6C9EC1" w14:textId="77777777" w:rsidR="009B3A2B" w:rsidRDefault="009B3A2B" w:rsidP="00486663">
      <w:pPr>
        <w:spacing w:after="0" w:line="240" w:lineRule="auto"/>
        <w:jc w:val="both"/>
        <w:outlineLvl w:val="0"/>
        <w:rPr>
          <w:rFonts w:ascii="Times New Roman" w:hAnsi="Times New Roman"/>
          <w:bCs/>
        </w:rPr>
      </w:pPr>
    </w:p>
    <w:p w14:paraId="201EB80E" w14:textId="487A3272" w:rsidR="006E113F" w:rsidRDefault="00486663" w:rsidP="00486663">
      <w:pPr>
        <w:spacing w:after="0" w:line="240" w:lineRule="auto"/>
        <w:jc w:val="both"/>
        <w:outlineLvl w:val="0"/>
        <w:rPr>
          <w:rFonts w:ascii="Times New Roman" w:hAnsi="Times New Roman"/>
          <w:bCs/>
        </w:rPr>
      </w:pPr>
      <w:r w:rsidRPr="00486663">
        <w:rPr>
          <w:rFonts w:ascii="Times New Roman" w:hAnsi="Times New Roman"/>
          <w:bCs/>
        </w:rPr>
        <w:t>Az adóhatóság előtt intézhető adóügyek (pl.: ideértve egyaránt a helyi adóval, gépjárműadóval, eljárással kapcsolatos ügyeket is) valamennyi adózó, számára teljes egészében, a teljes eljárási folyamatban elektronikus úton intézhető</w:t>
      </w:r>
      <w:r w:rsidR="006E113F">
        <w:rPr>
          <w:rFonts w:ascii="Times New Roman" w:hAnsi="Times New Roman"/>
          <w:bCs/>
        </w:rPr>
        <w:t>k</w:t>
      </w:r>
      <w:r w:rsidRPr="00486663">
        <w:rPr>
          <w:rFonts w:ascii="Times New Roman" w:hAnsi="Times New Roman"/>
          <w:bCs/>
        </w:rPr>
        <w:t>.</w:t>
      </w:r>
    </w:p>
    <w:p w14:paraId="2AEDEC8B" w14:textId="1E6EEA49" w:rsidR="00BD0F4A" w:rsidRDefault="00486663" w:rsidP="00486663">
      <w:pPr>
        <w:spacing w:after="0" w:line="240" w:lineRule="auto"/>
        <w:jc w:val="both"/>
        <w:outlineLvl w:val="0"/>
        <w:rPr>
          <w:rFonts w:ascii="Times New Roman" w:hAnsi="Times New Roman"/>
          <w:bCs/>
        </w:rPr>
      </w:pPr>
      <w:r w:rsidRPr="00486663">
        <w:rPr>
          <w:rFonts w:ascii="Times New Roman" w:hAnsi="Times New Roman"/>
          <w:bCs/>
        </w:rPr>
        <w:lastRenderedPageBreak/>
        <w:t xml:space="preserve"> </w:t>
      </w:r>
    </w:p>
    <w:p w14:paraId="40F2A31E" w14:textId="2A376A18" w:rsidR="00486663" w:rsidRDefault="00486663" w:rsidP="00486663">
      <w:pPr>
        <w:spacing w:after="0" w:line="240" w:lineRule="auto"/>
        <w:jc w:val="both"/>
        <w:outlineLvl w:val="0"/>
        <w:rPr>
          <w:rFonts w:ascii="Times New Roman" w:hAnsi="Times New Roman"/>
          <w:bCs/>
        </w:rPr>
      </w:pPr>
      <w:r w:rsidRPr="00486663">
        <w:rPr>
          <w:rFonts w:ascii="Times New Roman" w:hAnsi="Times New Roman"/>
          <w:bCs/>
        </w:rPr>
        <w:t>Az elektronikus ügyintézés és a bizalmi szolgáltatások általános szabályairól szóló törvényben nevesített gazdálkodó szervezetek kötelesek adóügyeiket elektronikusan intézni. (Ide tartoznak a többek között a gazdasági társaságok, a szövetkezetek, a külföldi székhelyű vállalat magyarországi fióktelepei, az állami vállalatok, az egyéb állami gazdálkodó szervek, a végrehajtói irodák, a közjegyzői irodák, az ügyvédi irodák, az egyéni cégek, továbbá az egyéni vállalkozók.) Az elektronikus kapcsolattartás a bevallási kötelezettség elektronikus teljesítésén túlmenően valamennyi egyéb beadvány elektronikus beküldését is jelenti. Egyúttal az adóhatóság is elektronikus módon és formában tart kapcsolatot az adózókkal.</w:t>
      </w:r>
    </w:p>
    <w:p w14:paraId="77B46BB2" w14:textId="6B41A7C8" w:rsidR="00403CC4" w:rsidRDefault="00403CC4" w:rsidP="00486663">
      <w:pPr>
        <w:spacing w:after="0" w:line="240" w:lineRule="auto"/>
        <w:jc w:val="both"/>
        <w:outlineLvl w:val="0"/>
        <w:rPr>
          <w:rFonts w:ascii="Times New Roman" w:hAnsi="Times New Roman"/>
          <w:bCs/>
        </w:rPr>
      </w:pPr>
      <w:r>
        <w:rPr>
          <w:rFonts w:ascii="Times New Roman" w:hAnsi="Times New Roman"/>
          <w:bCs/>
        </w:rPr>
        <w:t xml:space="preserve">Az elektronikus ügyintézés </w:t>
      </w:r>
      <w:r w:rsidR="006E113F">
        <w:rPr>
          <w:rFonts w:ascii="Times New Roman" w:hAnsi="Times New Roman"/>
          <w:bCs/>
        </w:rPr>
        <w:t xml:space="preserve">- </w:t>
      </w:r>
      <w:r>
        <w:rPr>
          <w:rFonts w:ascii="Times New Roman" w:hAnsi="Times New Roman"/>
          <w:bCs/>
        </w:rPr>
        <w:t>választás alapján a magánszemély adózók részére is lehetséges.</w:t>
      </w:r>
    </w:p>
    <w:p w14:paraId="0A155C28" w14:textId="77777777" w:rsidR="00403CC4" w:rsidRDefault="00403CC4" w:rsidP="00486663">
      <w:pPr>
        <w:spacing w:after="0" w:line="240" w:lineRule="auto"/>
        <w:jc w:val="both"/>
        <w:outlineLvl w:val="0"/>
        <w:rPr>
          <w:rFonts w:ascii="Times New Roman" w:hAnsi="Times New Roman"/>
          <w:bCs/>
        </w:rPr>
      </w:pPr>
    </w:p>
    <w:p w14:paraId="247E7A18" w14:textId="50CE965F" w:rsidR="003C1645" w:rsidRDefault="00403CC4" w:rsidP="00486663">
      <w:pPr>
        <w:spacing w:after="0" w:line="240" w:lineRule="auto"/>
        <w:jc w:val="both"/>
        <w:outlineLvl w:val="0"/>
        <w:rPr>
          <w:rFonts w:ascii="Times New Roman" w:hAnsi="Times New Roman"/>
          <w:bCs/>
        </w:rPr>
      </w:pPr>
      <w:r>
        <w:rPr>
          <w:rFonts w:ascii="Times New Roman" w:hAnsi="Times New Roman"/>
          <w:bCs/>
        </w:rPr>
        <w:t xml:space="preserve">Telki adóhatósága az elektronikus ügyintézés </w:t>
      </w:r>
      <w:r w:rsidR="001360F4">
        <w:rPr>
          <w:rFonts w:ascii="Times New Roman" w:hAnsi="Times New Roman"/>
          <w:bCs/>
        </w:rPr>
        <w:t xml:space="preserve">minél szélesebb körű használatát alkalmazza. A 2025.évi helyi adófizetési értesítők kiküldése </w:t>
      </w:r>
      <w:r w:rsidR="00D20AD5">
        <w:rPr>
          <w:rFonts w:ascii="Times New Roman" w:hAnsi="Times New Roman"/>
          <w:bCs/>
        </w:rPr>
        <w:t xml:space="preserve">során is azon magánszemély adózók részére, akik </w:t>
      </w:r>
      <w:r w:rsidR="006C0019">
        <w:rPr>
          <w:rFonts w:ascii="Times New Roman" w:hAnsi="Times New Roman"/>
          <w:bCs/>
        </w:rPr>
        <w:t xml:space="preserve">az </w:t>
      </w:r>
      <w:r w:rsidR="006C0019" w:rsidRPr="006C0019">
        <w:rPr>
          <w:rFonts w:ascii="Times New Roman" w:hAnsi="Times New Roman"/>
          <w:bCs/>
        </w:rPr>
        <w:t>e-ügyintézésre vonatkoz</w:t>
      </w:r>
      <w:r w:rsidR="006C0019">
        <w:rPr>
          <w:rFonts w:ascii="Times New Roman" w:hAnsi="Times New Roman"/>
          <w:bCs/>
        </w:rPr>
        <w:t xml:space="preserve">ó rendelkezési nyilvántartásban az </w:t>
      </w:r>
      <w:r w:rsidR="00D20AD5">
        <w:rPr>
          <w:rFonts w:ascii="Times New Roman" w:hAnsi="Times New Roman"/>
          <w:bCs/>
        </w:rPr>
        <w:t>elektr</w:t>
      </w:r>
      <w:r w:rsidR="006C0019">
        <w:rPr>
          <w:rFonts w:ascii="Times New Roman" w:hAnsi="Times New Roman"/>
          <w:bCs/>
        </w:rPr>
        <w:t>o</w:t>
      </w:r>
      <w:r w:rsidR="00D20AD5">
        <w:rPr>
          <w:rFonts w:ascii="Times New Roman" w:hAnsi="Times New Roman"/>
          <w:bCs/>
        </w:rPr>
        <w:t xml:space="preserve">nikus </w:t>
      </w:r>
      <w:r w:rsidR="006C0019">
        <w:rPr>
          <w:rFonts w:ascii="Times New Roman" w:hAnsi="Times New Roman"/>
          <w:bCs/>
        </w:rPr>
        <w:t>kapcsolattartást vállalták elektronikusan kapták meg a</w:t>
      </w:r>
      <w:r w:rsidR="003C1645">
        <w:rPr>
          <w:rFonts w:ascii="Times New Roman" w:hAnsi="Times New Roman"/>
          <w:bCs/>
        </w:rPr>
        <w:t>z értesítéseket.</w:t>
      </w:r>
    </w:p>
    <w:p w14:paraId="097D8153" w14:textId="77777777" w:rsidR="007865BE" w:rsidRDefault="003C1645" w:rsidP="00486663">
      <w:pPr>
        <w:spacing w:after="0" w:line="240" w:lineRule="auto"/>
        <w:jc w:val="both"/>
        <w:outlineLvl w:val="0"/>
        <w:rPr>
          <w:rFonts w:ascii="Times New Roman" w:hAnsi="Times New Roman"/>
          <w:bCs/>
        </w:rPr>
      </w:pPr>
      <w:r>
        <w:rPr>
          <w:rFonts w:ascii="Times New Roman" w:hAnsi="Times New Roman"/>
          <w:bCs/>
        </w:rPr>
        <w:t xml:space="preserve">Sajnos úgy </w:t>
      </w:r>
      <w:r w:rsidR="00DE7015">
        <w:rPr>
          <w:rFonts w:ascii="Times New Roman" w:hAnsi="Times New Roman"/>
          <w:bCs/>
        </w:rPr>
        <w:t xml:space="preserve">látjuk, hogy az adózó az ilyen formában megküldött értesítéseket nem követi, mely így a fizetési határidők elmulasztásához vezet. </w:t>
      </w:r>
      <w:r w:rsidR="007865BE">
        <w:rPr>
          <w:rFonts w:ascii="Times New Roman" w:hAnsi="Times New Roman"/>
          <w:bCs/>
        </w:rPr>
        <w:t xml:space="preserve"> A szeptemberi adózófizetési határidőre teljesítendő elmaradása, jelentős hátralék állományt generált.</w:t>
      </w:r>
    </w:p>
    <w:p w14:paraId="1FAF1961" w14:textId="77777777" w:rsidR="006E113F" w:rsidRDefault="006E113F" w:rsidP="00486663">
      <w:pPr>
        <w:spacing w:after="0" w:line="240" w:lineRule="auto"/>
        <w:jc w:val="both"/>
        <w:outlineLvl w:val="0"/>
        <w:rPr>
          <w:rFonts w:ascii="Times New Roman" w:hAnsi="Times New Roman"/>
          <w:bCs/>
          <w:sz w:val="24"/>
          <w:szCs w:val="24"/>
        </w:rPr>
      </w:pPr>
    </w:p>
    <w:p w14:paraId="3AD4A61A" w14:textId="42113FFD" w:rsidR="006E113F" w:rsidRPr="00CD5CF2" w:rsidRDefault="006E113F" w:rsidP="006E113F">
      <w:pPr>
        <w:spacing w:after="0" w:line="240" w:lineRule="auto"/>
        <w:rPr>
          <w:rFonts w:ascii="Times New Roman" w:hAnsi="Times New Roman"/>
        </w:rPr>
      </w:pPr>
      <w:r>
        <w:rPr>
          <w:rFonts w:ascii="Times New Roman" w:hAnsi="Times New Roman"/>
        </w:rPr>
        <w:t>Telki, 2025.10.</w:t>
      </w:r>
      <w:r w:rsidR="008E243C">
        <w:rPr>
          <w:rFonts w:ascii="Times New Roman" w:hAnsi="Times New Roman"/>
        </w:rPr>
        <w:t>21</w:t>
      </w:r>
      <w:r>
        <w:rPr>
          <w:rFonts w:ascii="Times New Roman" w:hAnsi="Times New Roman"/>
        </w:rPr>
        <w:t>.</w:t>
      </w:r>
    </w:p>
    <w:p w14:paraId="0AF4FF6D" w14:textId="77777777" w:rsidR="006E113F" w:rsidRDefault="006E113F" w:rsidP="006E113F">
      <w:pPr>
        <w:spacing w:after="0" w:line="240" w:lineRule="auto"/>
        <w:ind w:left="4956" w:firstLine="708"/>
        <w:outlineLvl w:val="0"/>
        <w:rPr>
          <w:rFonts w:ascii="Times New Roman" w:hAnsi="Times New Roman"/>
        </w:rPr>
      </w:pPr>
      <w:r w:rsidRPr="008261FF">
        <w:rPr>
          <w:rFonts w:ascii="Times New Roman" w:hAnsi="Times New Roman"/>
        </w:rPr>
        <w:t xml:space="preserve">                            dr. Lack Mónik</w:t>
      </w:r>
      <w:r>
        <w:rPr>
          <w:rFonts w:ascii="Times New Roman" w:hAnsi="Times New Roman"/>
        </w:rPr>
        <w:t>a</w:t>
      </w:r>
      <w:r w:rsidRPr="008261FF">
        <w:rPr>
          <w:rFonts w:ascii="Times New Roman" w:hAnsi="Times New Roman"/>
        </w:rPr>
        <w:t xml:space="preserve">   </w:t>
      </w:r>
      <w:r w:rsidRPr="008261FF">
        <w:rPr>
          <w:rFonts w:ascii="Times New Roman" w:hAnsi="Times New Roman"/>
        </w:rPr>
        <w:tab/>
      </w:r>
      <w:r w:rsidRPr="008261FF">
        <w:rPr>
          <w:rFonts w:ascii="Times New Roman" w:hAnsi="Times New Roman"/>
        </w:rPr>
        <w:tab/>
      </w:r>
      <w:r w:rsidRPr="008261FF">
        <w:rPr>
          <w:rFonts w:ascii="Times New Roman" w:hAnsi="Times New Roman"/>
        </w:rPr>
        <w:tab/>
      </w:r>
      <w:r w:rsidRPr="008261FF">
        <w:rPr>
          <w:rFonts w:ascii="Times New Roman" w:hAnsi="Times New Roman"/>
        </w:rPr>
        <w:tab/>
      </w:r>
      <w:r w:rsidRPr="008261FF">
        <w:rPr>
          <w:rFonts w:ascii="Times New Roman" w:hAnsi="Times New Roman"/>
        </w:rPr>
        <w:tab/>
        <w:t xml:space="preserve">  </w:t>
      </w:r>
      <w:r>
        <w:rPr>
          <w:rFonts w:ascii="Times New Roman" w:hAnsi="Times New Roman"/>
        </w:rPr>
        <w:t xml:space="preserve">  </w:t>
      </w:r>
      <w:r w:rsidRPr="008261FF">
        <w:rPr>
          <w:rFonts w:ascii="Times New Roman" w:hAnsi="Times New Roman"/>
        </w:rPr>
        <w:t xml:space="preserve">       jegyző</w:t>
      </w:r>
    </w:p>
    <w:p w14:paraId="4BE4AB27" w14:textId="77777777" w:rsidR="006E113F" w:rsidRPr="00486663" w:rsidRDefault="006E113F" w:rsidP="00486663">
      <w:pPr>
        <w:spacing w:after="0" w:line="240" w:lineRule="auto"/>
        <w:jc w:val="both"/>
        <w:outlineLvl w:val="0"/>
        <w:rPr>
          <w:rFonts w:ascii="Times New Roman" w:hAnsi="Times New Roman"/>
          <w:bCs/>
          <w:sz w:val="24"/>
          <w:szCs w:val="24"/>
        </w:rPr>
      </w:pPr>
    </w:p>
    <w:tbl>
      <w:tblPr>
        <w:tblW w:w="12209" w:type="dxa"/>
        <w:tblInd w:w="-436" w:type="dxa"/>
        <w:tblCellMar>
          <w:left w:w="70" w:type="dxa"/>
          <w:right w:w="70" w:type="dxa"/>
        </w:tblCellMar>
        <w:tblLook w:val="04A0" w:firstRow="1" w:lastRow="0" w:firstColumn="1" w:lastColumn="0" w:noHBand="0" w:noVBand="1"/>
      </w:tblPr>
      <w:tblGrid>
        <w:gridCol w:w="3261"/>
        <w:gridCol w:w="1701"/>
        <w:gridCol w:w="1701"/>
        <w:gridCol w:w="1701"/>
        <w:gridCol w:w="1560"/>
        <w:gridCol w:w="1394"/>
        <w:gridCol w:w="891"/>
      </w:tblGrid>
      <w:tr w:rsidR="00AC240D" w:rsidRPr="00AC240D" w14:paraId="542A3568" w14:textId="77777777" w:rsidTr="00154193">
        <w:trPr>
          <w:gridAfter w:val="1"/>
          <w:wAfter w:w="891" w:type="dxa"/>
          <w:trHeight w:val="554"/>
        </w:trPr>
        <w:tc>
          <w:tcPr>
            <w:tcW w:w="11318" w:type="dxa"/>
            <w:gridSpan w:val="6"/>
            <w:tcBorders>
              <w:top w:val="single" w:sz="8" w:space="0" w:color="auto"/>
              <w:left w:val="single" w:sz="8" w:space="0" w:color="auto"/>
              <w:bottom w:val="nil"/>
              <w:right w:val="single" w:sz="8" w:space="0" w:color="000000"/>
            </w:tcBorders>
            <w:shd w:val="clear" w:color="000000" w:fill="F2F2F2"/>
            <w:noWrap/>
            <w:vAlign w:val="center"/>
            <w:hideMark/>
          </w:tcPr>
          <w:p w14:paraId="4E4F52D9"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Tájékoztató</w:t>
            </w:r>
          </w:p>
        </w:tc>
      </w:tr>
      <w:tr w:rsidR="00AC240D" w:rsidRPr="00AC240D" w14:paraId="7A0BC955" w14:textId="77777777" w:rsidTr="00154193">
        <w:trPr>
          <w:gridAfter w:val="1"/>
          <w:wAfter w:w="891" w:type="dxa"/>
          <w:trHeight w:val="571"/>
        </w:trPr>
        <w:tc>
          <w:tcPr>
            <w:tcW w:w="11318" w:type="dxa"/>
            <w:gridSpan w:val="6"/>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724FCA2B"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az önkormányzat 2025. évi helyi bevételeinek alakulásáról</w:t>
            </w:r>
          </w:p>
        </w:tc>
      </w:tr>
      <w:tr w:rsidR="00AC240D" w:rsidRPr="00AC240D" w14:paraId="6EAF1C8A" w14:textId="77777777" w:rsidTr="00154193">
        <w:trPr>
          <w:gridAfter w:val="1"/>
          <w:wAfter w:w="891" w:type="dxa"/>
          <w:trHeight w:val="401"/>
        </w:trPr>
        <w:tc>
          <w:tcPr>
            <w:tcW w:w="3261"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137A982" w14:textId="77777777" w:rsidR="00AC240D" w:rsidRPr="00AC240D" w:rsidRDefault="00AC240D" w:rsidP="00AC240D">
            <w:pPr>
              <w:spacing w:after="0" w:line="240" w:lineRule="auto"/>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 </w:t>
            </w:r>
          </w:p>
        </w:tc>
        <w:tc>
          <w:tcPr>
            <w:tcW w:w="1701" w:type="dxa"/>
            <w:vMerge w:val="restart"/>
            <w:tcBorders>
              <w:top w:val="nil"/>
              <w:left w:val="single" w:sz="4" w:space="0" w:color="auto"/>
              <w:bottom w:val="single" w:sz="8" w:space="0" w:color="000000"/>
              <w:right w:val="single" w:sz="4" w:space="0" w:color="auto"/>
            </w:tcBorders>
            <w:shd w:val="clear" w:color="000000" w:fill="ECF5E7"/>
            <w:vAlign w:val="center"/>
            <w:hideMark/>
          </w:tcPr>
          <w:p w14:paraId="3F6E9BCB"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2025.évi eredeti előirányzat költségvetés szerinti</w:t>
            </w:r>
          </w:p>
        </w:tc>
        <w:tc>
          <w:tcPr>
            <w:tcW w:w="1701" w:type="dxa"/>
            <w:vMerge w:val="restart"/>
            <w:tcBorders>
              <w:top w:val="nil"/>
              <w:left w:val="single" w:sz="4" w:space="0" w:color="auto"/>
              <w:bottom w:val="single" w:sz="8" w:space="0" w:color="000000"/>
              <w:right w:val="nil"/>
            </w:tcBorders>
            <w:shd w:val="clear" w:color="000000" w:fill="E6EBF6"/>
            <w:vAlign w:val="center"/>
            <w:hideMark/>
          </w:tcPr>
          <w:p w14:paraId="115BA419"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 xml:space="preserve">Befolyt adóbevétel    </w:t>
            </w:r>
          </w:p>
        </w:tc>
        <w:tc>
          <w:tcPr>
            <w:tcW w:w="1701" w:type="dxa"/>
            <w:vMerge w:val="restart"/>
            <w:tcBorders>
              <w:top w:val="nil"/>
              <w:left w:val="single" w:sz="8" w:space="0" w:color="auto"/>
              <w:bottom w:val="single" w:sz="8" w:space="0" w:color="000000"/>
              <w:right w:val="single" w:sz="8" w:space="0" w:color="auto"/>
            </w:tcBorders>
            <w:shd w:val="clear" w:color="000000" w:fill="F6F8FC"/>
            <w:vAlign w:val="center"/>
            <w:hideMark/>
          </w:tcPr>
          <w:p w14:paraId="03B31566"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Elszámolásra nem került befizetés</w:t>
            </w:r>
          </w:p>
        </w:tc>
        <w:tc>
          <w:tcPr>
            <w:tcW w:w="1560" w:type="dxa"/>
            <w:vMerge w:val="restart"/>
            <w:tcBorders>
              <w:top w:val="nil"/>
              <w:left w:val="nil"/>
              <w:bottom w:val="single" w:sz="8" w:space="0" w:color="000000"/>
              <w:right w:val="single" w:sz="8" w:space="0" w:color="auto"/>
            </w:tcBorders>
            <w:shd w:val="clear" w:color="000000" w:fill="FEECEC"/>
            <w:vAlign w:val="center"/>
            <w:hideMark/>
          </w:tcPr>
          <w:p w14:paraId="08489405"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 xml:space="preserve">Befolyt adóbevétel    </w:t>
            </w:r>
            <w:r w:rsidRPr="00AC240D">
              <w:rPr>
                <w:rFonts w:ascii="Times New Roman" w:eastAsia="Times New Roman" w:hAnsi="Times New Roman"/>
                <w:b/>
                <w:bCs/>
                <w:color w:val="FF0000"/>
                <w:lang w:eastAsia="hu-HU"/>
              </w:rPr>
              <w:t>2025.09.30.</w:t>
            </w:r>
          </w:p>
        </w:tc>
        <w:tc>
          <w:tcPr>
            <w:tcW w:w="1394" w:type="dxa"/>
            <w:vMerge w:val="restart"/>
            <w:tcBorders>
              <w:top w:val="nil"/>
              <w:left w:val="nil"/>
              <w:bottom w:val="single" w:sz="8" w:space="0" w:color="000000"/>
              <w:right w:val="single" w:sz="8" w:space="0" w:color="auto"/>
            </w:tcBorders>
            <w:shd w:val="clear" w:color="000000" w:fill="FEECEC"/>
            <w:vAlign w:val="center"/>
            <w:hideMark/>
          </w:tcPr>
          <w:p w14:paraId="63632C80"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 xml:space="preserve">Teljesítés </w:t>
            </w:r>
          </w:p>
        </w:tc>
      </w:tr>
      <w:tr w:rsidR="00AC240D" w:rsidRPr="00AC240D" w14:paraId="794F97FD" w14:textId="77777777" w:rsidTr="00154193">
        <w:trPr>
          <w:trHeight w:val="401"/>
        </w:trPr>
        <w:tc>
          <w:tcPr>
            <w:tcW w:w="3261" w:type="dxa"/>
            <w:vMerge/>
            <w:tcBorders>
              <w:top w:val="nil"/>
              <w:left w:val="single" w:sz="8" w:space="0" w:color="auto"/>
              <w:bottom w:val="single" w:sz="8" w:space="0" w:color="000000"/>
              <w:right w:val="single" w:sz="4" w:space="0" w:color="auto"/>
            </w:tcBorders>
            <w:vAlign w:val="center"/>
            <w:hideMark/>
          </w:tcPr>
          <w:p w14:paraId="4EE6C581" w14:textId="77777777" w:rsidR="00AC240D" w:rsidRPr="00AC240D" w:rsidRDefault="00AC240D" w:rsidP="00AC240D">
            <w:pPr>
              <w:spacing w:after="0" w:line="240" w:lineRule="auto"/>
              <w:rPr>
                <w:rFonts w:ascii="Times New Roman" w:eastAsia="Times New Roman" w:hAnsi="Times New Roman"/>
                <w:b/>
                <w:bCs/>
                <w:color w:val="000000"/>
                <w:lang w:eastAsia="hu-HU"/>
              </w:rPr>
            </w:pPr>
          </w:p>
        </w:tc>
        <w:tc>
          <w:tcPr>
            <w:tcW w:w="1701" w:type="dxa"/>
            <w:vMerge/>
            <w:tcBorders>
              <w:top w:val="nil"/>
              <w:left w:val="single" w:sz="4" w:space="0" w:color="auto"/>
              <w:bottom w:val="single" w:sz="8" w:space="0" w:color="000000"/>
              <w:right w:val="single" w:sz="4" w:space="0" w:color="auto"/>
            </w:tcBorders>
            <w:vAlign w:val="center"/>
            <w:hideMark/>
          </w:tcPr>
          <w:p w14:paraId="0633CAF2" w14:textId="77777777" w:rsidR="00AC240D" w:rsidRPr="00AC240D" w:rsidRDefault="00AC240D" w:rsidP="00AC240D">
            <w:pPr>
              <w:spacing w:after="0" w:line="240" w:lineRule="auto"/>
              <w:rPr>
                <w:rFonts w:ascii="Times New Roman" w:eastAsia="Times New Roman" w:hAnsi="Times New Roman"/>
                <w:b/>
                <w:bCs/>
                <w:color w:val="000000"/>
                <w:lang w:eastAsia="hu-HU"/>
              </w:rPr>
            </w:pPr>
          </w:p>
        </w:tc>
        <w:tc>
          <w:tcPr>
            <w:tcW w:w="1701" w:type="dxa"/>
            <w:vMerge/>
            <w:tcBorders>
              <w:top w:val="nil"/>
              <w:left w:val="single" w:sz="4" w:space="0" w:color="auto"/>
              <w:bottom w:val="single" w:sz="8" w:space="0" w:color="000000"/>
              <w:right w:val="nil"/>
            </w:tcBorders>
            <w:vAlign w:val="center"/>
            <w:hideMark/>
          </w:tcPr>
          <w:p w14:paraId="0BFD5AAB" w14:textId="77777777" w:rsidR="00AC240D" w:rsidRPr="00AC240D" w:rsidRDefault="00AC240D" w:rsidP="00AC240D">
            <w:pPr>
              <w:spacing w:after="0" w:line="240" w:lineRule="auto"/>
              <w:rPr>
                <w:rFonts w:ascii="Times New Roman" w:eastAsia="Times New Roman" w:hAnsi="Times New Roman"/>
                <w:b/>
                <w:bCs/>
                <w:color w:val="000000"/>
                <w:lang w:eastAsia="hu-HU"/>
              </w:rPr>
            </w:pPr>
          </w:p>
        </w:tc>
        <w:tc>
          <w:tcPr>
            <w:tcW w:w="1701" w:type="dxa"/>
            <w:vMerge/>
            <w:tcBorders>
              <w:top w:val="nil"/>
              <w:left w:val="single" w:sz="8" w:space="0" w:color="auto"/>
              <w:bottom w:val="single" w:sz="8" w:space="0" w:color="000000"/>
              <w:right w:val="single" w:sz="8" w:space="0" w:color="auto"/>
            </w:tcBorders>
            <w:vAlign w:val="center"/>
            <w:hideMark/>
          </w:tcPr>
          <w:p w14:paraId="118C00CE" w14:textId="77777777" w:rsidR="00AC240D" w:rsidRPr="00AC240D" w:rsidRDefault="00AC240D" w:rsidP="00AC240D">
            <w:pPr>
              <w:spacing w:after="0" w:line="240" w:lineRule="auto"/>
              <w:rPr>
                <w:rFonts w:ascii="Times New Roman" w:eastAsia="Times New Roman" w:hAnsi="Times New Roman"/>
                <w:b/>
                <w:bCs/>
                <w:color w:val="000000"/>
                <w:lang w:eastAsia="hu-HU"/>
              </w:rPr>
            </w:pPr>
          </w:p>
        </w:tc>
        <w:tc>
          <w:tcPr>
            <w:tcW w:w="1560" w:type="dxa"/>
            <w:vMerge/>
            <w:tcBorders>
              <w:top w:val="nil"/>
              <w:left w:val="nil"/>
              <w:bottom w:val="single" w:sz="8" w:space="0" w:color="000000"/>
              <w:right w:val="single" w:sz="8" w:space="0" w:color="auto"/>
            </w:tcBorders>
            <w:vAlign w:val="center"/>
            <w:hideMark/>
          </w:tcPr>
          <w:p w14:paraId="43079888" w14:textId="77777777" w:rsidR="00AC240D" w:rsidRPr="00AC240D" w:rsidRDefault="00AC240D" w:rsidP="00AC240D">
            <w:pPr>
              <w:spacing w:after="0" w:line="240" w:lineRule="auto"/>
              <w:rPr>
                <w:rFonts w:ascii="Times New Roman" w:eastAsia="Times New Roman" w:hAnsi="Times New Roman"/>
                <w:b/>
                <w:bCs/>
                <w:color w:val="000000"/>
                <w:lang w:eastAsia="hu-HU"/>
              </w:rPr>
            </w:pPr>
          </w:p>
        </w:tc>
        <w:tc>
          <w:tcPr>
            <w:tcW w:w="1394" w:type="dxa"/>
            <w:vMerge/>
            <w:tcBorders>
              <w:top w:val="nil"/>
              <w:left w:val="nil"/>
              <w:bottom w:val="single" w:sz="8" w:space="0" w:color="000000"/>
              <w:right w:val="single" w:sz="8" w:space="0" w:color="auto"/>
            </w:tcBorders>
            <w:vAlign w:val="center"/>
            <w:hideMark/>
          </w:tcPr>
          <w:p w14:paraId="15736E01" w14:textId="77777777" w:rsidR="00AC240D" w:rsidRPr="00AC240D" w:rsidRDefault="00AC240D" w:rsidP="00AC240D">
            <w:pPr>
              <w:spacing w:after="0" w:line="240" w:lineRule="auto"/>
              <w:rPr>
                <w:rFonts w:ascii="Times New Roman" w:eastAsia="Times New Roman" w:hAnsi="Times New Roman"/>
                <w:b/>
                <w:bCs/>
                <w:color w:val="000000"/>
                <w:lang w:eastAsia="hu-HU"/>
              </w:rPr>
            </w:pPr>
          </w:p>
        </w:tc>
        <w:tc>
          <w:tcPr>
            <w:tcW w:w="891" w:type="dxa"/>
            <w:tcBorders>
              <w:top w:val="nil"/>
              <w:left w:val="nil"/>
              <w:bottom w:val="nil"/>
              <w:right w:val="nil"/>
            </w:tcBorders>
            <w:shd w:val="clear" w:color="auto" w:fill="auto"/>
            <w:noWrap/>
            <w:vAlign w:val="bottom"/>
            <w:hideMark/>
          </w:tcPr>
          <w:p w14:paraId="084FD29D"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p>
        </w:tc>
      </w:tr>
      <w:tr w:rsidR="00AC240D" w:rsidRPr="00AC240D" w14:paraId="3C4FC98A" w14:textId="77777777" w:rsidTr="00E23738">
        <w:trPr>
          <w:trHeight w:val="45"/>
        </w:trPr>
        <w:tc>
          <w:tcPr>
            <w:tcW w:w="3261" w:type="dxa"/>
            <w:vMerge/>
            <w:tcBorders>
              <w:top w:val="nil"/>
              <w:left w:val="single" w:sz="8" w:space="0" w:color="auto"/>
              <w:bottom w:val="single" w:sz="8" w:space="0" w:color="000000"/>
              <w:right w:val="single" w:sz="4" w:space="0" w:color="auto"/>
            </w:tcBorders>
            <w:vAlign w:val="center"/>
            <w:hideMark/>
          </w:tcPr>
          <w:p w14:paraId="7D86C5A2" w14:textId="77777777" w:rsidR="00AC240D" w:rsidRPr="00AC240D" w:rsidRDefault="00AC240D" w:rsidP="00AC240D">
            <w:pPr>
              <w:spacing w:after="0" w:line="240" w:lineRule="auto"/>
              <w:rPr>
                <w:rFonts w:ascii="Times New Roman" w:eastAsia="Times New Roman" w:hAnsi="Times New Roman"/>
                <w:b/>
                <w:bCs/>
                <w:color w:val="000000"/>
                <w:lang w:eastAsia="hu-HU"/>
              </w:rPr>
            </w:pPr>
          </w:p>
        </w:tc>
        <w:tc>
          <w:tcPr>
            <w:tcW w:w="1701" w:type="dxa"/>
            <w:vMerge/>
            <w:tcBorders>
              <w:top w:val="nil"/>
              <w:left w:val="single" w:sz="4" w:space="0" w:color="auto"/>
              <w:bottom w:val="single" w:sz="8" w:space="0" w:color="000000"/>
              <w:right w:val="single" w:sz="4" w:space="0" w:color="auto"/>
            </w:tcBorders>
            <w:vAlign w:val="center"/>
            <w:hideMark/>
          </w:tcPr>
          <w:p w14:paraId="3658DA74" w14:textId="77777777" w:rsidR="00AC240D" w:rsidRPr="00AC240D" w:rsidRDefault="00AC240D" w:rsidP="00AC240D">
            <w:pPr>
              <w:spacing w:after="0" w:line="240" w:lineRule="auto"/>
              <w:rPr>
                <w:rFonts w:ascii="Times New Roman" w:eastAsia="Times New Roman" w:hAnsi="Times New Roman"/>
                <w:b/>
                <w:bCs/>
                <w:color w:val="000000"/>
                <w:lang w:eastAsia="hu-HU"/>
              </w:rPr>
            </w:pPr>
          </w:p>
        </w:tc>
        <w:tc>
          <w:tcPr>
            <w:tcW w:w="1701" w:type="dxa"/>
            <w:vMerge/>
            <w:tcBorders>
              <w:top w:val="nil"/>
              <w:left w:val="single" w:sz="4" w:space="0" w:color="auto"/>
              <w:bottom w:val="single" w:sz="8" w:space="0" w:color="000000"/>
              <w:right w:val="nil"/>
            </w:tcBorders>
            <w:vAlign w:val="center"/>
            <w:hideMark/>
          </w:tcPr>
          <w:p w14:paraId="09C15EB3" w14:textId="77777777" w:rsidR="00AC240D" w:rsidRPr="00AC240D" w:rsidRDefault="00AC240D" w:rsidP="00AC240D">
            <w:pPr>
              <w:spacing w:after="0" w:line="240" w:lineRule="auto"/>
              <w:rPr>
                <w:rFonts w:ascii="Times New Roman" w:eastAsia="Times New Roman" w:hAnsi="Times New Roman"/>
                <w:b/>
                <w:bCs/>
                <w:color w:val="000000"/>
                <w:lang w:eastAsia="hu-HU"/>
              </w:rPr>
            </w:pPr>
          </w:p>
        </w:tc>
        <w:tc>
          <w:tcPr>
            <w:tcW w:w="1701" w:type="dxa"/>
            <w:vMerge/>
            <w:tcBorders>
              <w:top w:val="nil"/>
              <w:left w:val="single" w:sz="8" w:space="0" w:color="auto"/>
              <w:bottom w:val="single" w:sz="8" w:space="0" w:color="000000"/>
              <w:right w:val="single" w:sz="8" w:space="0" w:color="auto"/>
            </w:tcBorders>
            <w:vAlign w:val="center"/>
            <w:hideMark/>
          </w:tcPr>
          <w:p w14:paraId="5A5AA23D" w14:textId="77777777" w:rsidR="00AC240D" w:rsidRPr="00AC240D" w:rsidRDefault="00AC240D" w:rsidP="00AC240D">
            <w:pPr>
              <w:spacing w:after="0" w:line="240" w:lineRule="auto"/>
              <w:rPr>
                <w:rFonts w:ascii="Times New Roman" w:eastAsia="Times New Roman" w:hAnsi="Times New Roman"/>
                <w:b/>
                <w:bCs/>
                <w:color w:val="000000"/>
                <w:lang w:eastAsia="hu-HU"/>
              </w:rPr>
            </w:pPr>
          </w:p>
        </w:tc>
        <w:tc>
          <w:tcPr>
            <w:tcW w:w="1560" w:type="dxa"/>
            <w:vMerge/>
            <w:tcBorders>
              <w:top w:val="nil"/>
              <w:left w:val="nil"/>
              <w:bottom w:val="single" w:sz="8" w:space="0" w:color="000000"/>
              <w:right w:val="single" w:sz="8" w:space="0" w:color="auto"/>
            </w:tcBorders>
            <w:vAlign w:val="center"/>
            <w:hideMark/>
          </w:tcPr>
          <w:p w14:paraId="620ED440" w14:textId="77777777" w:rsidR="00AC240D" w:rsidRPr="00AC240D" w:rsidRDefault="00AC240D" w:rsidP="00AC240D">
            <w:pPr>
              <w:spacing w:after="0" w:line="240" w:lineRule="auto"/>
              <w:rPr>
                <w:rFonts w:ascii="Times New Roman" w:eastAsia="Times New Roman" w:hAnsi="Times New Roman"/>
                <w:b/>
                <w:bCs/>
                <w:color w:val="000000"/>
                <w:lang w:eastAsia="hu-HU"/>
              </w:rPr>
            </w:pPr>
          </w:p>
        </w:tc>
        <w:tc>
          <w:tcPr>
            <w:tcW w:w="1394" w:type="dxa"/>
            <w:vMerge/>
            <w:tcBorders>
              <w:top w:val="nil"/>
              <w:left w:val="nil"/>
              <w:bottom w:val="single" w:sz="8" w:space="0" w:color="000000"/>
              <w:right w:val="single" w:sz="8" w:space="0" w:color="auto"/>
            </w:tcBorders>
            <w:vAlign w:val="center"/>
            <w:hideMark/>
          </w:tcPr>
          <w:p w14:paraId="6DF19023" w14:textId="77777777" w:rsidR="00AC240D" w:rsidRPr="00AC240D" w:rsidRDefault="00AC240D" w:rsidP="00AC240D">
            <w:pPr>
              <w:spacing w:after="0" w:line="240" w:lineRule="auto"/>
              <w:rPr>
                <w:rFonts w:ascii="Times New Roman" w:eastAsia="Times New Roman" w:hAnsi="Times New Roman"/>
                <w:b/>
                <w:bCs/>
                <w:color w:val="000000"/>
                <w:lang w:eastAsia="hu-HU"/>
              </w:rPr>
            </w:pPr>
          </w:p>
        </w:tc>
        <w:tc>
          <w:tcPr>
            <w:tcW w:w="891" w:type="dxa"/>
            <w:tcBorders>
              <w:top w:val="nil"/>
              <w:left w:val="nil"/>
              <w:bottom w:val="nil"/>
              <w:right w:val="nil"/>
            </w:tcBorders>
            <w:shd w:val="clear" w:color="auto" w:fill="auto"/>
            <w:noWrap/>
            <w:vAlign w:val="bottom"/>
            <w:hideMark/>
          </w:tcPr>
          <w:p w14:paraId="67337657" w14:textId="77777777" w:rsidR="00AC240D" w:rsidRPr="00AC240D" w:rsidRDefault="00AC240D" w:rsidP="00AC240D">
            <w:pPr>
              <w:spacing w:after="0" w:line="240" w:lineRule="auto"/>
              <w:rPr>
                <w:rFonts w:ascii="Times New Roman" w:eastAsia="Times New Roman" w:hAnsi="Times New Roman"/>
                <w:sz w:val="20"/>
                <w:szCs w:val="20"/>
                <w:lang w:eastAsia="hu-HU"/>
              </w:rPr>
            </w:pPr>
          </w:p>
        </w:tc>
      </w:tr>
      <w:tr w:rsidR="00AC240D" w:rsidRPr="00AC240D" w14:paraId="2E21150F" w14:textId="77777777" w:rsidTr="00154193">
        <w:trPr>
          <w:trHeight w:val="401"/>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5BF3761E" w14:textId="77777777" w:rsidR="00AC240D" w:rsidRPr="00AC240D" w:rsidRDefault="00AC240D" w:rsidP="00AC240D">
            <w:pPr>
              <w:spacing w:after="0" w:line="240" w:lineRule="auto"/>
              <w:rPr>
                <w:rFonts w:ascii="Times New Roman" w:eastAsia="Times New Roman" w:hAnsi="Times New Roman"/>
                <w:i/>
                <w:iCs/>
                <w:color w:val="000000"/>
                <w:lang w:eastAsia="hu-HU"/>
              </w:rPr>
            </w:pPr>
            <w:r w:rsidRPr="00AC240D">
              <w:rPr>
                <w:rFonts w:ascii="Times New Roman" w:eastAsia="Times New Roman" w:hAnsi="Times New Roman"/>
                <w:i/>
                <w:iCs/>
                <w:color w:val="000000"/>
                <w:lang w:eastAsia="hu-HU"/>
              </w:rPr>
              <w:t>A/ Helyi adók</w:t>
            </w:r>
          </w:p>
        </w:tc>
        <w:tc>
          <w:tcPr>
            <w:tcW w:w="1701" w:type="dxa"/>
            <w:tcBorders>
              <w:top w:val="nil"/>
              <w:left w:val="nil"/>
              <w:bottom w:val="single" w:sz="4" w:space="0" w:color="auto"/>
              <w:right w:val="single" w:sz="4" w:space="0" w:color="auto"/>
            </w:tcBorders>
            <w:shd w:val="clear" w:color="000000" w:fill="ECF5E7"/>
            <w:noWrap/>
            <w:vAlign w:val="bottom"/>
            <w:hideMark/>
          </w:tcPr>
          <w:p w14:paraId="26074593"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 </w:t>
            </w:r>
          </w:p>
        </w:tc>
        <w:tc>
          <w:tcPr>
            <w:tcW w:w="1701" w:type="dxa"/>
            <w:tcBorders>
              <w:top w:val="nil"/>
              <w:left w:val="nil"/>
              <w:bottom w:val="single" w:sz="4" w:space="0" w:color="auto"/>
              <w:right w:val="nil"/>
            </w:tcBorders>
            <w:shd w:val="clear" w:color="000000" w:fill="E6EBF6"/>
            <w:noWrap/>
            <w:vAlign w:val="bottom"/>
            <w:hideMark/>
          </w:tcPr>
          <w:p w14:paraId="0004E8BB"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 </w:t>
            </w:r>
          </w:p>
        </w:tc>
        <w:tc>
          <w:tcPr>
            <w:tcW w:w="1701" w:type="dxa"/>
            <w:tcBorders>
              <w:top w:val="nil"/>
              <w:left w:val="single" w:sz="8" w:space="0" w:color="auto"/>
              <w:bottom w:val="single" w:sz="4" w:space="0" w:color="auto"/>
              <w:right w:val="single" w:sz="8" w:space="0" w:color="auto"/>
            </w:tcBorders>
            <w:shd w:val="clear" w:color="000000" w:fill="F6F8FC"/>
            <w:noWrap/>
            <w:vAlign w:val="bottom"/>
            <w:hideMark/>
          </w:tcPr>
          <w:p w14:paraId="5760F69E"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 </w:t>
            </w:r>
          </w:p>
        </w:tc>
        <w:tc>
          <w:tcPr>
            <w:tcW w:w="1560" w:type="dxa"/>
            <w:tcBorders>
              <w:top w:val="nil"/>
              <w:left w:val="nil"/>
              <w:bottom w:val="single" w:sz="4" w:space="0" w:color="auto"/>
              <w:right w:val="nil"/>
            </w:tcBorders>
            <w:shd w:val="clear" w:color="000000" w:fill="FEECEC"/>
            <w:noWrap/>
            <w:vAlign w:val="bottom"/>
            <w:hideMark/>
          </w:tcPr>
          <w:p w14:paraId="3DE1FD71"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 </w:t>
            </w:r>
          </w:p>
        </w:tc>
        <w:tc>
          <w:tcPr>
            <w:tcW w:w="1394" w:type="dxa"/>
            <w:tcBorders>
              <w:top w:val="nil"/>
              <w:left w:val="single" w:sz="4" w:space="0" w:color="auto"/>
              <w:bottom w:val="single" w:sz="4" w:space="0" w:color="auto"/>
              <w:right w:val="single" w:sz="8" w:space="0" w:color="auto"/>
            </w:tcBorders>
            <w:shd w:val="clear" w:color="000000" w:fill="FEECEC"/>
            <w:noWrap/>
            <w:vAlign w:val="bottom"/>
            <w:hideMark/>
          </w:tcPr>
          <w:p w14:paraId="21C4AAEC" w14:textId="77777777" w:rsidR="00AC240D" w:rsidRPr="00AC240D" w:rsidRDefault="00AC240D" w:rsidP="00AC240D">
            <w:pPr>
              <w:spacing w:after="0" w:line="240" w:lineRule="auto"/>
              <w:jc w:val="center"/>
              <w:rPr>
                <w:rFonts w:ascii="Times New Roman" w:eastAsia="Times New Roman" w:hAnsi="Times New Roman"/>
                <w:color w:val="000000"/>
                <w:lang w:eastAsia="hu-HU"/>
              </w:rPr>
            </w:pPr>
            <w:r w:rsidRPr="00AC240D">
              <w:rPr>
                <w:rFonts w:ascii="Times New Roman" w:eastAsia="Times New Roman" w:hAnsi="Times New Roman"/>
                <w:color w:val="000000"/>
                <w:lang w:eastAsia="hu-HU"/>
              </w:rPr>
              <w:t> </w:t>
            </w:r>
          </w:p>
        </w:tc>
        <w:tc>
          <w:tcPr>
            <w:tcW w:w="891" w:type="dxa"/>
            <w:vAlign w:val="center"/>
            <w:hideMark/>
          </w:tcPr>
          <w:p w14:paraId="10DDF588" w14:textId="77777777" w:rsidR="00AC240D" w:rsidRPr="00AC240D" w:rsidRDefault="00AC240D" w:rsidP="00AC240D">
            <w:pPr>
              <w:spacing w:after="0" w:line="240" w:lineRule="auto"/>
              <w:rPr>
                <w:rFonts w:ascii="Times New Roman" w:eastAsia="Times New Roman" w:hAnsi="Times New Roman"/>
                <w:sz w:val="20"/>
                <w:szCs w:val="20"/>
                <w:lang w:eastAsia="hu-HU"/>
              </w:rPr>
            </w:pPr>
          </w:p>
        </w:tc>
      </w:tr>
      <w:tr w:rsidR="00AC240D" w:rsidRPr="00AC240D" w14:paraId="4F854627" w14:textId="77777777" w:rsidTr="00154193">
        <w:trPr>
          <w:trHeight w:val="401"/>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4631B232" w14:textId="77777777" w:rsidR="00AC240D" w:rsidRPr="00AC240D" w:rsidRDefault="00AC240D" w:rsidP="00AC240D">
            <w:pPr>
              <w:spacing w:after="0" w:line="240" w:lineRule="auto"/>
              <w:rPr>
                <w:rFonts w:ascii="Times New Roman" w:eastAsia="Times New Roman" w:hAnsi="Times New Roman"/>
                <w:color w:val="000000"/>
                <w:lang w:eastAsia="hu-HU"/>
              </w:rPr>
            </w:pPr>
            <w:r w:rsidRPr="00AC240D">
              <w:rPr>
                <w:rFonts w:ascii="Times New Roman" w:eastAsia="Times New Roman" w:hAnsi="Times New Roman"/>
                <w:color w:val="000000"/>
                <w:lang w:eastAsia="hu-HU"/>
              </w:rPr>
              <w:t xml:space="preserve">     Építményadó</w:t>
            </w:r>
          </w:p>
        </w:tc>
        <w:tc>
          <w:tcPr>
            <w:tcW w:w="1701" w:type="dxa"/>
            <w:tcBorders>
              <w:top w:val="single" w:sz="4" w:space="0" w:color="auto"/>
              <w:left w:val="single" w:sz="4" w:space="0" w:color="auto"/>
              <w:bottom w:val="single" w:sz="4" w:space="0" w:color="auto"/>
              <w:right w:val="single" w:sz="4" w:space="0" w:color="auto"/>
            </w:tcBorders>
            <w:shd w:val="clear" w:color="000000" w:fill="ECF5E7"/>
            <w:noWrap/>
            <w:vAlign w:val="bottom"/>
            <w:hideMark/>
          </w:tcPr>
          <w:p w14:paraId="7B8E0885"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130 000 000</w:t>
            </w:r>
          </w:p>
        </w:tc>
        <w:tc>
          <w:tcPr>
            <w:tcW w:w="1701" w:type="dxa"/>
            <w:tcBorders>
              <w:top w:val="nil"/>
              <w:left w:val="single" w:sz="4" w:space="0" w:color="auto"/>
              <w:bottom w:val="single" w:sz="4" w:space="0" w:color="auto"/>
              <w:right w:val="nil"/>
            </w:tcBorders>
            <w:shd w:val="clear" w:color="000000" w:fill="E6EBF6"/>
            <w:noWrap/>
            <w:vAlign w:val="bottom"/>
            <w:hideMark/>
          </w:tcPr>
          <w:p w14:paraId="12E9C6C9"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127 867 208</w:t>
            </w:r>
          </w:p>
        </w:tc>
        <w:tc>
          <w:tcPr>
            <w:tcW w:w="1701" w:type="dxa"/>
            <w:tcBorders>
              <w:top w:val="single" w:sz="4" w:space="0" w:color="auto"/>
              <w:left w:val="single" w:sz="8" w:space="0" w:color="auto"/>
              <w:bottom w:val="single" w:sz="4" w:space="0" w:color="auto"/>
              <w:right w:val="single" w:sz="8" w:space="0" w:color="auto"/>
            </w:tcBorders>
            <w:shd w:val="clear" w:color="000000" w:fill="F6F8FC"/>
            <w:noWrap/>
            <w:vAlign w:val="bottom"/>
            <w:hideMark/>
          </w:tcPr>
          <w:p w14:paraId="2D7BD939"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1 386 844</w:t>
            </w:r>
          </w:p>
        </w:tc>
        <w:tc>
          <w:tcPr>
            <w:tcW w:w="1560" w:type="dxa"/>
            <w:tcBorders>
              <w:top w:val="nil"/>
              <w:left w:val="nil"/>
              <w:bottom w:val="single" w:sz="4" w:space="0" w:color="auto"/>
              <w:right w:val="nil"/>
            </w:tcBorders>
            <w:shd w:val="clear" w:color="000000" w:fill="FEECEC"/>
            <w:noWrap/>
            <w:vAlign w:val="bottom"/>
            <w:hideMark/>
          </w:tcPr>
          <w:p w14:paraId="03492F23"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126 480 364</w:t>
            </w:r>
          </w:p>
        </w:tc>
        <w:tc>
          <w:tcPr>
            <w:tcW w:w="1394" w:type="dxa"/>
            <w:tcBorders>
              <w:top w:val="nil"/>
              <w:left w:val="single" w:sz="4" w:space="0" w:color="auto"/>
              <w:bottom w:val="single" w:sz="4" w:space="0" w:color="auto"/>
              <w:right w:val="single" w:sz="8" w:space="0" w:color="auto"/>
            </w:tcBorders>
            <w:shd w:val="clear" w:color="000000" w:fill="FEECEC"/>
            <w:noWrap/>
            <w:vAlign w:val="bottom"/>
            <w:hideMark/>
          </w:tcPr>
          <w:p w14:paraId="29A1F382"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97%</w:t>
            </w:r>
          </w:p>
        </w:tc>
        <w:tc>
          <w:tcPr>
            <w:tcW w:w="891" w:type="dxa"/>
            <w:vAlign w:val="center"/>
            <w:hideMark/>
          </w:tcPr>
          <w:p w14:paraId="450798FF" w14:textId="77777777" w:rsidR="00AC240D" w:rsidRPr="00AC240D" w:rsidRDefault="00AC240D" w:rsidP="00AC240D">
            <w:pPr>
              <w:spacing w:after="0" w:line="240" w:lineRule="auto"/>
              <w:rPr>
                <w:rFonts w:ascii="Times New Roman" w:eastAsia="Times New Roman" w:hAnsi="Times New Roman"/>
                <w:sz w:val="20"/>
                <w:szCs w:val="20"/>
                <w:lang w:eastAsia="hu-HU"/>
              </w:rPr>
            </w:pPr>
          </w:p>
        </w:tc>
      </w:tr>
      <w:tr w:rsidR="00AC240D" w:rsidRPr="00AC240D" w14:paraId="6B2E756A" w14:textId="77777777" w:rsidTr="00154193">
        <w:trPr>
          <w:trHeight w:val="401"/>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46E12600" w14:textId="77777777" w:rsidR="00AC240D" w:rsidRPr="00AC240D" w:rsidRDefault="00AC240D" w:rsidP="00AC240D">
            <w:pPr>
              <w:spacing w:after="0" w:line="240" w:lineRule="auto"/>
              <w:rPr>
                <w:rFonts w:ascii="Times New Roman" w:eastAsia="Times New Roman" w:hAnsi="Times New Roman"/>
                <w:color w:val="000000"/>
                <w:lang w:eastAsia="hu-HU"/>
              </w:rPr>
            </w:pPr>
            <w:r w:rsidRPr="00AC240D">
              <w:rPr>
                <w:rFonts w:ascii="Times New Roman" w:eastAsia="Times New Roman" w:hAnsi="Times New Roman"/>
                <w:color w:val="000000"/>
                <w:lang w:eastAsia="hu-HU"/>
              </w:rPr>
              <w:t xml:space="preserve">     Telekadó</w:t>
            </w:r>
          </w:p>
        </w:tc>
        <w:tc>
          <w:tcPr>
            <w:tcW w:w="1701" w:type="dxa"/>
            <w:tcBorders>
              <w:top w:val="nil"/>
              <w:left w:val="single" w:sz="4" w:space="0" w:color="auto"/>
              <w:bottom w:val="single" w:sz="4" w:space="0" w:color="auto"/>
              <w:right w:val="single" w:sz="4" w:space="0" w:color="auto"/>
            </w:tcBorders>
            <w:shd w:val="clear" w:color="000000" w:fill="ECF5E7"/>
            <w:noWrap/>
            <w:vAlign w:val="bottom"/>
            <w:hideMark/>
          </w:tcPr>
          <w:p w14:paraId="467BB40D"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40 000 000</w:t>
            </w:r>
          </w:p>
        </w:tc>
        <w:tc>
          <w:tcPr>
            <w:tcW w:w="1701" w:type="dxa"/>
            <w:tcBorders>
              <w:top w:val="nil"/>
              <w:left w:val="single" w:sz="4" w:space="0" w:color="auto"/>
              <w:bottom w:val="single" w:sz="4" w:space="0" w:color="auto"/>
              <w:right w:val="nil"/>
            </w:tcBorders>
            <w:shd w:val="clear" w:color="000000" w:fill="E6EBF6"/>
            <w:noWrap/>
            <w:vAlign w:val="bottom"/>
            <w:hideMark/>
          </w:tcPr>
          <w:p w14:paraId="12B73FB3"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39 988 535</w:t>
            </w:r>
          </w:p>
        </w:tc>
        <w:tc>
          <w:tcPr>
            <w:tcW w:w="1701" w:type="dxa"/>
            <w:tcBorders>
              <w:top w:val="nil"/>
              <w:left w:val="single" w:sz="8" w:space="0" w:color="auto"/>
              <w:bottom w:val="single" w:sz="4" w:space="0" w:color="auto"/>
              <w:right w:val="single" w:sz="8" w:space="0" w:color="auto"/>
            </w:tcBorders>
            <w:shd w:val="clear" w:color="000000" w:fill="F6F8FC"/>
            <w:noWrap/>
            <w:vAlign w:val="bottom"/>
            <w:hideMark/>
          </w:tcPr>
          <w:p w14:paraId="1B137BDD"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1 786 900</w:t>
            </w:r>
          </w:p>
        </w:tc>
        <w:tc>
          <w:tcPr>
            <w:tcW w:w="1560" w:type="dxa"/>
            <w:tcBorders>
              <w:top w:val="nil"/>
              <w:left w:val="nil"/>
              <w:bottom w:val="single" w:sz="4" w:space="0" w:color="auto"/>
              <w:right w:val="nil"/>
            </w:tcBorders>
            <w:shd w:val="clear" w:color="000000" w:fill="FEECEC"/>
            <w:noWrap/>
            <w:vAlign w:val="bottom"/>
            <w:hideMark/>
          </w:tcPr>
          <w:p w14:paraId="55838BD9"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38 201 635</w:t>
            </w:r>
          </w:p>
        </w:tc>
        <w:tc>
          <w:tcPr>
            <w:tcW w:w="1394" w:type="dxa"/>
            <w:tcBorders>
              <w:top w:val="nil"/>
              <w:left w:val="single" w:sz="4" w:space="0" w:color="auto"/>
              <w:bottom w:val="single" w:sz="4" w:space="0" w:color="auto"/>
              <w:right w:val="single" w:sz="8" w:space="0" w:color="auto"/>
            </w:tcBorders>
            <w:shd w:val="clear" w:color="000000" w:fill="FEECEC"/>
            <w:noWrap/>
            <w:vAlign w:val="bottom"/>
            <w:hideMark/>
          </w:tcPr>
          <w:p w14:paraId="3298F75F"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96%</w:t>
            </w:r>
          </w:p>
        </w:tc>
        <w:tc>
          <w:tcPr>
            <w:tcW w:w="891" w:type="dxa"/>
            <w:vAlign w:val="center"/>
            <w:hideMark/>
          </w:tcPr>
          <w:p w14:paraId="3156D4CC" w14:textId="77777777" w:rsidR="00AC240D" w:rsidRPr="00AC240D" w:rsidRDefault="00AC240D" w:rsidP="00AC240D">
            <w:pPr>
              <w:spacing w:after="0" w:line="240" w:lineRule="auto"/>
              <w:rPr>
                <w:rFonts w:ascii="Times New Roman" w:eastAsia="Times New Roman" w:hAnsi="Times New Roman"/>
                <w:sz w:val="20"/>
                <w:szCs w:val="20"/>
                <w:lang w:eastAsia="hu-HU"/>
              </w:rPr>
            </w:pPr>
          </w:p>
        </w:tc>
      </w:tr>
      <w:tr w:rsidR="00AC240D" w:rsidRPr="00AC240D" w14:paraId="19C895EC" w14:textId="77777777" w:rsidTr="00154193">
        <w:trPr>
          <w:trHeight w:val="401"/>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705B6581" w14:textId="77777777" w:rsidR="00AC240D" w:rsidRPr="00AC240D" w:rsidRDefault="00AC240D" w:rsidP="00AC240D">
            <w:pPr>
              <w:spacing w:after="0" w:line="240" w:lineRule="auto"/>
              <w:rPr>
                <w:rFonts w:ascii="Times New Roman" w:eastAsia="Times New Roman" w:hAnsi="Times New Roman"/>
                <w:color w:val="000000"/>
                <w:lang w:eastAsia="hu-HU"/>
              </w:rPr>
            </w:pPr>
            <w:r w:rsidRPr="00AC240D">
              <w:rPr>
                <w:rFonts w:ascii="Times New Roman" w:eastAsia="Times New Roman" w:hAnsi="Times New Roman"/>
                <w:color w:val="000000"/>
                <w:lang w:eastAsia="hu-HU"/>
              </w:rPr>
              <w:t xml:space="preserve">     Talajterhelési díj</w:t>
            </w:r>
          </w:p>
        </w:tc>
        <w:tc>
          <w:tcPr>
            <w:tcW w:w="1701" w:type="dxa"/>
            <w:tcBorders>
              <w:top w:val="nil"/>
              <w:left w:val="single" w:sz="4" w:space="0" w:color="auto"/>
              <w:bottom w:val="single" w:sz="4" w:space="0" w:color="auto"/>
              <w:right w:val="single" w:sz="4" w:space="0" w:color="auto"/>
            </w:tcBorders>
            <w:shd w:val="clear" w:color="000000" w:fill="ECF5E7"/>
            <w:noWrap/>
            <w:vAlign w:val="bottom"/>
            <w:hideMark/>
          </w:tcPr>
          <w:p w14:paraId="7D520BC2"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0</w:t>
            </w:r>
          </w:p>
        </w:tc>
        <w:tc>
          <w:tcPr>
            <w:tcW w:w="1701" w:type="dxa"/>
            <w:tcBorders>
              <w:top w:val="nil"/>
              <w:left w:val="single" w:sz="4" w:space="0" w:color="auto"/>
              <w:bottom w:val="single" w:sz="4" w:space="0" w:color="auto"/>
              <w:right w:val="nil"/>
            </w:tcBorders>
            <w:shd w:val="clear" w:color="000000" w:fill="E6EBF6"/>
            <w:noWrap/>
            <w:vAlign w:val="bottom"/>
            <w:hideMark/>
          </w:tcPr>
          <w:p w14:paraId="4F9A0218"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352 800</w:t>
            </w:r>
          </w:p>
        </w:tc>
        <w:tc>
          <w:tcPr>
            <w:tcW w:w="1701" w:type="dxa"/>
            <w:tcBorders>
              <w:top w:val="nil"/>
              <w:left w:val="single" w:sz="8" w:space="0" w:color="auto"/>
              <w:bottom w:val="single" w:sz="4" w:space="0" w:color="auto"/>
              <w:right w:val="single" w:sz="8" w:space="0" w:color="auto"/>
            </w:tcBorders>
            <w:shd w:val="clear" w:color="000000" w:fill="F6F8FC"/>
            <w:noWrap/>
            <w:vAlign w:val="bottom"/>
            <w:hideMark/>
          </w:tcPr>
          <w:p w14:paraId="624F2CDB"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0</w:t>
            </w:r>
          </w:p>
        </w:tc>
        <w:tc>
          <w:tcPr>
            <w:tcW w:w="1560" w:type="dxa"/>
            <w:tcBorders>
              <w:top w:val="nil"/>
              <w:left w:val="nil"/>
              <w:bottom w:val="single" w:sz="4" w:space="0" w:color="auto"/>
              <w:right w:val="nil"/>
            </w:tcBorders>
            <w:shd w:val="clear" w:color="000000" w:fill="FEECEC"/>
            <w:noWrap/>
            <w:vAlign w:val="bottom"/>
            <w:hideMark/>
          </w:tcPr>
          <w:p w14:paraId="1278BB1B"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352 800</w:t>
            </w:r>
          </w:p>
        </w:tc>
        <w:tc>
          <w:tcPr>
            <w:tcW w:w="1394" w:type="dxa"/>
            <w:tcBorders>
              <w:top w:val="nil"/>
              <w:left w:val="single" w:sz="4" w:space="0" w:color="auto"/>
              <w:bottom w:val="single" w:sz="4" w:space="0" w:color="auto"/>
              <w:right w:val="single" w:sz="8" w:space="0" w:color="auto"/>
            </w:tcBorders>
            <w:shd w:val="clear" w:color="000000" w:fill="FEECEC"/>
            <w:noWrap/>
            <w:vAlign w:val="bottom"/>
            <w:hideMark/>
          </w:tcPr>
          <w:p w14:paraId="3CAEC3B7"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 </w:t>
            </w:r>
          </w:p>
        </w:tc>
        <w:tc>
          <w:tcPr>
            <w:tcW w:w="891" w:type="dxa"/>
            <w:vAlign w:val="center"/>
            <w:hideMark/>
          </w:tcPr>
          <w:p w14:paraId="17971335" w14:textId="77777777" w:rsidR="00AC240D" w:rsidRPr="00AC240D" w:rsidRDefault="00AC240D" w:rsidP="00AC240D">
            <w:pPr>
              <w:spacing w:after="0" w:line="240" w:lineRule="auto"/>
              <w:rPr>
                <w:rFonts w:ascii="Times New Roman" w:eastAsia="Times New Roman" w:hAnsi="Times New Roman"/>
                <w:sz w:val="20"/>
                <w:szCs w:val="20"/>
                <w:lang w:eastAsia="hu-HU"/>
              </w:rPr>
            </w:pPr>
          </w:p>
        </w:tc>
      </w:tr>
      <w:tr w:rsidR="00AC240D" w:rsidRPr="00AC240D" w14:paraId="05706169" w14:textId="77777777" w:rsidTr="00154193">
        <w:trPr>
          <w:trHeight w:val="401"/>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3F2C4504" w14:textId="77777777" w:rsidR="00AC240D" w:rsidRPr="00AC240D" w:rsidRDefault="00AC240D" w:rsidP="00AC240D">
            <w:pPr>
              <w:spacing w:after="0" w:line="240" w:lineRule="auto"/>
              <w:rPr>
                <w:rFonts w:ascii="Times New Roman" w:eastAsia="Times New Roman" w:hAnsi="Times New Roman"/>
                <w:color w:val="000000"/>
                <w:lang w:eastAsia="hu-HU"/>
              </w:rPr>
            </w:pPr>
            <w:r w:rsidRPr="00AC240D">
              <w:rPr>
                <w:rFonts w:ascii="Times New Roman" w:eastAsia="Times New Roman" w:hAnsi="Times New Roman"/>
                <w:color w:val="000000"/>
                <w:lang w:eastAsia="hu-HU"/>
              </w:rPr>
              <w:t xml:space="preserve">     Idegenforgalmi adó</w:t>
            </w:r>
          </w:p>
        </w:tc>
        <w:tc>
          <w:tcPr>
            <w:tcW w:w="1701" w:type="dxa"/>
            <w:tcBorders>
              <w:top w:val="nil"/>
              <w:left w:val="single" w:sz="4" w:space="0" w:color="auto"/>
              <w:bottom w:val="single" w:sz="4" w:space="0" w:color="auto"/>
              <w:right w:val="single" w:sz="4" w:space="0" w:color="auto"/>
            </w:tcBorders>
            <w:shd w:val="clear" w:color="000000" w:fill="ECF5E7"/>
            <w:noWrap/>
            <w:vAlign w:val="bottom"/>
            <w:hideMark/>
          </w:tcPr>
          <w:p w14:paraId="206092D5"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12 000 000</w:t>
            </w:r>
          </w:p>
        </w:tc>
        <w:tc>
          <w:tcPr>
            <w:tcW w:w="1701" w:type="dxa"/>
            <w:tcBorders>
              <w:top w:val="nil"/>
              <w:left w:val="single" w:sz="4" w:space="0" w:color="auto"/>
              <w:bottom w:val="single" w:sz="4" w:space="0" w:color="auto"/>
              <w:right w:val="nil"/>
            </w:tcBorders>
            <w:shd w:val="clear" w:color="000000" w:fill="E6EBF6"/>
            <w:noWrap/>
            <w:vAlign w:val="bottom"/>
            <w:hideMark/>
          </w:tcPr>
          <w:p w14:paraId="33EDA9D4"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8 022 486</w:t>
            </w:r>
          </w:p>
        </w:tc>
        <w:tc>
          <w:tcPr>
            <w:tcW w:w="1701" w:type="dxa"/>
            <w:tcBorders>
              <w:top w:val="nil"/>
              <w:left w:val="single" w:sz="8" w:space="0" w:color="auto"/>
              <w:bottom w:val="single" w:sz="4" w:space="0" w:color="auto"/>
              <w:right w:val="single" w:sz="8" w:space="0" w:color="auto"/>
            </w:tcBorders>
            <w:shd w:val="clear" w:color="000000" w:fill="F6F8FC"/>
            <w:noWrap/>
            <w:vAlign w:val="bottom"/>
            <w:hideMark/>
          </w:tcPr>
          <w:p w14:paraId="3F99098D"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0</w:t>
            </w:r>
          </w:p>
        </w:tc>
        <w:tc>
          <w:tcPr>
            <w:tcW w:w="1560" w:type="dxa"/>
            <w:tcBorders>
              <w:top w:val="nil"/>
              <w:left w:val="nil"/>
              <w:bottom w:val="single" w:sz="4" w:space="0" w:color="auto"/>
              <w:right w:val="nil"/>
            </w:tcBorders>
            <w:shd w:val="clear" w:color="000000" w:fill="FEECEC"/>
            <w:noWrap/>
            <w:vAlign w:val="bottom"/>
            <w:hideMark/>
          </w:tcPr>
          <w:p w14:paraId="6D103066"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8 022 486</w:t>
            </w:r>
          </w:p>
        </w:tc>
        <w:tc>
          <w:tcPr>
            <w:tcW w:w="1394" w:type="dxa"/>
            <w:tcBorders>
              <w:top w:val="nil"/>
              <w:left w:val="single" w:sz="4" w:space="0" w:color="auto"/>
              <w:bottom w:val="single" w:sz="4" w:space="0" w:color="auto"/>
              <w:right w:val="single" w:sz="8" w:space="0" w:color="auto"/>
            </w:tcBorders>
            <w:shd w:val="clear" w:color="000000" w:fill="FEECEC"/>
            <w:noWrap/>
            <w:vAlign w:val="bottom"/>
            <w:hideMark/>
          </w:tcPr>
          <w:p w14:paraId="211DB284"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67%</w:t>
            </w:r>
          </w:p>
        </w:tc>
        <w:tc>
          <w:tcPr>
            <w:tcW w:w="891" w:type="dxa"/>
            <w:vAlign w:val="center"/>
            <w:hideMark/>
          </w:tcPr>
          <w:p w14:paraId="0B56365E" w14:textId="77777777" w:rsidR="00AC240D" w:rsidRPr="00AC240D" w:rsidRDefault="00AC240D" w:rsidP="00AC240D">
            <w:pPr>
              <w:spacing w:after="0" w:line="240" w:lineRule="auto"/>
              <w:rPr>
                <w:rFonts w:ascii="Times New Roman" w:eastAsia="Times New Roman" w:hAnsi="Times New Roman"/>
                <w:sz w:val="20"/>
                <w:szCs w:val="20"/>
                <w:lang w:eastAsia="hu-HU"/>
              </w:rPr>
            </w:pPr>
          </w:p>
        </w:tc>
      </w:tr>
      <w:tr w:rsidR="00AC240D" w:rsidRPr="00AC240D" w14:paraId="31AC6EE8" w14:textId="77777777" w:rsidTr="00154193">
        <w:trPr>
          <w:trHeight w:val="401"/>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4355A188" w14:textId="77777777" w:rsidR="00AC240D" w:rsidRPr="00AC240D" w:rsidRDefault="00AC240D" w:rsidP="00AC240D">
            <w:pPr>
              <w:spacing w:after="0" w:line="240" w:lineRule="auto"/>
              <w:rPr>
                <w:rFonts w:ascii="Times New Roman" w:eastAsia="Times New Roman" w:hAnsi="Times New Roman"/>
                <w:color w:val="000000"/>
                <w:lang w:eastAsia="hu-HU"/>
              </w:rPr>
            </w:pPr>
            <w:r w:rsidRPr="00AC240D">
              <w:rPr>
                <w:rFonts w:ascii="Times New Roman" w:eastAsia="Times New Roman" w:hAnsi="Times New Roman"/>
                <w:color w:val="000000"/>
                <w:lang w:eastAsia="hu-HU"/>
              </w:rPr>
              <w:t xml:space="preserve">     Iparűzési adó</w:t>
            </w:r>
          </w:p>
        </w:tc>
        <w:tc>
          <w:tcPr>
            <w:tcW w:w="1701" w:type="dxa"/>
            <w:tcBorders>
              <w:top w:val="nil"/>
              <w:left w:val="single" w:sz="4" w:space="0" w:color="auto"/>
              <w:bottom w:val="single" w:sz="4" w:space="0" w:color="auto"/>
              <w:right w:val="single" w:sz="4" w:space="0" w:color="auto"/>
            </w:tcBorders>
            <w:shd w:val="clear" w:color="000000" w:fill="ECF5E7"/>
            <w:noWrap/>
            <w:vAlign w:val="bottom"/>
            <w:hideMark/>
          </w:tcPr>
          <w:p w14:paraId="4722B493"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260 000 000</w:t>
            </w:r>
          </w:p>
        </w:tc>
        <w:tc>
          <w:tcPr>
            <w:tcW w:w="1701" w:type="dxa"/>
            <w:tcBorders>
              <w:top w:val="nil"/>
              <w:left w:val="single" w:sz="4" w:space="0" w:color="auto"/>
              <w:bottom w:val="single" w:sz="4" w:space="0" w:color="auto"/>
              <w:right w:val="nil"/>
            </w:tcBorders>
            <w:shd w:val="clear" w:color="000000" w:fill="E6EBF6"/>
            <w:noWrap/>
            <w:vAlign w:val="bottom"/>
            <w:hideMark/>
          </w:tcPr>
          <w:p w14:paraId="197640E6"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280 489 779</w:t>
            </w:r>
          </w:p>
        </w:tc>
        <w:tc>
          <w:tcPr>
            <w:tcW w:w="1701" w:type="dxa"/>
            <w:tcBorders>
              <w:top w:val="nil"/>
              <w:left w:val="single" w:sz="8" w:space="0" w:color="auto"/>
              <w:bottom w:val="single" w:sz="4" w:space="0" w:color="auto"/>
              <w:right w:val="single" w:sz="8" w:space="0" w:color="auto"/>
            </w:tcBorders>
            <w:shd w:val="clear" w:color="000000" w:fill="F6F8FC"/>
            <w:noWrap/>
            <w:vAlign w:val="bottom"/>
            <w:hideMark/>
          </w:tcPr>
          <w:p w14:paraId="68A474B2"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11 269 678</w:t>
            </w:r>
          </w:p>
        </w:tc>
        <w:tc>
          <w:tcPr>
            <w:tcW w:w="1560" w:type="dxa"/>
            <w:tcBorders>
              <w:top w:val="nil"/>
              <w:left w:val="nil"/>
              <w:bottom w:val="single" w:sz="4" w:space="0" w:color="auto"/>
              <w:right w:val="nil"/>
            </w:tcBorders>
            <w:shd w:val="clear" w:color="000000" w:fill="FEECEC"/>
            <w:noWrap/>
            <w:vAlign w:val="bottom"/>
            <w:hideMark/>
          </w:tcPr>
          <w:p w14:paraId="081DB2E6"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269 220 101</w:t>
            </w:r>
          </w:p>
        </w:tc>
        <w:tc>
          <w:tcPr>
            <w:tcW w:w="1394" w:type="dxa"/>
            <w:tcBorders>
              <w:top w:val="nil"/>
              <w:left w:val="single" w:sz="4" w:space="0" w:color="auto"/>
              <w:bottom w:val="single" w:sz="4" w:space="0" w:color="auto"/>
              <w:right w:val="single" w:sz="8" w:space="0" w:color="auto"/>
            </w:tcBorders>
            <w:shd w:val="clear" w:color="000000" w:fill="FEECEC"/>
            <w:noWrap/>
            <w:vAlign w:val="bottom"/>
            <w:hideMark/>
          </w:tcPr>
          <w:p w14:paraId="7664DA0C"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104%</w:t>
            </w:r>
          </w:p>
        </w:tc>
        <w:tc>
          <w:tcPr>
            <w:tcW w:w="891" w:type="dxa"/>
            <w:vAlign w:val="center"/>
            <w:hideMark/>
          </w:tcPr>
          <w:p w14:paraId="160DFCEB" w14:textId="77777777" w:rsidR="00AC240D" w:rsidRPr="00AC240D" w:rsidRDefault="00AC240D" w:rsidP="00AC240D">
            <w:pPr>
              <w:spacing w:after="0" w:line="240" w:lineRule="auto"/>
              <w:rPr>
                <w:rFonts w:ascii="Times New Roman" w:eastAsia="Times New Roman" w:hAnsi="Times New Roman"/>
                <w:sz w:val="20"/>
                <w:szCs w:val="20"/>
                <w:lang w:eastAsia="hu-HU"/>
              </w:rPr>
            </w:pPr>
          </w:p>
        </w:tc>
      </w:tr>
      <w:tr w:rsidR="00AC240D" w:rsidRPr="00AC240D" w14:paraId="31C27454" w14:textId="77777777" w:rsidTr="00154193">
        <w:trPr>
          <w:trHeight w:val="401"/>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3F278236" w14:textId="77777777" w:rsidR="00AC240D" w:rsidRPr="00AC240D" w:rsidRDefault="00AC240D" w:rsidP="00AC240D">
            <w:pPr>
              <w:spacing w:after="0" w:line="240" w:lineRule="auto"/>
              <w:rPr>
                <w:rFonts w:ascii="Times New Roman" w:eastAsia="Times New Roman" w:hAnsi="Times New Roman"/>
                <w:color w:val="000000"/>
                <w:lang w:eastAsia="hu-HU"/>
              </w:rPr>
            </w:pPr>
            <w:r w:rsidRPr="00AC240D">
              <w:rPr>
                <w:rFonts w:ascii="Times New Roman" w:eastAsia="Times New Roman" w:hAnsi="Times New Roman"/>
                <w:color w:val="000000"/>
                <w:lang w:eastAsia="hu-HU"/>
              </w:rPr>
              <w:t xml:space="preserve">     Pótlékok, bírságok</w:t>
            </w:r>
          </w:p>
        </w:tc>
        <w:tc>
          <w:tcPr>
            <w:tcW w:w="1701" w:type="dxa"/>
            <w:tcBorders>
              <w:top w:val="nil"/>
              <w:left w:val="single" w:sz="4" w:space="0" w:color="auto"/>
              <w:bottom w:val="single" w:sz="4" w:space="0" w:color="auto"/>
              <w:right w:val="single" w:sz="4" w:space="0" w:color="auto"/>
            </w:tcBorders>
            <w:shd w:val="clear" w:color="000000" w:fill="ECF5E7"/>
            <w:noWrap/>
            <w:vAlign w:val="bottom"/>
            <w:hideMark/>
          </w:tcPr>
          <w:p w14:paraId="69BB39D7"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5 500 000</w:t>
            </w:r>
          </w:p>
        </w:tc>
        <w:tc>
          <w:tcPr>
            <w:tcW w:w="1701" w:type="dxa"/>
            <w:tcBorders>
              <w:top w:val="nil"/>
              <w:left w:val="single" w:sz="4" w:space="0" w:color="auto"/>
              <w:bottom w:val="single" w:sz="4" w:space="0" w:color="auto"/>
              <w:right w:val="nil"/>
            </w:tcBorders>
            <w:shd w:val="clear" w:color="000000" w:fill="E6EBF6"/>
            <w:noWrap/>
            <w:vAlign w:val="bottom"/>
            <w:hideMark/>
          </w:tcPr>
          <w:p w14:paraId="4EA6E058"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5 739 756</w:t>
            </w:r>
          </w:p>
        </w:tc>
        <w:tc>
          <w:tcPr>
            <w:tcW w:w="1701" w:type="dxa"/>
            <w:tcBorders>
              <w:top w:val="nil"/>
              <w:left w:val="single" w:sz="8" w:space="0" w:color="auto"/>
              <w:bottom w:val="single" w:sz="4" w:space="0" w:color="auto"/>
              <w:right w:val="single" w:sz="8" w:space="0" w:color="auto"/>
            </w:tcBorders>
            <w:shd w:val="clear" w:color="000000" w:fill="F6F8FC"/>
            <w:noWrap/>
            <w:vAlign w:val="bottom"/>
            <w:hideMark/>
          </w:tcPr>
          <w:p w14:paraId="72F977BE"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412 001</w:t>
            </w:r>
          </w:p>
        </w:tc>
        <w:tc>
          <w:tcPr>
            <w:tcW w:w="1560" w:type="dxa"/>
            <w:tcBorders>
              <w:top w:val="nil"/>
              <w:left w:val="nil"/>
              <w:bottom w:val="single" w:sz="4" w:space="0" w:color="auto"/>
              <w:right w:val="nil"/>
            </w:tcBorders>
            <w:shd w:val="clear" w:color="000000" w:fill="FEECEC"/>
            <w:noWrap/>
            <w:vAlign w:val="bottom"/>
            <w:hideMark/>
          </w:tcPr>
          <w:p w14:paraId="6773A3D0"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5 327 755</w:t>
            </w:r>
          </w:p>
        </w:tc>
        <w:tc>
          <w:tcPr>
            <w:tcW w:w="1394" w:type="dxa"/>
            <w:tcBorders>
              <w:top w:val="nil"/>
              <w:left w:val="single" w:sz="4" w:space="0" w:color="auto"/>
              <w:bottom w:val="single" w:sz="4" w:space="0" w:color="auto"/>
              <w:right w:val="single" w:sz="8" w:space="0" w:color="auto"/>
            </w:tcBorders>
            <w:shd w:val="clear" w:color="000000" w:fill="FEECEC"/>
            <w:noWrap/>
            <w:vAlign w:val="bottom"/>
            <w:hideMark/>
          </w:tcPr>
          <w:p w14:paraId="5A606310"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97%</w:t>
            </w:r>
          </w:p>
        </w:tc>
        <w:tc>
          <w:tcPr>
            <w:tcW w:w="891" w:type="dxa"/>
            <w:vAlign w:val="center"/>
            <w:hideMark/>
          </w:tcPr>
          <w:p w14:paraId="3EC54A5C" w14:textId="77777777" w:rsidR="00AC240D" w:rsidRPr="00AC240D" w:rsidRDefault="00AC240D" w:rsidP="00AC240D">
            <w:pPr>
              <w:spacing w:after="0" w:line="240" w:lineRule="auto"/>
              <w:rPr>
                <w:rFonts w:ascii="Times New Roman" w:eastAsia="Times New Roman" w:hAnsi="Times New Roman"/>
                <w:sz w:val="20"/>
                <w:szCs w:val="20"/>
                <w:lang w:eastAsia="hu-HU"/>
              </w:rPr>
            </w:pPr>
          </w:p>
        </w:tc>
      </w:tr>
      <w:tr w:rsidR="00AC240D" w:rsidRPr="00AC240D" w14:paraId="491C1D1F" w14:textId="77777777" w:rsidTr="00154193">
        <w:trPr>
          <w:trHeight w:val="401"/>
        </w:trPr>
        <w:tc>
          <w:tcPr>
            <w:tcW w:w="3261" w:type="dxa"/>
            <w:tcBorders>
              <w:top w:val="single" w:sz="4" w:space="0" w:color="auto"/>
              <w:left w:val="single" w:sz="8" w:space="0" w:color="auto"/>
              <w:bottom w:val="double" w:sz="6" w:space="0" w:color="auto"/>
              <w:right w:val="single" w:sz="4" w:space="0" w:color="auto"/>
            </w:tcBorders>
            <w:shd w:val="clear" w:color="auto" w:fill="auto"/>
            <w:noWrap/>
            <w:vAlign w:val="center"/>
            <w:hideMark/>
          </w:tcPr>
          <w:p w14:paraId="0BF58A3E" w14:textId="77777777" w:rsidR="00AC240D" w:rsidRPr="00AC240D" w:rsidRDefault="00AC240D" w:rsidP="00AC240D">
            <w:pPr>
              <w:spacing w:after="0" w:line="240" w:lineRule="auto"/>
              <w:rPr>
                <w:rFonts w:ascii="Times New Roman" w:eastAsia="Times New Roman" w:hAnsi="Times New Roman"/>
                <w:i/>
                <w:iCs/>
                <w:color w:val="000000"/>
                <w:lang w:eastAsia="hu-HU"/>
              </w:rPr>
            </w:pPr>
            <w:r w:rsidRPr="00AC240D">
              <w:rPr>
                <w:rFonts w:ascii="Times New Roman" w:eastAsia="Times New Roman" w:hAnsi="Times New Roman"/>
                <w:i/>
                <w:iCs/>
                <w:color w:val="000000"/>
                <w:lang w:eastAsia="hu-HU"/>
              </w:rPr>
              <w:t>B/ Termőföld bérbeadása utáni adó</w:t>
            </w:r>
          </w:p>
        </w:tc>
        <w:tc>
          <w:tcPr>
            <w:tcW w:w="1701" w:type="dxa"/>
            <w:tcBorders>
              <w:top w:val="nil"/>
              <w:left w:val="nil"/>
              <w:bottom w:val="double" w:sz="6" w:space="0" w:color="auto"/>
              <w:right w:val="single" w:sz="4" w:space="0" w:color="auto"/>
            </w:tcBorders>
            <w:shd w:val="clear" w:color="000000" w:fill="ECF5E7"/>
            <w:noWrap/>
            <w:vAlign w:val="center"/>
            <w:hideMark/>
          </w:tcPr>
          <w:p w14:paraId="65C52A30"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0</w:t>
            </w:r>
          </w:p>
        </w:tc>
        <w:tc>
          <w:tcPr>
            <w:tcW w:w="1701" w:type="dxa"/>
            <w:tcBorders>
              <w:top w:val="single" w:sz="4" w:space="0" w:color="auto"/>
              <w:left w:val="nil"/>
              <w:bottom w:val="double" w:sz="6" w:space="0" w:color="auto"/>
              <w:right w:val="nil"/>
            </w:tcBorders>
            <w:shd w:val="clear" w:color="000000" w:fill="E6EBF6"/>
            <w:noWrap/>
            <w:vAlign w:val="center"/>
            <w:hideMark/>
          </w:tcPr>
          <w:p w14:paraId="57F06015"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149 021</w:t>
            </w:r>
          </w:p>
        </w:tc>
        <w:tc>
          <w:tcPr>
            <w:tcW w:w="1701" w:type="dxa"/>
            <w:tcBorders>
              <w:top w:val="nil"/>
              <w:left w:val="single" w:sz="8" w:space="0" w:color="auto"/>
              <w:bottom w:val="double" w:sz="6" w:space="0" w:color="auto"/>
              <w:right w:val="single" w:sz="8" w:space="0" w:color="auto"/>
            </w:tcBorders>
            <w:shd w:val="clear" w:color="000000" w:fill="F6F8FC"/>
            <w:noWrap/>
            <w:vAlign w:val="center"/>
            <w:hideMark/>
          </w:tcPr>
          <w:p w14:paraId="3BA2EE01"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0</w:t>
            </w:r>
          </w:p>
        </w:tc>
        <w:tc>
          <w:tcPr>
            <w:tcW w:w="1560" w:type="dxa"/>
            <w:tcBorders>
              <w:top w:val="single" w:sz="4" w:space="0" w:color="auto"/>
              <w:left w:val="nil"/>
              <w:bottom w:val="double" w:sz="6" w:space="0" w:color="auto"/>
              <w:right w:val="nil"/>
            </w:tcBorders>
            <w:shd w:val="clear" w:color="000000" w:fill="FEECEC"/>
            <w:noWrap/>
            <w:vAlign w:val="bottom"/>
            <w:hideMark/>
          </w:tcPr>
          <w:p w14:paraId="7491772C" w14:textId="77777777" w:rsidR="00AC240D" w:rsidRPr="00AC240D" w:rsidRDefault="00AC240D" w:rsidP="00AC240D">
            <w:pPr>
              <w:spacing w:after="0" w:line="240" w:lineRule="auto"/>
              <w:jc w:val="right"/>
              <w:rPr>
                <w:rFonts w:ascii="Times New Roman" w:eastAsia="Times New Roman" w:hAnsi="Times New Roman"/>
                <w:color w:val="000000"/>
                <w:lang w:eastAsia="hu-HU"/>
              </w:rPr>
            </w:pPr>
            <w:r w:rsidRPr="00AC240D">
              <w:rPr>
                <w:rFonts w:ascii="Times New Roman" w:eastAsia="Times New Roman" w:hAnsi="Times New Roman"/>
                <w:color w:val="000000"/>
                <w:lang w:eastAsia="hu-HU"/>
              </w:rPr>
              <w:t>149 021</w:t>
            </w:r>
          </w:p>
        </w:tc>
        <w:tc>
          <w:tcPr>
            <w:tcW w:w="1394" w:type="dxa"/>
            <w:tcBorders>
              <w:top w:val="single" w:sz="4" w:space="0" w:color="auto"/>
              <w:left w:val="single" w:sz="4" w:space="0" w:color="auto"/>
              <w:bottom w:val="double" w:sz="6" w:space="0" w:color="auto"/>
              <w:right w:val="single" w:sz="8" w:space="0" w:color="auto"/>
            </w:tcBorders>
            <w:shd w:val="clear" w:color="000000" w:fill="FEECEC"/>
            <w:noWrap/>
            <w:vAlign w:val="bottom"/>
            <w:hideMark/>
          </w:tcPr>
          <w:p w14:paraId="0B95D8E2"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 </w:t>
            </w:r>
          </w:p>
        </w:tc>
        <w:tc>
          <w:tcPr>
            <w:tcW w:w="891" w:type="dxa"/>
            <w:vAlign w:val="center"/>
            <w:hideMark/>
          </w:tcPr>
          <w:p w14:paraId="0EAE205C" w14:textId="77777777" w:rsidR="00AC240D" w:rsidRPr="00AC240D" w:rsidRDefault="00AC240D" w:rsidP="00AC240D">
            <w:pPr>
              <w:spacing w:after="0" w:line="240" w:lineRule="auto"/>
              <w:rPr>
                <w:rFonts w:ascii="Times New Roman" w:eastAsia="Times New Roman" w:hAnsi="Times New Roman"/>
                <w:sz w:val="20"/>
                <w:szCs w:val="20"/>
                <w:lang w:eastAsia="hu-HU"/>
              </w:rPr>
            </w:pPr>
          </w:p>
        </w:tc>
      </w:tr>
      <w:tr w:rsidR="00AC240D" w:rsidRPr="00AC240D" w14:paraId="5027B277" w14:textId="77777777" w:rsidTr="00154193">
        <w:trPr>
          <w:trHeight w:val="527"/>
        </w:trPr>
        <w:tc>
          <w:tcPr>
            <w:tcW w:w="3261" w:type="dxa"/>
            <w:tcBorders>
              <w:top w:val="nil"/>
              <w:left w:val="single" w:sz="8" w:space="0" w:color="auto"/>
              <w:bottom w:val="single" w:sz="8" w:space="0" w:color="auto"/>
              <w:right w:val="single" w:sz="4" w:space="0" w:color="auto"/>
            </w:tcBorders>
            <w:shd w:val="clear" w:color="auto" w:fill="auto"/>
            <w:noWrap/>
            <w:vAlign w:val="bottom"/>
            <w:hideMark/>
          </w:tcPr>
          <w:p w14:paraId="569614D6" w14:textId="77777777" w:rsidR="00AC240D" w:rsidRPr="00AC240D" w:rsidRDefault="00AC240D" w:rsidP="00AC240D">
            <w:pPr>
              <w:spacing w:after="0" w:line="240" w:lineRule="auto"/>
              <w:rPr>
                <w:rFonts w:ascii="Times New Roman" w:eastAsia="Times New Roman" w:hAnsi="Times New Roman"/>
                <w:b/>
                <w:bCs/>
                <w:i/>
                <w:iCs/>
                <w:color w:val="000000"/>
                <w:lang w:eastAsia="hu-HU"/>
              </w:rPr>
            </w:pPr>
            <w:r w:rsidRPr="00AC240D">
              <w:rPr>
                <w:rFonts w:ascii="Times New Roman" w:eastAsia="Times New Roman" w:hAnsi="Times New Roman"/>
                <w:b/>
                <w:bCs/>
                <w:i/>
                <w:iCs/>
                <w:color w:val="000000"/>
                <w:lang w:eastAsia="hu-HU"/>
              </w:rPr>
              <w:t>Mindösszesen</w:t>
            </w:r>
          </w:p>
        </w:tc>
        <w:tc>
          <w:tcPr>
            <w:tcW w:w="1701" w:type="dxa"/>
            <w:tcBorders>
              <w:top w:val="nil"/>
              <w:left w:val="nil"/>
              <w:bottom w:val="single" w:sz="8" w:space="0" w:color="auto"/>
              <w:right w:val="single" w:sz="4" w:space="0" w:color="auto"/>
            </w:tcBorders>
            <w:shd w:val="clear" w:color="000000" w:fill="ECF5E7"/>
            <w:noWrap/>
            <w:vAlign w:val="bottom"/>
            <w:hideMark/>
          </w:tcPr>
          <w:p w14:paraId="56AA4921" w14:textId="77777777" w:rsidR="00AC240D" w:rsidRPr="00AC240D" w:rsidRDefault="00AC240D" w:rsidP="00AC240D">
            <w:pPr>
              <w:spacing w:after="0" w:line="240" w:lineRule="auto"/>
              <w:jc w:val="right"/>
              <w:rPr>
                <w:rFonts w:ascii="Times New Roman" w:eastAsia="Times New Roman" w:hAnsi="Times New Roman"/>
                <w:b/>
                <w:bCs/>
                <w:i/>
                <w:iCs/>
                <w:color w:val="000000"/>
                <w:lang w:eastAsia="hu-HU"/>
              </w:rPr>
            </w:pPr>
            <w:r w:rsidRPr="00AC240D">
              <w:rPr>
                <w:rFonts w:ascii="Times New Roman" w:eastAsia="Times New Roman" w:hAnsi="Times New Roman"/>
                <w:b/>
                <w:bCs/>
                <w:i/>
                <w:iCs/>
                <w:color w:val="000000"/>
                <w:lang w:eastAsia="hu-HU"/>
              </w:rPr>
              <w:t>447 500 000</w:t>
            </w:r>
          </w:p>
        </w:tc>
        <w:tc>
          <w:tcPr>
            <w:tcW w:w="1701" w:type="dxa"/>
            <w:tcBorders>
              <w:top w:val="nil"/>
              <w:left w:val="nil"/>
              <w:bottom w:val="single" w:sz="8" w:space="0" w:color="auto"/>
              <w:right w:val="nil"/>
            </w:tcBorders>
            <w:shd w:val="clear" w:color="000000" w:fill="E6EBF6"/>
            <w:noWrap/>
            <w:vAlign w:val="bottom"/>
            <w:hideMark/>
          </w:tcPr>
          <w:p w14:paraId="5DC46CB3" w14:textId="77777777" w:rsidR="00AC240D" w:rsidRPr="00AC240D" w:rsidRDefault="00AC240D" w:rsidP="00AC240D">
            <w:pPr>
              <w:spacing w:after="0" w:line="240" w:lineRule="auto"/>
              <w:jc w:val="right"/>
              <w:rPr>
                <w:rFonts w:ascii="Times New Roman" w:eastAsia="Times New Roman" w:hAnsi="Times New Roman"/>
                <w:b/>
                <w:bCs/>
                <w:i/>
                <w:iCs/>
                <w:color w:val="000000"/>
                <w:lang w:eastAsia="hu-HU"/>
              </w:rPr>
            </w:pPr>
            <w:r w:rsidRPr="00AC240D">
              <w:rPr>
                <w:rFonts w:ascii="Times New Roman" w:eastAsia="Times New Roman" w:hAnsi="Times New Roman"/>
                <w:b/>
                <w:bCs/>
                <w:i/>
                <w:iCs/>
                <w:color w:val="000000"/>
                <w:lang w:eastAsia="hu-HU"/>
              </w:rPr>
              <w:t>462 609 585</w:t>
            </w:r>
          </w:p>
        </w:tc>
        <w:tc>
          <w:tcPr>
            <w:tcW w:w="1701" w:type="dxa"/>
            <w:tcBorders>
              <w:top w:val="nil"/>
              <w:left w:val="single" w:sz="8" w:space="0" w:color="auto"/>
              <w:bottom w:val="single" w:sz="8" w:space="0" w:color="auto"/>
              <w:right w:val="single" w:sz="8" w:space="0" w:color="auto"/>
            </w:tcBorders>
            <w:shd w:val="clear" w:color="000000" w:fill="F6F8FC"/>
            <w:noWrap/>
            <w:vAlign w:val="bottom"/>
            <w:hideMark/>
          </w:tcPr>
          <w:p w14:paraId="538AF694" w14:textId="77777777" w:rsidR="00AC240D" w:rsidRPr="00AC240D" w:rsidRDefault="00AC240D" w:rsidP="00AC240D">
            <w:pPr>
              <w:spacing w:after="0" w:line="240" w:lineRule="auto"/>
              <w:jc w:val="right"/>
              <w:rPr>
                <w:rFonts w:ascii="Times New Roman" w:eastAsia="Times New Roman" w:hAnsi="Times New Roman"/>
                <w:b/>
                <w:bCs/>
                <w:i/>
                <w:iCs/>
                <w:color w:val="000000"/>
                <w:lang w:eastAsia="hu-HU"/>
              </w:rPr>
            </w:pPr>
            <w:r w:rsidRPr="00AC240D">
              <w:rPr>
                <w:rFonts w:ascii="Times New Roman" w:eastAsia="Times New Roman" w:hAnsi="Times New Roman"/>
                <w:b/>
                <w:bCs/>
                <w:i/>
                <w:iCs/>
                <w:color w:val="000000"/>
                <w:lang w:eastAsia="hu-HU"/>
              </w:rPr>
              <w:t>14 855 423</w:t>
            </w:r>
          </w:p>
        </w:tc>
        <w:tc>
          <w:tcPr>
            <w:tcW w:w="1560" w:type="dxa"/>
            <w:tcBorders>
              <w:top w:val="nil"/>
              <w:left w:val="nil"/>
              <w:bottom w:val="single" w:sz="8" w:space="0" w:color="auto"/>
              <w:right w:val="nil"/>
            </w:tcBorders>
            <w:shd w:val="clear" w:color="000000" w:fill="FEECEC"/>
            <w:noWrap/>
            <w:vAlign w:val="bottom"/>
            <w:hideMark/>
          </w:tcPr>
          <w:p w14:paraId="152266A8" w14:textId="77777777" w:rsidR="00AC240D" w:rsidRPr="00AC240D" w:rsidRDefault="00AC240D" w:rsidP="00AC240D">
            <w:pPr>
              <w:spacing w:after="0" w:line="240" w:lineRule="auto"/>
              <w:jc w:val="right"/>
              <w:rPr>
                <w:rFonts w:ascii="Times New Roman" w:eastAsia="Times New Roman" w:hAnsi="Times New Roman"/>
                <w:b/>
                <w:bCs/>
                <w:i/>
                <w:iCs/>
                <w:color w:val="000000"/>
                <w:lang w:eastAsia="hu-HU"/>
              </w:rPr>
            </w:pPr>
            <w:r w:rsidRPr="00AC240D">
              <w:rPr>
                <w:rFonts w:ascii="Times New Roman" w:eastAsia="Times New Roman" w:hAnsi="Times New Roman"/>
                <w:b/>
                <w:bCs/>
                <w:i/>
                <w:iCs/>
                <w:color w:val="000000"/>
                <w:lang w:eastAsia="hu-HU"/>
              </w:rPr>
              <w:t>447 754 162</w:t>
            </w:r>
          </w:p>
        </w:tc>
        <w:tc>
          <w:tcPr>
            <w:tcW w:w="1394" w:type="dxa"/>
            <w:tcBorders>
              <w:top w:val="nil"/>
              <w:left w:val="single" w:sz="4" w:space="0" w:color="auto"/>
              <w:bottom w:val="single" w:sz="8" w:space="0" w:color="auto"/>
              <w:right w:val="single" w:sz="8" w:space="0" w:color="auto"/>
            </w:tcBorders>
            <w:shd w:val="clear" w:color="000000" w:fill="FEECEC"/>
            <w:noWrap/>
            <w:vAlign w:val="bottom"/>
            <w:hideMark/>
          </w:tcPr>
          <w:p w14:paraId="63C8FB2B" w14:textId="77777777" w:rsidR="00AC240D" w:rsidRPr="00AC240D" w:rsidRDefault="00AC240D" w:rsidP="00AC240D">
            <w:pPr>
              <w:spacing w:after="0" w:line="240" w:lineRule="auto"/>
              <w:jc w:val="center"/>
              <w:rPr>
                <w:rFonts w:ascii="Times New Roman" w:eastAsia="Times New Roman" w:hAnsi="Times New Roman"/>
                <w:b/>
                <w:bCs/>
                <w:color w:val="000000"/>
                <w:lang w:eastAsia="hu-HU"/>
              </w:rPr>
            </w:pPr>
            <w:r w:rsidRPr="00AC240D">
              <w:rPr>
                <w:rFonts w:ascii="Times New Roman" w:eastAsia="Times New Roman" w:hAnsi="Times New Roman"/>
                <w:b/>
                <w:bCs/>
                <w:color w:val="000000"/>
                <w:lang w:eastAsia="hu-HU"/>
              </w:rPr>
              <w:t>100%</w:t>
            </w:r>
          </w:p>
        </w:tc>
        <w:tc>
          <w:tcPr>
            <w:tcW w:w="891" w:type="dxa"/>
            <w:vAlign w:val="center"/>
            <w:hideMark/>
          </w:tcPr>
          <w:p w14:paraId="30588D0B" w14:textId="77777777" w:rsidR="00AC240D" w:rsidRPr="00AC240D" w:rsidRDefault="00AC240D" w:rsidP="00AC240D">
            <w:pPr>
              <w:spacing w:after="0" w:line="240" w:lineRule="auto"/>
              <w:rPr>
                <w:rFonts w:ascii="Times New Roman" w:eastAsia="Times New Roman" w:hAnsi="Times New Roman"/>
                <w:sz w:val="20"/>
                <w:szCs w:val="20"/>
                <w:lang w:eastAsia="hu-HU"/>
              </w:rPr>
            </w:pPr>
          </w:p>
        </w:tc>
      </w:tr>
    </w:tbl>
    <w:p w14:paraId="19625916" w14:textId="77777777" w:rsidR="0065567C" w:rsidRDefault="0065567C" w:rsidP="0065567C">
      <w:pPr>
        <w:spacing w:after="0" w:line="240" w:lineRule="auto"/>
        <w:rPr>
          <w:rFonts w:ascii="Times New Roman" w:hAnsi="Times New Roman"/>
          <w:sz w:val="24"/>
          <w:szCs w:val="24"/>
        </w:rPr>
      </w:pPr>
    </w:p>
    <w:tbl>
      <w:tblPr>
        <w:tblW w:w="11341" w:type="dxa"/>
        <w:tblInd w:w="-436" w:type="dxa"/>
        <w:tblCellMar>
          <w:left w:w="70" w:type="dxa"/>
          <w:right w:w="70" w:type="dxa"/>
        </w:tblCellMar>
        <w:tblLook w:val="04A0" w:firstRow="1" w:lastRow="0" w:firstColumn="1" w:lastColumn="0" w:noHBand="0" w:noVBand="1"/>
      </w:tblPr>
      <w:tblGrid>
        <w:gridCol w:w="3622"/>
        <w:gridCol w:w="1547"/>
        <w:gridCol w:w="1607"/>
        <w:gridCol w:w="1486"/>
        <w:gridCol w:w="1567"/>
        <w:gridCol w:w="1512"/>
      </w:tblGrid>
      <w:tr w:rsidR="008117BA" w:rsidRPr="008117BA" w14:paraId="2D1B02F0" w14:textId="77777777" w:rsidTr="00001FA7">
        <w:trPr>
          <w:trHeight w:val="394"/>
        </w:trPr>
        <w:tc>
          <w:tcPr>
            <w:tcW w:w="11341" w:type="dxa"/>
            <w:gridSpan w:val="6"/>
            <w:tcBorders>
              <w:top w:val="single" w:sz="8" w:space="0" w:color="auto"/>
              <w:left w:val="single" w:sz="8" w:space="0" w:color="auto"/>
              <w:bottom w:val="single" w:sz="8" w:space="0" w:color="auto"/>
              <w:right w:val="single" w:sz="8" w:space="0" w:color="000000"/>
            </w:tcBorders>
            <w:shd w:val="clear" w:color="000000" w:fill="F2F2F2"/>
            <w:vAlign w:val="center"/>
            <w:hideMark/>
          </w:tcPr>
          <w:p w14:paraId="17EE540C" w14:textId="77777777" w:rsidR="008117BA" w:rsidRPr="008117BA" w:rsidRDefault="008117BA" w:rsidP="008117BA">
            <w:pPr>
              <w:spacing w:after="0" w:line="240" w:lineRule="auto"/>
              <w:jc w:val="center"/>
              <w:rPr>
                <w:rFonts w:ascii="Times New Roman" w:eastAsia="Times New Roman" w:hAnsi="Times New Roman"/>
                <w:color w:val="000000"/>
                <w:lang w:eastAsia="hu-HU"/>
              </w:rPr>
            </w:pPr>
            <w:r w:rsidRPr="008117BA">
              <w:rPr>
                <w:rFonts w:ascii="Times New Roman" w:eastAsia="Times New Roman" w:hAnsi="Times New Roman"/>
                <w:b/>
                <w:bCs/>
                <w:color w:val="000000"/>
                <w:lang w:eastAsia="hu-HU"/>
              </w:rPr>
              <w:t xml:space="preserve">Adótúlfizetés alakulása 2025. évben </w:t>
            </w:r>
            <w:r w:rsidRPr="008117BA">
              <w:rPr>
                <w:rFonts w:ascii="Times New Roman" w:eastAsia="Times New Roman" w:hAnsi="Times New Roman"/>
                <w:color w:val="000000"/>
                <w:lang w:eastAsia="hu-HU"/>
              </w:rPr>
              <w:t xml:space="preserve">                                                                                                                                                                                 (forintban)</w:t>
            </w:r>
          </w:p>
        </w:tc>
      </w:tr>
      <w:tr w:rsidR="008117BA" w:rsidRPr="008117BA" w14:paraId="0397FA1C" w14:textId="77777777" w:rsidTr="00001FA7">
        <w:trPr>
          <w:trHeight w:val="1019"/>
        </w:trPr>
        <w:tc>
          <w:tcPr>
            <w:tcW w:w="3622" w:type="dxa"/>
            <w:tcBorders>
              <w:top w:val="nil"/>
              <w:left w:val="single" w:sz="8" w:space="0" w:color="auto"/>
              <w:bottom w:val="single" w:sz="8" w:space="0" w:color="auto"/>
              <w:right w:val="single" w:sz="4" w:space="0" w:color="auto"/>
            </w:tcBorders>
            <w:shd w:val="clear" w:color="auto" w:fill="auto"/>
            <w:noWrap/>
            <w:vAlign w:val="bottom"/>
            <w:hideMark/>
          </w:tcPr>
          <w:p w14:paraId="004C7BF8" w14:textId="77777777" w:rsidR="008117BA" w:rsidRPr="008117BA" w:rsidRDefault="008117BA" w:rsidP="008117BA">
            <w:pPr>
              <w:spacing w:after="0" w:line="240" w:lineRule="auto"/>
              <w:rPr>
                <w:rFonts w:ascii="Times New Roman" w:eastAsia="Times New Roman" w:hAnsi="Times New Roman"/>
                <w:b/>
                <w:bCs/>
                <w:color w:val="000000"/>
                <w:lang w:eastAsia="hu-HU"/>
              </w:rPr>
            </w:pPr>
            <w:r w:rsidRPr="008117BA">
              <w:rPr>
                <w:rFonts w:ascii="Times New Roman" w:eastAsia="Times New Roman" w:hAnsi="Times New Roman"/>
                <w:b/>
                <w:bCs/>
                <w:color w:val="000000"/>
                <w:lang w:eastAsia="hu-HU"/>
              </w:rPr>
              <w:t> </w:t>
            </w:r>
          </w:p>
        </w:tc>
        <w:tc>
          <w:tcPr>
            <w:tcW w:w="1547" w:type="dxa"/>
            <w:tcBorders>
              <w:top w:val="nil"/>
              <w:left w:val="nil"/>
              <w:bottom w:val="single" w:sz="8" w:space="0" w:color="auto"/>
              <w:right w:val="single" w:sz="4" w:space="0" w:color="auto"/>
            </w:tcBorders>
            <w:shd w:val="clear" w:color="000000" w:fill="E0EED6"/>
            <w:vAlign w:val="center"/>
            <w:hideMark/>
          </w:tcPr>
          <w:p w14:paraId="113C9736" w14:textId="77777777" w:rsidR="008117BA" w:rsidRPr="008117BA" w:rsidRDefault="008117BA" w:rsidP="008117BA">
            <w:pPr>
              <w:spacing w:after="0" w:line="240" w:lineRule="auto"/>
              <w:jc w:val="center"/>
              <w:rPr>
                <w:rFonts w:ascii="Times New Roman" w:eastAsia="Times New Roman" w:hAnsi="Times New Roman"/>
                <w:b/>
                <w:bCs/>
                <w:color w:val="000000"/>
                <w:lang w:eastAsia="hu-HU"/>
              </w:rPr>
            </w:pPr>
            <w:r w:rsidRPr="008117BA">
              <w:rPr>
                <w:rFonts w:ascii="Times New Roman" w:eastAsia="Times New Roman" w:hAnsi="Times New Roman"/>
                <w:b/>
                <w:bCs/>
                <w:color w:val="000000"/>
                <w:lang w:eastAsia="hu-HU"/>
              </w:rPr>
              <w:t>Túlfizetés 2025.01.01</w:t>
            </w:r>
          </w:p>
        </w:tc>
        <w:tc>
          <w:tcPr>
            <w:tcW w:w="1607" w:type="dxa"/>
            <w:tcBorders>
              <w:top w:val="nil"/>
              <w:left w:val="nil"/>
              <w:bottom w:val="single" w:sz="8" w:space="0" w:color="auto"/>
              <w:right w:val="single" w:sz="4" w:space="0" w:color="auto"/>
            </w:tcBorders>
            <w:shd w:val="clear" w:color="000000" w:fill="F6FAF4"/>
            <w:vAlign w:val="center"/>
            <w:hideMark/>
          </w:tcPr>
          <w:p w14:paraId="5C81BC59" w14:textId="77777777" w:rsidR="008117BA" w:rsidRPr="008117BA" w:rsidRDefault="008117BA" w:rsidP="008117BA">
            <w:pPr>
              <w:spacing w:after="0" w:line="240" w:lineRule="auto"/>
              <w:jc w:val="center"/>
              <w:rPr>
                <w:rFonts w:ascii="Times New Roman" w:eastAsia="Times New Roman" w:hAnsi="Times New Roman"/>
                <w:b/>
                <w:bCs/>
                <w:color w:val="000000"/>
                <w:lang w:eastAsia="hu-HU"/>
              </w:rPr>
            </w:pPr>
            <w:r w:rsidRPr="008117BA">
              <w:rPr>
                <w:rFonts w:ascii="Times New Roman" w:eastAsia="Times New Roman" w:hAnsi="Times New Roman"/>
                <w:b/>
                <w:bCs/>
                <w:color w:val="000000"/>
                <w:lang w:eastAsia="hu-HU"/>
              </w:rPr>
              <w:t>Nyitó egyenlegből fennálló túlfizetés</w:t>
            </w:r>
          </w:p>
        </w:tc>
        <w:tc>
          <w:tcPr>
            <w:tcW w:w="1486" w:type="dxa"/>
            <w:tcBorders>
              <w:top w:val="nil"/>
              <w:left w:val="nil"/>
              <w:bottom w:val="single" w:sz="8" w:space="0" w:color="auto"/>
              <w:right w:val="single" w:sz="4" w:space="0" w:color="auto"/>
            </w:tcBorders>
            <w:shd w:val="clear" w:color="000000" w:fill="FFFFFF"/>
            <w:vAlign w:val="center"/>
            <w:hideMark/>
          </w:tcPr>
          <w:p w14:paraId="78238058" w14:textId="77777777" w:rsidR="008117BA" w:rsidRPr="008117BA" w:rsidRDefault="008117BA" w:rsidP="008117BA">
            <w:pPr>
              <w:spacing w:after="0" w:line="240" w:lineRule="auto"/>
              <w:jc w:val="center"/>
              <w:rPr>
                <w:rFonts w:ascii="Times New Roman" w:eastAsia="Times New Roman" w:hAnsi="Times New Roman"/>
                <w:b/>
                <w:bCs/>
                <w:color w:val="000000"/>
                <w:lang w:eastAsia="hu-HU"/>
              </w:rPr>
            </w:pPr>
            <w:r w:rsidRPr="008117BA">
              <w:rPr>
                <w:rFonts w:ascii="Times New Roman" w:eastAsia="Times New Roman" w:hAnsi="Times New Roman"/>
                <w:b/>
                <w:bCs/>
                <w:color w:val="000000"/>
                <w:lang w:eastAsia="hu-HU"/>
              </w:rPr>
              <w:t>Elszámolásra nem került befizetés</w:t>
            </w:r>
          </w:p>
        </w:tc>
        <w:tc>
          <w:tcPr>
            <w:tcW w:w="1567" w:type="dxa"/>
            <w:tcBorders>
              <w:top w:val="nil"/>
              <w:left w:val="nil"/>
              <w:bottom w:val="single" w:sz="8" w:space="0" w:color="auto"/>
              <w:right w:val="single" w:sz="4" w:space="0" w:color="auto"/>
            </w:tcBorders>
            <w:shd w:val="clear" w:color="000000" w:fill="FFFFFF"/>
            <w:vAlign w:val="center"/>
            <w:hideMark/>
          </w:tcPr>
          <w:p w14:paraId="04FFB678" w14:textId="77777777" w:rsidR="008117BA" w:rsidRPr="008117BA" w:rsidRDefault="008117BA" w:rsidP="008117BA">
            <w:pPr>
              <w:spacing w:after="0" w:line="240" w:lineRule="auto"/>
              <w:jc w:val="center"/>
              <w:rPr>
                <w:rFonts w:ascii="Times New Roman" w:eastAsia="Times New Roman" w:hAnsi="Times New Roman"/>
                <w:b/>
                <w:bCs/>
                <w:color w:val="000000"/>
                <w:lang w:eastAsia="hu-HU"/>
              </w:rPr>
            </w:pPr>
            <w:r w:rsidRPr="008117BA">
              <w:rPr>
                <w:rFonts w:ascii="Times New Roman" w:eastAsia="Times New Roman" w:hAnsi="Times New Roman"/>
                <w:b/>
                <w:bCs/>
                <w:color w:val="000000"/>
                <w:lang w:eastAsia="hu-HU"/>
              </w:rPr>
              <w:t>2025 évi esedékes        túlfizetés</w:t>
            </w:r>
          </w:p>
        </w:tc>
        <w:tc>
          <w:tcPr>
            <w:tcW w:w="1512" w:type="dxa"/>
            <w:tcBorders>
              <w:top w:val="nil"/>
              <w:left w:val="nil"/>
              <w:bottom w:val="single" w:sz="8" w:space="0" w:color="auto"/>
              <w:right w:val="single" w:sz="8" w:space="0" w:color="auto"/>
            </w:tcBorders>
            <w:shd w:val="clear" w:color="000000" w:fill="FEECEC"/>
            <w:vAlign w:val="center"/>
            <w:hideMark/>
          </w:tcPr>
          <w:p w14:paraId="6107CEDE" w14:textId="77777777" w:rsidR="008117BA" w:rsidRPr="008117BA" w:rsidRDefault="008117BA" w:rsidP="008117BA">
            <w:pPr>
              <w:spacing w:after="0" w:line="240" w:lineRule="auto"/>
              <w:jc w:val="center"/>
              <w:rPr>
                <w:rFonts w:ascii="Times New Roman" w:eastAsia="Times New Roman" w:hAnsi="Times New Roman"/>
                <w:b/>
                <w:bCs/>
                <w:color w:val="000000"/>
                <w:lang w:eastAsia="hu-HU"/>
              </w:rPr>
            </w:pPr>
            <w:r w:rsidRPr="008117BA">
              <w:rPr>
                <w:rFonts w:ascii="Times New Roman" w:eastAsia="Times New Roman" w:hAnsi="Times New Roman"/>
                <w:b/>
                <w:bCs/>
                <w:color w:val="000000"/>
                <w:lang w:eastAsia="hu-HU"/>
              </w:rPr>
              <w:t>Túlfizetés 2025.09.30</w:t>
            </w:r>
          </w:p>
        </w:tc>
      </w:tr>
      <w:tr w:rsidR="008117BA" w:rsidRPr="008117BA" w14:paraId="214D2B0F" w14:textId="77777777" w:rsidTr="00001FA7">
        <w:trPr>
          <w:trHeight w:val="401"/>
        </w:trPr>
        <w:tc>
          <w:tcPr>
            <w:tcW w:w="3622" w:type="dxa"/>
            <w:tcBorders>
              <w:top w:val="nil"/>
              <w:left w:val="single" w:sz="8" w:space="0" w:color="auto"/>
              <w:bottom w:val="single" w:sz="4" w:space="0" w:color="auto"/>
              <w:right w:val="single" w:sz="4" w:space="0" w:color="auto"/>
            </w:tcBorders>
            <w:shd w:val="clear" w:color="auto" w:fill="auto"/>
            <w:noWrap/>
            <w:vAlign w:val="bottom"/>
            <w:hideMark/>
          </w:tcPr>
          <w:p w14:paraId="7862C761" w14:textId="77777777" w:rsidR="008117BA" w:rsidRPr="008117BA" w:rsidRDefault="008117BA" w:rsidP="008117BA">
            <w:pPr>
              <w:spacing w:after="0" w:line="240" w:lineRule="auto"/>
              <w:rPr>
                <w:rFonts w:ascii="Times New Roman" w:eastAsia="Times New Roman" w:hAnsi="Times New Roman"/>
                <w:b/>
                <w:bCs/>
                <w:i/>
                <w:iCs/>
                <w:color w:val="000000"/>
                <w:lang w:eastAsia="hu-HU"/>
              </w:rPr>
            </w:pPr>
            <w:r w:rsidRPr="008117BA">
              <w:rPr>
                <w:rFonts w:ascii="Times New Roman" w:eastAsia="Times New Roman" w:hAnsi="Times New Roman"/>
                <w:b/>
                <w:bCs/>
                <w:i/>
                <w:iCs/>
                <w:color w:val="000000"/>
                <w:lang w:eastAsia="hu-HU"/>
              </w:rPr>
              <w:t>A/ Helyi adók</w:t>
            </w:r>
          </w:p>
        </w:tc>
        <w:tc>
          <w:tcPr>
            <w:tcW w:w="1547" w:type="dxa"/>
            <w:tcBorders>
              <w:top w:val="nil"/>
              <w:left w:val="nil"/>
              <w:bottom w:val="single" w:sz="4" w:space="0" w:color="auto"/>
              <w:right w:val="single" w:sz="4" w:space="0" w:color="auto"/>
            </w:tcBorders>
            <w:shd w:val="clear" w:color="000000" w:fill="E0EED6"/>
            <w:noWrap/>
            <w:vAlign w:val="bottom"/>
            <w:hideMark/>
          </w:tcPr>
          <w:p w14:paraId="0087D1D3"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 </w:t>
            </w:r>
          </w:p>
        </w:tc>
        <w:tc>
          <w:tcPr>
            <w:tcW w:w="1607" w:type="dxa"/>
            <w:tcBorders>
              <w:top w:val="nil"/>
              <w:left w:val="nil"/>
              <w:bottom w:val="single" w:sz="4" w:space="0" w:color="auto"/>
              <w:right w:val="single" w:sz="4" w:space="0" w:color="auto"/>
            </w:tcBorders>
            <w:shd w:val="clear" w:color="000000" w:fill="F6FAF4"/>
            <w:noWrap/>
            <w:vAlign w:val="bottom"/>
            <w:hideMark/>
          </w:tcPr>
          <w:p w14:paraId="7589293F"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 </w:t>
            </w:r>
          </w:p>
        </w:tc>
        <w:tc>
          <w:tcPr>
            <w:tcW w:w="1486" w:type="dxa"/>
            <w:tcBorders>
              <w:top w:val="nil"/>
              <w:left w:val="nil"/>
              <w:bottom w:val="single" w:sz="4" w:space="0" w:color="auto"/>
              <w:right w:val="single" w:sz="4" w:space="0" w:color="auto"/>
            </w:tcBorders>
            <w:shd w:val="clear" w:color="000000" w:fill="FFFFFF"/>
            <w:noWrap/>
            <w:vAlign w:val="bottom"/>
            <w:hideMark/>
          </w:tcPr>
          <w:p w14:paraId="2A004C6D"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 </w:t>
            </w:r>
          </w:p>
        </w:tc>
        <w:tc>
          <w:tcPr>
            <w:tcW w:w="1567" w:type="dxa"/>
            <w:tcBorders>
              <w:top w:val="nil"/>
              <w:left w:val="nil"/>
              <w:bottom w:val="single" w:sz="4" w:space="0" w:color="auto"/>
              <w:right w:val="single" w:sz="4" w:space="0" w:color="auto"/>
            </w:tcBorders>
            <w:shd w:val="clear" w:color="auto" w:fill="auto"/>
            <w:noWrap/>
            <w:vAlign w:val="bottom"/>
            <w:hideMark/>
          </w:tcPr>
          <w:p w14:paraId="6880BE3F" w14:textId="77777777" w:rsidR="008117BA" w:rsidRPr="008117BA" w:rsidRDefault="008117BA" w:rsidP="008117BA">
            <w:pPr>
              <w:spacing w:after="0" w:line="240" w:lineRule="auto"/>
              <w:rPr>
                <w:rFonts w:eastAsia="Times New Roman" w:cs="Calibri"/>
                <w:color w:val="000000"/>
                <w:lang w:eastAsia="hu-HU"/>
              </w:rPr>
            </w:pPr>
            <w:r w:rsidRPr="008117BA">
              <w:rPr>
                <w:rFonts w:eastAsia="Times New Roman" w:cs="Calibri"/>
                <w:color w:val="000000"/>
                <w:lang w:eastAsia="hu-HU"/>
              </w:rPr>
              <w:t> </w:t>
            </w:r>
          </w:p>
        </w:tc>
        <w:tc>
          <w:tcPr>
            <w:tcW w:w="1512" w:type="dxa"/>
            <w:tcBorders>
              <w:top w:val="nil"/>
              <w:left w:val="nil"/>
              <w:bottom w:val="single" w:sz="4" w:space="0" w:color="auto"/>
              <w:right w:val="single" w:sz="8" w:space="0" w:color="auto"/>
            </w:tcBorders>
            <w:shd w:val="clear" w:color="000000" w:fill="FEECEC"/>
            <w:noWrap/>
            <w:vAlign w:val="bottom"/>
            <w:hideMark/>
          </w:tcPr>
          <w:p w14:paraId="2E0F701F" w14:textId="77777777" w:rsidR="008117BA" w:rsidRPr="008117BA" w:rsidRDefault="008117BA" w:rsidP="008117BA">
            <w:pPr>
              <w:spacing w:after="0" w:line="240" w:lineRule="auto"/>
              <w:rPr>
                <w:rFonts w:eastAsia="Times New Roman" w:cs="Calibri"/>
                <w:color w:val="000000"/>
                <w:lang w:eastAsia="hu-HU"/>
              </w:rPr>
            </w:pPr>
            <w:r w:rsidRPr="008117BA">
              <w:rPr>
                <w:rFonts w:eastAsia="Times New Roman" w:cs="Calibri"/>
                <w:color w:val="000000"/>
                <w:lang w:eastAsia="hu-HU"/>
              </w:rPr>
              <w:t> </w:t>
            </w:r>
          </w:p>
        </w:tc>
      </w:tr>
      <w:tr w:rsidR="008117BA" w:rsidRPr="008117BA" w14:paraId="487F96B1" w14:textId="77777777" w:rsidTr="008E243C">
        <w:trPr>
          <w:trHeight w:val="401"/>
        </w:trPr>
        <w:tc>
          <w:tcPr>
            <w:tcW w:w="3622" w:type="dxa"/>
            <w:tcBorders>
              <w:top w:val="nil"/>
              <w:left w:val="single" w:sz="8" w:space="0" w:color="auto"/>
              <w:bottom w:val="single" w:sz="4" w:space="0" w:color="auto"/>
              <w:right w:val="single" w:sz="4" w:space="0" w:color="auto"/>
            </w:tcBorders>
            <w:shd w:val="clear" w:color="auto" w:fill="auto"/>
            <w:noWrap/>
            <w:vAlign w:val="bottom"/>
            <w:hideMark/>
          </w:tcPr>
          <w:p w14:paraId="2879911A" w14:textId="77777777" w:rsidR="008117BA" w:rsidRPr="008117BA" w:rsidRDefault="008117BA" w:rsidP="008117BA">
            <w:pPr>
              <w:spacing w:after="0" w:line="240" w:lineRule="auto"/>
              <w:rPr>
                <w:rFonts w:ascii="Times New Roman" w:eastAsia="Times New Roman" w:hAnsi="Times New Roman"/>
                <w:color w:val="000000"/>
                <w:lang w:eastAsia="hu-HU"/>
              </w:rPr>
            </w:pPr>
            <w:r w:rsidRPr="008117BA">
              <w:rPr>
                <w:rFonts w:ascii="Times New Roman" w:eastAsia="Times New Roman" w:hAnsi="Times New Roman"/>
                <w:color w:val="000000"/>
                <w:lang w:eastAsia="hu-HU"/>
              </w:rPr>
              <w:t xml:space="preserve">     Építményadó</w:t>
            </w:r>
          </w:p>
        </w:tc>
        <w:tc>
          <w:tcPr>
            <w:tcW w:w="1547" w:type="dxa"/>
            <w:tcBorders>
              <w:top w:val="single" w:sz="4" w:space="0" w:color="auto"/>
              <w:left w:val="single" w:sz="4" w:space="0" w:color="auto"/>
              <w:bottom w:val="single" w:sz="4" w:space="0" w:color="auto"/>
              <w:right w:val="single" w:sz="4" w:space="0" w:color="auto"/>
            </w:tcBorders>
            <w:shd w:val="clear" w:color="000000" w:fill="E0EED6"/>
            <w:noWrap/>
            <w:vAlign w:val="bottom"/>
            <w:hideMark/>
          </w:tcPr>
          <w:p w14:paraId="5AC06431"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3 590 182</w:t>
            </w:r>
          </w:p>
        </w:tc>
        <w:tc>
          <w:tcPr>
            <w:tcW w:w="1607" w:type="dxa"/>
            <w:tcBorders>
              <w:top w:val="single" w:sz="4" w:space="0" w:color="auto"/>
              <w:left w:val="nil"/>
              <w:bottom w:val="single" w:sz="4" w:space="0" w:color="auto"/>
              <w:right w:val="single" w:sz="4" w:space="0" w:color="auto"/>
            </w:tcBorders>
            <w:shd w:val="clear" w:color="000000" w:fill="F6FAF4"/>
            <w:noWrap/>
            <w:vAlign w:val="bottom"/>
            <w:hideMark/>
          </w:tcPr>
          <w:p w14:paraId="21D08C29"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952 965</w:t>
            </w:r>
          </w:p>
        </w:tc>
        <w:tc>
          <w:tcPr>
            <w:tcW w:w="1486" w:type="dxa"/>
            <w:tcBorders>
              <w:top w:val="single" w:sz="4" w:space="0" w:color="auto"/>
              <w:left w:val="nil"/>
              <w:bottom w:val="single" w:sz="4" w:space="0" w:color="auto"/>
              <w:right w:val="single" w:sz="4" w:space="0" w:color="auto"/>
            </w:tcBorders>
            <w:shd w:val="clear" w:color="000000" w:fill="FFFFFF"/>
            <w:noWrap/>
            <w:vAlign w:val="bottom"/>
            <w:hideMark/>
          </w:tcPr>
          <w:p w14:paraId="589DCAFF"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1 386 844</w:t>
            </w:r>
          </w:p>
        </w:tc>
        <w:tc>
          <w:tcPr>
            <w:tcW w:w="1567" w:type="dxa"/>
            <w:tcBorders>
              <w:top w:val="single" w:sz="4" w:space="0" w:color="auto"/>
              <w:left w:val="nil"/>
              <w:bottom w:val="single" w:sz="4" w:space="0" w:color="auto"/>
              <w:right w:val="single" w:sz="4" w:space="0" w:color="auto"/>
            </w:tcBorders>
            <w:shd w:val="clear" w:color="000000" w:fill="FFFFFF"/>
            <w:noWrap/>
            <w:vAlign w:val="bottom"/>
            <w:hideMark/>
          </w:tcPr>
          <w:p w14:paraId="38818B21"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1 475 588</w:t>
            </w:r>
          </w:p>
        </w:tc>
        <w:tc>
          <w:tcPr>
            <w:tcW w:w="1512" w:type="dxa"/>
            <w:tcBorders>
              <w:top w:val="nil"/>
              <w:left w:val="single" w:sz="4" w:space="0" w:color="auto"/>
              <w:bottom w:val="single" w:sz="4" w:space="0" w:color="auto"/>
              <w:right w:val="single" w:sz="8" w:space="0" w:color="auto"/>
            </w:tcBorders>
            <w:shd w:val="clear" w:color="000000" w:fill="FEECEC"/>
            <w:noWrap/>
            <w:vAlign w:val="bottom"/>
            <w:hideMark/>
          </w:tcPr>
          <w:p w14:paraId="5CC33971" w14:textId="77777777" w:rsidR="008117BA" w:rsidRPr="008117BA" w:rsidRDefault="008117BA" w:rsidP="008117BA">
            <w:pPr>
              <w:spacing w:after="0" w:line="240" w:lineRule="auto"/>
              <w:jc w:val="right"/>
              <w:rPr>
                <w:rFonts w:eastAsia="Times New Roman" w:cs="Calibri"/>
                <w:color w:val="000000"/>
                <w:lang w:eastAsia="hu-HU"/>
              </w:rPr>
            </w:pPr>
            <w:r w:rsidRPr="008117BA">
              <w:rPr>
                <w:rFonts w:eastAsia="Times New Roman" w:cs="Calibri"/>
                <w:color w:val="000000"/>
                <w:lang w:eastAsia="hu-HU"/>
              </w:rPr>
              <w:t xml:space="preserve">2 862 432 </w:t>
            </w:r>
          </w:p>
        </w:tc>
      </w:tr>
      <w:tr w:rsidR="008117BA" w:rsidRPr="008117BA" w14:paraId="278372A8" w14:textId="77777777" w:rsidTr="008E243C">
        <w:trPr>
          <w:trHeight w:val="401"/>
        </w:trPr>
        <w:tc>
          <w:tcPr>
            <w:tcW w:w="3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4DAB1" w14:textId="77777777" w:rsidR="008117BA" w:rsidRPr="008117BA" w:rsidRDefault="008117BA" w:rsidP="008117BA">
            <w:pPr>
              <w:spacing w:after="0" w:line="240" w:lineRule="auto"/>
              <w:rPr>
                <w:rFonts w:ascii="Times New Roman" w:eastAsia="Times New Roman" w:hAnsi="Times New Roman"/>
                <w:color w:val="000000"/>
                <w:lang w:eastAsia="hu-HU"/>
              </w:rPr>
            </w:pPr>
            <w:r w:rsidRPr="008117BA">
              <w:rPr>
                <w:rFonts w:ascii="Times New Roman" w:eastAsia="Times New Roman" w:hAnsi="Times New Roman"/>
                <w:color w:val="000000"/>
                <w:lang w:eastAsia="hu-HU"/>
              </w:rPr>
              <w:lastRenderedPageBreak/>
              <w:t xml:space="preserve">     Telekadó</w:t>
            </w:r>
          </w:p>
        </w:tc>
        <w:tc>
          <w:tcPr>
            <w:tcW w:w="1547" w:type="dxa"/>
            <w:tcBorders>
              <w:top w:val="single" w:sz="4" w:space="0" w:color="auto"/>
              <w:left w:val="single" w:sz="4" w:space="0" w:color="auto"/>
              <w:bottom w:val="single" w:sz="4" w:space="0" w:color="auto"/>
              <w:right w:val="single" w:sz="4" w:space="0" w:color="auto"/>
            </w:tcBorders>
            <w:shd w:val="clear" w:color="000000" w:fill="E0EED6"/>
            <w:noWrap/>
            <w:vAlign w:val="bottom"/>
            <w:hideMark/>
          </w:tcPr>
          <w:p w14:paraId="5806A2B3"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1 919 952</w:t>
            </w:r>
          </w:p>
        </w:tc>
        <w:tc>
          <w:tcPr>
            <w:tcW w:w="1607" w:type="dxa"/>
            <w:tcBorders>
              <w:top w:val="single" w:sz="4" w:space="0" w:color="auto"/>
              <w:left w:val="nil"/>
              <w:bottom w:val="single" w:sz="4" w:space="0" w:color="auto"/>
              <w:right w:val="single" w:sz="4" w:space="0" w:color="auto"/>
            </w:tcBorders>
            <w:shd w:val="clear" w:color="000000" w:fill="F6FAF4"/>
            <w:noWrap/>
            <w:vAlign w:val="bottom"/>
            <w:hideMark/>
          </w:tcPr>
          <w:p w14:paraId="119C842C"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878 891</w:t>
            </w:r>
          </w:p>
        </w:tc>
        <w:tc>
          <w:tcPr>
            <w:tcW w:w="1486" w:type="dxa"/>
            <w:tcBorders>
              <w:top w:val="single" w:sz="4" w:space="0" w:color="auto"/>
              <w:left w:val="nil"/>
              <w:bottom w:val="single" w:sz="4" w:space="0" w:color="auto"/>
              <w:right w:val="single" w:sz="4" w:space="0" w:color="auto"/>
            </w:tcBorders>
            <w:shd w:val="clear" w:color="000000" w:fill="FFFFFF"/>
            <w:noWrap/>
            <w:vAlign w:val="bottom"/>
            <w:hideMark/>
          </w:tcPr>
          <w:p w14:paraId="3C8748FA"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1 786 900</w:t>
            </w:r>
          </w:p>
        </w:tc>
        <w:tc>
          <w:tcPr>
            <w:tcW w:w="1567" w:type="dxa"/>
            <w:tcBorders>
              <w:top w:val="single" w:sz="4" w:space="0" w:color="auto"/>
              <w:left w:val="nil"/>
              <w:bottom w:val="single" w:sz="4" w:space="0" w:color="auto"/>
              <w:right w:val="single" w:sz="4" w:space="0" w:color="auto"/>
            </w:tcBorders>
            <w:shd w:val="clear" w:color="000000" w:fill="FFFFFF"/>
            <w:noWrap/>
            <w:vAlign w:val="bottom"/>
            <w:hideMark/>
          </w:tcPr>
          <w:p w14:paraId="2D07731E"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1 262 152</w:t>
            </w:r>
          </w:p>
        </w:tc>
        <w:tc>
          <w:tcPr>
            <w:tcW w:w="1512" w:type="dxa"/>
            <w:tcBorders>
              <w:top w:val="single" w:sz="4" w:space="0" w:color="auto"/>
              <w:left w:val="single" w:sz="4" w:space="0" w:color="auto"/>
              <w:bottom w:val="single" w:sz="4" w:space="0" w:color="auto"/>
              <w:right w:val="single" w:sz="4" w:space="0" w:color="auto"/>
            </w:tcBorders>
            <w:shd w:val="clear" w:color="000000" w:fill="FEECEC"/>
            <w:noWrap/>
            <w:vAlign w:val="bottom"/>
            <w:hideMark/>
          </w:tcPr>
          <w:p w14:paraId="11D806A4" w14:textId="77777777" w:rsidR="008117BA" w:rsidRPr="008117BA" w:rsidRDefault="008117BA" w:rsidP="008117BA">
            <w:pPr>
              <w:spacing w:after="0" w:line="240" w:lineRule="auto"/>
              <w:jc w:val="right"/>
              <w:rPr>
                <w:rFonts w:eastAsia="Times New Roman" w:cs="Calibri"/>
                <w:color w:val="000000"/>
                <w:lang w:eastAsia="hu-HU"/>
              </w:rPr>
            </w:pPr>
            <w:r w:rsidRPr="008117BA">
              <w:rPr>
                <w:rFonts w:eastAsia="Times New Roman" w:cs="Calibri"/>
                <w:color w:val="000000"/>
                <w:lang w:eastAsia="hu-HU"/>
              </w:rPr>
              <w:t xml:space="preserve">3 049 052 </w:t>
            </w:r>
          </w:p>
        </w:tc>
      </w:tr>
      <w:tr w:rsidR="008117BA" w:rsidRPr="008117BA" w14:paraId="12863355" w14:textId="77777777" w:rsidTr="00001FA7">
        <w:trPr>
          <w:trHeight w:val="401"/>
        </w:trPr>
        <w:tc>
          <w:tcPr>
            <w:tcW w:w="3622" w:type="dxa"/>
            <w:tcBorders>
              <w:top w:val="nil"/>
              <w:left w:val="single" w:sz="8" w:space="0" w:color="auto"/>
              <w:bottom w:val="single" w:sz="4" w:space="0" w:color="auto"/>
              <w:right w:val="single" w:sz="4" w:space="0" w:color="auto"/>
            </w:tcBorders>
            <w:shd w:val="clear" w:color="auto" w:fill="auto"/>
            <w:noWrap/>
            <w:vAlign w:val="bottom"/>
            <w:hideMark/>
          </w:tcPr>
          <w:p w14:paraId="78D26FE5" w14:textId="77777777" w:rsidR="008117BA" w:rsidRPr="008117BA" w:rsidRDefault="008117BA" w:rsidP="008117BA">
            <w:pPr>
              <w:spacing w:after="0" w:line="240" w:lineRule="auto"/>
              <w:rPr>
                <w:rFonts w:ascii="Times New Roman" w:eastAsia="Times New Roman" w:hAnsi="Times New Roman"/>
                <w:color w:val="000000"/>
                <w:lang w:eastAsia="hu-HU"/>
              </w:rPr>
            </w:pPr>
            <w:r w:rsidRPr="008117BA">
              <w:rPr>
                <w:rFonts w:ascii="Times New Roman" w:eastAsia="Times New Roman" w:hAnsi="Times New Roman"/>
                <w:color w:val="000000"/>
                <w:lang w:eastAsia="hu-HU"/>
              </w:rPr>
              <w:t xml:space="preserve">     Talajterhelési díj</w:t>
            </w:r>
          </w:p>
        </w:tc>
        <w:tc>
          <w:tcPr>
            <w:tcW w:w="1547" w:type="dxa"/>
            <w:tcBorders>
              <w:top w:val="nil"/>
              <w:left w:val="single" w:sz="4" w:space="0" w:color="auto"/>
              <w:bottom w:val="single" w:sz="4" w:space="0" w:color="auto"/>
              <w:right w:val="single" w:sz="4" w:space="0" w:color="auto"/>
            </w:tcBorders>
            <w:shd w:val="clear" w:color="000000" w:fill="E0EED6"/>
            <w:noWrap/>
            <w:vAlign w:val="bottom"/>
            <w:hideMark/>
          </w:tcPr>
          <w:p w14:paraId="3C1B8E5E"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0</w:t>
            </w:r>
          </w:p>
        </w:tc>
        <w:tc>
          <w:tcPr>
            <w:tcW w:w="1607" w:type="dxa"/>
            <w:tcBorders>
              <w:top w:val="nil"/>
              <w:left w:val="nil"/>
              <w:bottom w:val="single" w:sz="4" w:space="0" w:color="auto"/>
              <w:right w:val="single" w:sz="4" w:space="0" w:color="auto"/>
            </w:tcBorders>
            <w:shd w:val="clear" w:color="000000" w:fill="F6FAF4"/>
            <w:noWrap/>
            <w:vAlign w:val="bottom"/>
            <w:hideMark/>
          </w:tcPr>
          <w:p w14:paraId="08316E77"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0</w:t>
            </w:r>
          </w:p>
        </w:tc>
        <w:tc>
          <w:tcPr>
            <w:tcW w:w="1486" w:type="dxa"/>
            <w:tcBorders>
              <w:top w:val="nil"/>
              <w:left w:val="nil"/>
              <w:bottom w:val="single" w:sz="4" w:space="0" w:color="auto"/>
              <w:right w:val="single" w:sz="4" w:space="0" w:color="auto"/>
            </w:tcBorders>
            <w:shd w:val="clear" w:color="000000" w:fill="FFFFFF"/>
            <w:noWrap/>
            <w:vAlign w:val="bottom"/>
            <w:hideMark/>
          </w:tcPr>
          <w:p w14:paraId="6B677530"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0</w:t>
            </w:r>
          </w:p>
        </w:tc>
        <w:tc>
          <w:tcPr>
            <w:tcW w:w="1567" w:type="dxa"/>
            <w:tcBorders>
              <w:top w:val="nil"/>
              <w:left w:val="nil"/>
              <w:bottom w:val="single" w:sz="4" w:space="0" w:color="auto"/>
              <w:right w:val="single" w:sz="4" w:space="0" w:color="auto"/>
            </w:tcBorders>
            <w:shd w:val="clear" w:color="000000" w:fill="FFFFFF"/>
            <w:noWrap/>
            <w:vAlign w:val="bottom"/>
            <w:hideMark/>
          </w:tcPr>
          <w:p w14:paraId="7B07A7D9"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0</w:t>
            </w:r>
          </w:p>
        </w:tc>
        <w:tc>
          <w:tcPr>
            <w:tcW w:w="1512" w:type="dxa"/>
            <w:tcBorders>
              <w:top w:val="nil"/>
              <w:left w:val="single" w:sz="4" w:space="0" w:color="auto"/>
              <w:bottom w:val="single" w:sz="4" w:space="0" w:color="auto"/>
              <w:right w:val="single" w:sz="8" w:space="0" w:color="auto"/>
            </w:tcBorders>
            <w:shd w:val="clear" w:color="000000" w:fill="FEECEC"/>
            <w:noWrap/>
            <w:vAlign w:val="bottom"/>
            <w:hideMark/>
          </w:tcPr>
          <w:p w14:paraId="6FBF21F2" w14:textId="77777777" w:rsidR="008117BA" w:rsidRPr="008117BA" w:rsidRDefault="008117BA" w:rsidP="008117BA">
            <w:pPr>
              <w:spacing w:after="0" w:line="240" w:lineRule="auto"/>
              <w:jc w:val="right"/>
              <w:rPr>
                <w:rFonts w:eastAsia="Times New Roman" w:cs="Calibri"/>
                <w:color w:val="000000"/>
                <w:lang w:eastAsia="hu-HU"/>
              </w:rPr>
            </w:pPr>
            <w:r w:rsidRPr="008117BA">
              <w:rPr>
                <w:rFonts w:eastAsia="Times New Roman" w:cs="Calibri"/>
                <w:color w:val="000000"/>
                <w:lang w:eastAsia="hu-HU"/>
              </w:rPr>
              <w:t xml:space="preserve">0 </w:t>
            </w:r>
          </w:p>
        </w:tc>
      </w:tr>
      <w:tr w:rsidR="008117BA" w:rsidRPr="008117BA" w14:paraId="31DC3D52" w14:textId="77777777" w:rsidTr="00001FA7">
        <w:trPr>
          <w:trHeight w:val="401"/>
        </w:trPr>
        <w:tc>
          <w:tcPr>
            <w:tcW w:w="3622" w:type="dxa"/>
            <w:tcBorders>
              <w:top w:val="nil"/>
              <w:left w:val="single" w:sz="8" w:space="0" w:color="auto"/>
              <w:bottom w:val="single" w:sz="4" w:space="0" w:color="auto"/>
              <w:right w:val="single" w:sz="4" w:space="0" w:color="auto"/>
            </w:tcBorders>
            <w:shd w:val="clear" w:color="auto" w:fill="auto"/>
            <w:noWrap/>
            <w:vAlign w:val="bottom"/>
            <w:hideMark/>
          </w:tcPr>
          <w:p w14:paraId="416C0571" w14:textId="77777777" w:rsidR="008117BA" w:rsidRPr="008117BA" w:rsidRDefault="008117BA" w:rsidP="008117BA">
            <w:pPr>
              <w:spacing w:after="0" w:line="240" w:lineRule="auto"/>
              <w:rPr>
                <w:rFonts w:ascii="Times New Roman" w:eastAsia="Times New Roman" w:hAnsi="Times New Roman"/>
                <w:color w:val="000000"/>
                <w:lang w:eastAsia="hu-HU"/>
              </w:rPr>
            </w:pPr>
            <w:r w:rsidRPr="008117BA">
              <w:rPr>
                <w:rFonts w:ascii="Times New Roman" w:eastAsia="Times New Roman" w:hAnsi="Times New Roman"/>
                <w:color w:val="000000"/>
                <w:lang w:eastAsia="hu-HU"/>
              </w:rPr>
              <w:t xml:space="preserve">     Idegenforgalmi adó</w:t>
            </w:r>
          </w:p>
        </w:tc>
        <w:tc>
          <w:tcPr>
            <w:tcW w:w="1547" w:type="dxa"/>
            <w:tcBorders>
              <w:top w:val="nil"/>
              <w:left w:val="single" w:sz="4" w:space="0" w:color="auto"/>
              <w:bottom w:val="single" w:sz="4" w:space="0" w:color="auto"/>
              <w:right w:val="single" w:sz="4" w:space="0" w:color="auto"/>
            </w:tcBorders>
            <w:shd w:val="clear" w:color="000000" w:fill="E0EED6"/>
            <w:noWrap/>
            <w:vAlign w:val="bottom"/>
            <w:hideMark/>
          </w:tcPr>
          <w:p w14:paraId="6819976A"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0</w:t>
            </w:r>
          </w:p>
        </w:tc>
        <w:tc>
          <w:tcPr>
            <w:tcW w:w="1607" w:type="dxa"/>
            <w:tcBorders>
              <w:top w:val="nil"/>
              <w:left w:val="nil"/>
              <w:bottom w:val="single" w:sz="4" w:space="0" w:color="auto"/>
              <w:right w:val="single" w:sz="4" w:space="0" w:color="auto"/>
            </w:tcBorders>
            <w:shd w:val="clear" w:color="000000" w:fill="F6FAF4"/>
            <w:noWrap/>
            <w:vAlign w:val="bottom"/>
            <w:hideMark/>
          </w:tcPr>
          <w:p w14:paraId="38D2B5C5"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0</w:t>
            </w:r>
          </w:p>
        </w:tc>
        <w:tc>
          <w:tcPr>
            <w:tcW w:w="1486" w:type="dxa"/>
            <w:tcBorders>
              <w:top w:val="nil"/>
              <w:left w:val="nil"/>
              <w:bottom w:val="single" w:sz="4" w:space="0" w:color="auto"/>
              <w:right w:val="single" w:sz="4" w:space="0" w:color="auto"/>
            </w:tcBorders>
            <w:shd w:val="clear" w:color="000000" w:fill="FFFFFF"/>
            <w:noWrap/>
            <w:vAlign w:val="bottom"/>
            <w:hideMark/>
          </w:tcPr>
          <w:p w14:paraId="06940E80"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0</w:t>
            </w:r>
          </w:p>
        </w:tc>
        <w:tc>
          <w:tcPr>
            <w:tcW w:w="1567" w:type="dxa"/>
            <w:tcBorders>
              <w:top w:val="nil"/>
              <w:left w:val="nil"/>
              <w:bottom w:val="single" w:sz="4" w:space="0" w:color="auto"/>
              <w:right w:val="single" w:sz="4" w:space="0" w:color="auto"/>
            </w:tcBorders>
            <w:shd w:val="clear" w:color="000000" w:fill="FFFFFF"/>
            <w:noWrap/>
            <w:vAlign w:val="bottom"/>
            <w:hideMark/>
          </w:tcPr>
          <w:p w14:paraId="78FD065C"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0</w:t>
            </w:r>
          </w:p>
        </w:tc>
        <w:tc>
          <w:tcPr>
            <w:tcW w:w="1512" w:type="dxa"/>
            <w:tcBorders>
              <w:top w:val="nil"/>
              <w:left w:val="single" w:sz="4" w:space="0" w:color="auto"/>
              <w:bottom w:val="single" w:sz="4" w:space="0" w:color="auto"/>
              <w:right w:val="single" w:sz="8" w:space="0" w:color="auto"/>
            </w:tcBorders>
            <w:shd w:val="clear" w:color="000000" w:fill="FEECEC"/>
            <w:noWrap/>
            <w:vAlign w:val="bottom"/>
            <w:hideMark/>
          </w:tcPr>
          <w:p w14:paraId="1DE9EAAA" w14:textId="77777777" w:rsidR="008117BA" w:rsidRPr="008117BA" w:rsidRDefault="008117BA" w:rsidP="008117BA">
            <w:pPr>
              <w:spacing w:after="0" w:line="240" w:lineRule="auto"/>
              <w:jc w:val="right"/>
              <w:rPr>
                <w:rFonts w:eastAsia="Times New Roman" w:cs="Calibri"/>
                <w:color w:val="000000"/>
                <w:lang w:eastAsia="hu-HU"/>
              </w:rPr>
            </w:pPr>
            <w:r w:rsidRPr="008117BA">
              <w:rPr>
                <w:rFonts w:eastAsia="Times New Roman" w:cs="Calibri"/>
                <w:color w:val="000000"/>
                <w:lang w:eastAsia="hu-HU"/>
              </w:rPr>
              <w:t xml:space="preserve">0 </w:t>
            </w:r>
          </w:p>
        </w:tc>
      </w:tr>
      <w:tr w:rsidR="008117BA" w:rsidRPr="008117BA" w14:paraId="2B5FD8A2" w14:textId="77777777" w:rsidTr="00001FA7">
        <w:trPr>
          <w:trHeight w:val="401"/>
        </w:trPr>
        <w:tc>
          <w:tcPr>
            <w:tcW w:w="3622" w:type="dxa"/>
            <w:tcBorders>
              <w:top w:val="nil"/>
              <w:left w:val="single" w:sz="8" w:space="0" w:color="auto"/>
              <w:bottom w:val="single" w:sz="4" w:space="0" w:color="auto"/>
              <w:right w:val="single" w:sz="4" w:space="0" w:color="auto"/>
            </w:tcBorders>
            <w:shd w:val="clear" w:color="auto" w:fill="auto"/>
            <w:noWrap/>
            <w:vAlign w:val="bottom"/>
            <w:hideMark/>
          </w:tcPr>
          <w:p w14:paraId="69294A27" w14:textId="77777777" w:rsidR="008117BA" w:rsidRPr="008117BA" w:rsidRDefault="008117BA" w:rsidP="008117BA">
            <w:pPr>
              <w:spacing w:after="0" w:line="240" w:lineRule="auto"/>
              <w:rPr>
                <w:rFonts w:ascii="Times New Roman" w:eastAsia="Times New Roman" w:hAnsi="Times New Roman"/>
                <w:color w:val="000000"/>
                <w:lang w:eastAsia="hu-HU"/>
              </w:rPr>
            </w:pPr>
            <w:r w:rsidRPr="008117BA">
              <w:rPr>
                <w:rFonts w:ascii="Times New Roman" w:eastAsia="Times New Roman" w:hAnsi="Times New Roman"/>
                <w:color w:val="000000"/>
                <w:lang w:eastAsia="hu-HU"/>
              </w:rPr>
              <w:t xml:space="preserve">     Iparűzési adó</w:t>
            </w:r>
          </w:p>
        </w:tc>
        <w:tc>
          <w:tcPr>
            <w:tcW w:w="1547" w:type="dxa"/>
            <w:tcBorders>
              <w:top w:val="nil"/>
              <w:left w:val="single" w:sz="4" w:space="0" w:color="auto"/>
              <w:bottom w:val="single" w:sz="4" w:space="0" w:color="auto"/>
              <w:right w:val="single" w:sz="4" w:space="0" w:color="auto"/>
            </w:tcBorders>
            <w:shd w:val="clear" w:color="000000" w:fill="E0EED6"/>
            <w:noWrap/>
            <w:vAlign w:val="bottom"/>
            <w:hideMark/>
          </w:tcPr>
          <w:p w14:paraId="700EB26D"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36 867 601</w:t>
            </w:r>
          </w:p>
        </w:tc>
        <w:tc>
          <w:tcPr>
            <w:tcW w:w="1607" w:type="dxa"/>
            <w:tcBorders>
              <w:top w:val="nil"/>
              <w:left w:val="nil"/>
              <w:bottom w:val="single" w:sz="4" w:space="0" w:color="auto"/>
              <w:right w:val="single" w:sz="4" w:space="0" w:color="auto"/>
            </w:tcBorders>
            <w:shd w:val="clear" w:color="000000" w:fill="F6FAF4"/>
            <w:noWrap/>
            <w:vAlign w:val="bottom"/>
            <w:hideMark/>
          </w:tcPr>
          <w:p w14:paraId="7EDFEDE3"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14 769 126</w:t>
            </w:r>
          </w:p>
        </w:tc>
        <w:tc>
          <w:tcPr>
            <w:tcW w:w="1486" w:type="dxa"/>
            <w:tcBorders>
              <w:top w:val="nil"/>
              <w:left w:val="nil"/>
              <w:bottom w:val="single" w:sz="4" w:space="0" w:color="auto"/>
              <w:right w:val="single" w:sz="4" w:space="0" w:color="auto"/>
            </w:tcBorders>
            <w:shd w:val="clear" w:color="000000" w:fill="FFFFFF"/>
            <w:noWrap/>
            <w:vAlign w:val="bottom"/>
            <w:hideMark/>
          </w:tcPr>
          <w:p w14:paraId="6FB62C0D"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11 269 678</w:t>
            </w:r>
          </w:p>
        </w:tc>
        <w:tc>
          <w:tcPr>
            <w:tcW w:w="1567" w:type="dxa"/>
            <w:tcBorders>
              <w:top w:val="nil"/>
              <w:left w:val="nil"/>
              <w:bottom w:val="single" w:sz="4" w:space="0" w:color="auto"/>
              <w:right w:val="single" w:sz="4" w:space="0" w:color="auto"/>
            </w:tcBorders>
            <w:shd w:val="clear" w:color="000000" w:fill="FFFFFF"/>
            <w:noWrap/>
            <w:vAlign w:val="bottom"/>
            <w:hideMark/>
          </w:tcPr>
          <w:p w14:paraId="3AC4E20A"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42 714 724</w:t>
            </w:r>
          </w:p>
        </w:tc>
        <w:tc>
          <w:tcPr>
            <w:tcW w:w="1512" w:type="dxa"/>
            <w:tcBorders>
              <w:top w:val="nil"/>
              <w:left w:val="single" w:sz="4" w:space="0" w:color="auto"/>
              <w:bottom w:val="single" w:sz="4" w:space="0" w:color="auto"/>
              <w:right w:val="single" w:sz="8" w:space="0" w:color="auto"/>
            </w:tcBorders>
            <w:shd w:val="clear" w:color="000000" w:fill="FEECEC"/>
            <w:noWrap/>
            <w:vAlign w:val="bottom"/>
            <w:hideMark/>
          </w:tcPr>
          <w:p w14:paraId="2E206217" w14:textId="77777777" w:rsidR="008117BA" w:rsidRPr="008117BA" w:rsidRDefault="008117BA" w:rsidP="008117BA">
            <w:pPr>
              <w:spacing w:after="0" w:line="240" w:lineRule="auto"/>
              <w:jc w:val="right"/>
              <w:rPr>
                <w:rFonts w:eastAsia="Times New Roman" w:cs="Calibri"/>
                <w:color w:val="000000"/>
                <w:lang w:eastAsia="hu-HU"/>
              </w:rPr>
            </w:pPr>
            <w:r w:rsidRPr="008117BA">
              <w:rPr>
                <w:rFonts w:eastAsia="Times New Roman" w:cs="Calibri"/>
                <w:color w:val="000000"/>
                <w:lang w:eastAsia="hu-HU"/>
              </w:rPr>
              <w:t xml:space="preserve">53 984 402 </w:t>
            </w:r>
          </w:p>
        </w:tc>
      </w:tr>
      <w:tr w:rsidR="008117BA" w:rsidRPr="008117BA" w14:paraId="0D144A60" w14:textId="77777777" w:rsidTr="00001FA7">
        <w:trPr>
          <w:trHeight w:val="401"/>
        </w:trPr>
        <w:tc>
          <w:tcPr>
            <w:tcW w:w="3622" w:type="dxa"/>
            <w:tcBorders>
              <w:top w:val="nil"/>
              <w:left w:val="single" w:sz="8" w:space="0" w:color="auto"/>
              <w:bottom w:val="single" w:sz="4" w:space="0" w:color="auto"/>
              <w:right w:val="single" w:sz="4" w:space="0" w:color="auto"/>
            </w:tcBorders>
            <w:shd w:val="clear" w:color="auto" w:fill="auto"/>
            <w:noWrap/>
            <w:vAlign w:val="bottom"/>
            <w:hideMark/>
          </w:tcPr>
          <w:p w14:paraId="1706953F" w14:textId="77777777" w:rsidR="008117BA" w:rsidRPr="008117BA" w:rsidRDefault="008117BA" w:rsidP="008117BA">
            <w:pPr>
              <w:spacing w:after="0" w:line="240" w:lineRule="auto"/>
              <w:rPr>
                <w:rFonts w:ascii="Times New Roman" w:eastAsia="Times New Roman" w:hAnsi="Times New Roman"/>
                <w:color w:val="000000"/>
                <w:lang w:eastAsia="hu-HU"/>
              </w:rPr>
            </w:pPr>
            <w:r w:rsidRPr="008117BA">
              <w:rPr>
                <w:rFonts w:ascii="Times New Roman" w:eastAsia="Times New Roman" w:hAnsi="Times New Roman"/>
                <w:color w:val="000000"/>
                <w:lang w:eastAsia="hu-HU"/>
              </w:rPr>
              <w:t xml:space="preserve">     Pótlékok, bírságok</w:t>
            </w:r>
          </w:p>
        </w:tc>
        <w:tc>
          <w:tcPr>
            <w:tcW w:w="1547" w:type="dxa"/>
            <w:tcBorders>
              <w:top w:val="nil"/>
              <w:left w:val="single" w:sz="4" w:space="0" w:color="auto"/>
              <w:bottom w:val="single" w:sz="4" w:space="0" w:color="auto"/>
              <w:right w:val="single" w:sz="4" w:space="0" w:color="auto"/>
            </w:tcBorders>
            <w:shd w:val="clear" w:color="000000" w:fill="E0EED6"/>
            <w:noWrap/>
            <w:vAlign w:val="bottom"/>
            <w:hideMark/>
          </w:tcPr>
          <w:p w14:paraId="729855EB"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535 185</w:t>
            </w:r>
          </w:p>
        </w:tc>
        <w:tc>
          <w:tcPr>
            <w:tcW w:w="1607" w:type="dxa"/>
            <w:tcBorders>
              <w:top w:val="nil"/>
              <w:left w:val="nil"/>
              <w:bottom w:val="single" w:sz="4" w:space="0" w:color="auto"/>
              <w:right w:val="single" w:sz="4" w:space="0" w:color="auto"/>
            </w:tcBorders>
            <w:shd w:val="clear" w:color="000000" w:fill="F6FAF4"/>
            <w:noWrap/>
            <w:vAlign w:val="bottom"/>
            <w:hideMark/>
          </w:tcPr>
          <w:p w14:paraId="592515E0"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244 789</w:t>
            </w:r>
          </w:p>
        </w:tc>
        <w:tc>
          <w:tcPr>
            <w:tcW w:w="1486" w:type="dxa"/>
            <w:tcBorders>
              <w:top w:val="nil"/>
              <w:left w:val="nil"/>
              <w:bottom w:val="single" w:sz="4" w:space="0" w:color="auto"/>
              <w:right w:val="single" w:sz="4" w:space="0" w:color="auto"/>
            </w:tcBorders>
            <w:shd w:val="clear" w:color="000000" w:fill="FFFFFF"/>
            <w:noWrap/>
            <w:vAlign w:val="bottom"/>
            <w:hideMark/>
          </w:tcPr>
          <w:p w14:paraId="7EC515CD"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412 001</w:t>
            </w:r>
          </w:p>
        </w:tc>
        <w:tc>
          <w:tcPr>
            <w:tcW w:w="1567" w:type="dxa"/>
            <w:tcBorders>
              <w:top w:val="nil"/>
              <w:left w:val="nil"/>
              <w:bottom w:val="single" w:sz="4" w:space="0" w:color="auto"/>
              <w:right w:val="single" w:sz="4" w:space="0" w:color="auto"/>
            </w:tcBorders>
            <w:shd w:val="clear" w:color="000000" w:fill="FFFFFF"/>
            <w:noWrap/>
            <w:vAlign w:val="bottom"/>
            <w:hideMark/>
          </w:tcPr>
          <w:p w14:paraId="69E25B19"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249 537</w:t>
            </w:r>
          </w:p>
        </w:tc>
        <w:tc>
          <w:tcPr>
            <w:tcW w:w="1512" w:type="dxa"/>
            <w:tcBorders>
              <w:top w:val="nil"/>
              <w:left w:val="single" w:sz="4" w:space="0" w:color="auto"/>
              <w:bottom w:val="single" w:sz="4" w:space="0" w:color="auto"/>
              <w:right w:val="single" w:sz="8" w:space="0" w:color="auto"/>
            </w:tcBorders>
            <w:shd w:val="clear" w:color="000000" w:fill="FEECEC"/>
            <w:noWrap/>
            <w:vAlign w:val="bottom"/>
            <w:hideMark/>
          </w:tcPr>
          <w:p w14:paraId="2BCDB137" w14:textId="77777777" w:rsidR="008117BA" w:rsidRPr="008117BA" w:rsidRDefault="008117BA" w:rsidP="008117BA">
            <w:pPr>
              <w:spacing w:after="0" w:line="240" w:lineRule="auto"/>
              <w:jc w:val="right"/>
              <w:rPr>
                <w:rFonts w:eastAsia="Times New Roman" w:cs="Calibri"/>
                <w:color w:val="000000"/>
                <w:lang w:eastAsia="hu-HU"/>
              </w:rPr>
            </w:pPr>
            <w:r w:rsidRPr="008117BA">
              <w:rPr>
                <w:rFonts w:eastAsia="Times New Roman" w:cs="Calibri"/>
                <w:color w:val="000000"/>
                <w:lang w:eastAsia="hu-HU"/>
              </w:rPr>
              <w:t xml:space="preserve">661 538 </w:t>
            </w:r>
          </w:p>
        </w:tc>
      </w:tr>
      <w:tr w:rsidR="008117BA" w:rsidRPr="008117BA" w14:paraId="33AE8905" w14:textId="77777777" w:rsidTr="00001FA7">
        <w:trPr>
          <w:trHeight w:val="554"/>
        </w:trPr>
        <w:tc>
          <w:tcPr>
            <w:tcW w:w="3622" w:type="dxa"/>
            <w:tcBorders>
              <w:top w:val="nil"/>
              <w:left w:val="single" w:sz="8" w:space="0" w:color="auto"/>
              <w:bottom w:val="single" w:sz="4" w:space="0" w:color="auto"/>
              <w:right w:val="single" w:sz="4" w:space="0" w:color="auto"/>
            </w:tcBorders>
            <w:shd w:val="clear" w:color="auto" w:fill="auto"/>
            <w:noWrap/>
            <w:vAlign w:val="bottom"/>
            <w:hideMark/>
          </w:tcPr>
          <w:p w14:paraId="5E75EB9D" w14:textId="77777777" w:rsidR="008117BA" w:rsidRPr="008117BA" w:rsidRDefault="008117BA" w:rsidP="008117BA">
            <w:pPr>
              <w:spacing w:after="0" w:line="240" w:lineRule="auto"/>
              <w:rPr>
                <w:rFonts w:ascii="Times New Roman" w:eastAsia="Times New Roman" w:hAnsi="Times New Roman"/>
                <w:i/>
                <w:iCs/>
                <w:color w:val="000000"/>
                <w:lang w:eastAsia="hu-HU"/>
              </w:rPr>
            </w:pPr>
            <w:r w:rsidRPr="008117BA">
              <w:rPr>
                <w:rFonts w:ascii="Times New Roman" w:eastAsia="Times New Roman" w:hAnsi="Times New Roman"/>
                <w:i/>
                <w:iCs/>
                <w:color w:val="000000"/>
                <w:lang w:eastAsia="hu-HU"/>
              </w:rPr>
              <w:t>B/ Termőföld bérbeadása utáni adó</w:t>
            </w:r>
          </w:p>
        </w:tc>
        <w:tc>
          <w:tcPr>
            <w:tcW w:w="1547" w:type="dxa"/>
            <w:tcBorders>
              <w:top w:val="nil"/>
              <w:left w:val="single" w:sz="4" w:space="0" w:color="auto"/>
              <w:bottom w:val="single" w:sz="4" w:space="0" w:color="auto"/>
              <w:right w:val="single" w:sz="4" w:space="0" w:color="auto"/>
            </w:tcBorders>
            <w:shd w:val="clear" w:color="000000" w:fill="E0EED6"/>
            <w:noWrap/>
            <w:vAlign w:val="bottom"/>
            <w:hideMark/>
          </w:tcPr>
          <w:p w14:paraId="6CDCBC5A" w14:textId="77777777" w:rsidR="008117BA" w:rsidRPr="008117BA" w:rsidRDefault="008117BA" w:rsidP="008117BA">
            <w:pPr>
              <w:spacing w:after="0" w:line="240" w:lineRule="auto"/>
              <w:jc w:val="right"/>
              <w:rPr>
                <w:rFonts w:ascii="Times New Roman" w:eastAsia="Times New Roman" w:hAnsi="Times New Roman"/>
                <w:i/>
                <w:iCs/>
                <w:color w:val="000000"/>
                <w:lang w:eastAsia="hu-HU"/>
              </w:rPr>
            </w:pPr>
            <w:r w:rsidRPr="008117BA">
              <w:rPr>
                <w:rFonts w:ascii="Times New Roman" w:eastAsia="Times New Roman" w:hAnsi="Times New Roman"/>
                <w:i/>
                <w:iCs/>
                <w:color w:val="000000"/>
                <w:lang w:eastAsia="hu-HU"/>
              </w:rPr>
              <w:t>10 901</w:t>
            </w:r>
          </w:p>
        </w:tc>
        <w:tc>
          <w:tcPr>
            <w:tcW w:w="1607" w:type="dxa"/>
            <w:tcBorders>
              <w:top w:val="nil"/>
              <w:left w:val="nil"/>
              <w:bottom w:val="single" w:sz="4" w:space="0" w:color="auto"/>
              <w:right w:val="single" w:sz="4" w:space="0" w:color="auto"/>
            </w:tcBorders>
            <w:shd w:val="clear" w:color="000000" w:fill="F6FAF4"/>
            <w:noWrap/>
            <w:vAlign w:val="bottom"/>
            <w:hideMark/>
          </w:tcPr>
          <w:p w14:paraId="6B32AC1F" w14:textId="77777777" w:rsidR="008117BA" w:rsidRPr="008117BA" w:rsidRDefault="008117BA" w:rsidP="008117BA">
            <w:pPr>
              <w:spacing w:after="0" w:line="240" w:lineRule="auto"/>
              <w:jc w:val="right"/>
              <w:rPr>
                <w:rFonts w:ascii="Times New Roman" w:eastAsia="Times New Roman" w:hAnsi="Times New Roman"/>
                <w:i/>
                <w:iCs/>
                <w:color w:val="000000"/>
                <w:lang w:eastAsia="hu-HU"/>
              </w:rPr>
            </w:pPr>
            <w:r w:rsidRPr="008117BA">
              <w:rPr>
                <w:rFonts w:ascii="Times New Roman" w:eastAsia="Times New Roman" w:hAnsi="Times New Roman"/>
                <w:i/>
                <w:iCs/>
                <w:color w:val="000000"/>
                <w:lang w:eastAsia="hu-HU"/>
              </w:rPr>
              <w:t>0</w:t>
            </w:r>
          </w:p>
        </w:tc>
        <w:tc>
          <w:tcPr>
            <w:tcW w:w="1486" w:type="dxa"/>
            <w:tcBorders>
              <w:top w:val="nil"/>
              <w:left w:val="nil"/>
              <w:bottom w:val="single" w:sz="4" w:space="0" w:color="auto"/>
              <w:right w:val="single" w:sz="4" w:space="0" w:color="auto"/>
            </w:tcBorders>
            <w:shd w:val="clear" w:color="000000" w:fill="FFFFFF"/>
            <w:noWrap/>
            <w:vAlign w:val="bottom"/>
            <w:hideMark/>
          </w:tcPr>
          <w:p w14:paraId="120222F7"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0</w:t>
            </w:r>
          </w:p>
        </w:tc>
        <w:tc>
          <w:tcPr>
            <w:tcW w:w="1567" w:type="dxa"/>
            <w:tcBorders>
              <w:top w:val="nil"/>
              <w:left w:val="nil"/>
              <w:bottom w:val="single" w:sz="4" w:space="0" w:color="auto"/>
              <w:right w:val="single" w:sz="4" w:space="0" w:color="auto"/>
            </w:tcBorders>
            <w:shd w:val="clear" w:color="000000" w:fill="FFFFFF"/>
            <w:noWrap/>
            <w:vAlign w:val="bottom"/>
            <w:hideMark/>
          </w:tcPr>
          <w:p w14:paraId="77042163"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0</w:t>
            </w:r>
          </w:p>
        </w:tc>
        <w:tc>
          <w:tcPr>
            <w:tcW w:w="1512" w:type="dxa"/>
            <w:tcBorders>
              <w:top w:val="nil"/>
              <w:left w:val="single" w:sz="4" w:space="0" w:color="auto"/>
              <w:bottom w:val="single" w:sz="4" w:space="0" w:color="auto"/>
              <w:right w:val="single" w:sz="8" w:space="0" w:color="auto"/>
            </w:tcBorders>
            <w:shd w:val="clear" w:color="000000" w:fill="FEECEC"/>
            <w:noWrap/>
            <w:vAlign w:val="bottom"/>
            <w:hideMark/>
          </w:tcPr>
          <w:p w14:paraId="7481D3FD" w14:textId="77777777" w:rsidR="008117BA" w:rsidRPr="008117BA" w:rsidRDefault="008117BA" w:rsidP="008117BA">
            <w:pPr>
              <w:spacing w:after="0" w:line="240" w:lineRule="auto"/>
              <w:jc w:val="right"/>
              <w:rPr>
                <w:rFonts w:eastAsia="Times New Roman" w:cs="Calibri"/>
                <w:color w:val="000000"/>
                <w:lang w:eastAsia="hu-HU"/>
              </w:rPr>
            </w:pPr>
            <w:r w:rsidRPr="008117BA">
              <w:rPr>
                <w:rFonts w:eastAsia="Times New Roman" w:cs="Calibri"/>
                <w:color w:val="000000"/>
                <w:lang w:eastAsia="hu-HU"/>
              </w:rPr>
              <w:t xml:space="preserve">0 </w:t>
            </w:r>
          </w:p>
        </w:tc>
      </w:tr>
      <w:tr w:rsidR="008117BA" w:rsidRPr="008117BA" w14:paraId="7A01D43E" w14:textId="77777777" w:rsidTr="00001FA7">
        <w:trPr>
          <w:trHeight w:val="571"/>
        </w:trPr>
        <w:tc>
          <w:tcPr>
            <w:tcW w:w="3622" w:type="dxa"/>
            <w:tcBorders>
              <w:top w:val="single" w:sz="4" w:space="0" w:color="auto"/>
              <w:left w:val="single" w:sz="8" w:space="0" w:color="auto"/>
              <w:bottom w:val="double" w:sz="6" w:space="0" w:color="auto"/>
              <w:right w:val="single" w:sz="4" w:space="0" w:color="auto"/>
            </w:tcBorders>
            <w:shd w:val="clear" w:color="auto" w:fill="auto"/>
            <w:noWrap/>
            <w:vAlign w:val="bottom"/>
            <w:hideMark/>
          </w:tcPr>
          <w:p w14:paraId="49CB6540" w14:textId="77777777" w:rsidR="008117BA" w:rsidRPr="008117BA" w:rsidRDefault="008117BA" w:rsidP="008117BA">
            <w:pPr>
              <w:spacing w:after="0" w:line="240" w:lineRule="auto"/>
              <w:rPr>
                <w:rFonts w:ascii="Times New Roman" w:eastAsia="Times New Roman" w:hAnsi="Times New Roman"/>
                <w:i/>
                <w:iCs/>
                <w:color w:val="000000"/>
                <w:lang w:eastAsia="hu-HU"/>
              </w:rPr>
            </w:pPr>
            <w:r w:rsidRPr="008117BA">
              <w:rPr>
                <w:rFonts w:ascii="Times New Roman" w:eastAsia="Times New Roman" w:hAnsi="Times New Roman"/>
                <w:i/>
                <w:iCs/>
                <w:color w:val="000000"/>
                <w:lang w:eastAsia="hu-HU"/>
              </w:rPr>
              <w:t xml:space="preserve">C/ Gépjárműadó </w:t>
            </w:r>
          </w:p>
        </w:tc>
        <w:tc>
          <w:tcPr>
            <w:tcW w:w="1547" w:type="dxa"/>
            <w:tcBorders>
              <w:top w:val="nil"/>
              <w:left w:val="nil"/>
              <w:bottom w:val="double" w:sz="6" w:space="0" w:color="auto"/>
              <w:right w:val="single" w:sz="4" w:space="0" w:color="auto"/>
            </w:tcBorders>
            <w:shd w:val="clear" w:color="000000" w:fill="E0EED6"/>
            <w:noWrap/>
            <w:vAlign w:val="bottom"/>
            <w:hideMark/>
          </w:tcPr>
          <w:p w14:paraId="1AF81953" w14:textId="77777777" w:rsidR="008117BA" w:rsidRPr="008117BA" w:rsidRDefault="008117BA" w:rsidP="008117BA">
            <w:pPr>
              <w:spacing w:after="0" w:line="240" w:lineRule="auto"/>
              <w:jc w:val="right"/>
              <w:rPr>
                <w:rFonts w:ascii="Times New Roman" w:eastAsia="Times New Roman" w:hAnsi="Times New Roman"/>
                <w:i/>
                <w:iCs/>
                <w:color w:val="000000"/>
                <w:lang w:eastAsia="hu-HU"/>
              </w:rPr>
            </w:pPr>
            <w:r w:rsidRPr="008117BA">
              <w:rPr>
                <w:rFonts w:ascii="Times New Roman" w:eastAsia="Times New Roman" w:hAnsi="Times New Roman"/>
                <w:i/>
                <w:iCs/>
                <w:color w:val="000000"/>
                <w:lang w:eastAsia="hu-HU"/>
              </w:rPr>
              <w:t>165 343</w:t>
            </w:r>
          </w:p>
        </w:tc>
        <w:tc>
          <w:tcPr>
            <w:tcW w:w="1607" w:type="dxa"/>
            <w:tcBorders>
              <w:top w:val="nil"/>
              <w:left w:val="nil"/>
              <w:bottom w:val="double" w:sz="6" w:space="0" w:color="auto"/>
              <w:right w:val="single" w:sz="4" w:space="0" w:color="auto"/>
            </w:tcBorders>
            <w:shd w:val="clear" w:color="000000" w:fill="F6FAF4"/>
            <w:noWrap/>
            <w:vAlign w:val="bottom"/>
            <w:hideMark/>
          </w:tcPr>
          <w:p w14:paraId="3AF04D29" w14:textId="77777777" w:rsidR="008117BA" w:rsidRPr="008117BA" w:rsidRDefault="008117BA" w:rsidP="008117BA">
            <w:pPr>
              <w:spacing w:after="0" w:line="240" w:lineRule="auto"/>
              <w:jc w:val="right"/>
              <w:rPr>
                <w:rFonts w:ascii="Times New Roman" w:eastAsia="Times New Roman" w:hAnsi="Times New Roman"/>
                <w:i/>
                <w:iCs/>
                <w:color w:val="000000"/>
                <w:lang w:eastAsia="hu-HU"/>
              </w:rPr>
            </w:pPr>
            <w:r w:rsidRPr="008117BA">
              <w:rPr>
                <w:rFonts w:ascii="Times New Roman" w:eastAsia="Times New Roman" w:hAnsi="Times New Roman"/>
                <w:i/>
                <w:iCs/>
                <w:color w:val="000000"/>
                <w:lang w:eastAsia="hu-HU"/>
              </w:rPr>
              <w:t>85 160</w:t>
            </w:r>
          </w:p>
        </w:tc>
        <w:tc>
          <w:tcPr>
            <w:tcW w:w="1486" w:type="dxa"/>
            <w:tcBorders>
              <w:top w:val="nil"/>
              <w:left w:val="nil"/>
              <w:bottom w:val="double" w:sz="6" w:space="0" w:color="auto"/>
              <w:right w:val="single" w:sz="4" w:space="0" w:color="auto"/>
            </w:tcBorders>
            <w:shd w:val="clear" w:color="000000" w:fill="FFFFFF"/>
            <w:noWrap/>
            <w:vAlign w:val="bottom"/>
            <w:hideMark/>
          </w:tcPr>
          <w:p w14:paraId="2FCCE6BA"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14 963</w:t>
            </w:r>
          </w:p>
        </w:tc>
        <w:tc>
          <w:tcPr>
            <w:tcW w:w="1567" w:type="dxa"/>
            <w:tcBorders>
              <w:top w:val="nil"/>
              <w:left w:val="nil"/>
              <w:bottom w:val="double" w:sz="6" w:space="0" w:color="auto"/>
              <w:right w:val="single" w:sz="4" w:space="0" w:color="auto"/>
            </w:tcBorders>
            <w:shd w:val="clear" w:color="000000" w:fill="FFFFFF"/>
            <w:noWrap/>
            <w:vAlign w:val="bottom"/>
            <w:hideMark/>
          </w:tcPr>
          <w:p w14:paraId="62BC3653" w14:textId="77777777" w:rsidR="008117BA" w:rsidRPr="008117BA" w:rsidRDefault="008117BA" w:rsidP="008117BA">
            <w:pPr>
              <w:spacing w:after="0" w:line="240" w:lineRule="auto"/>
              <w:jc w:val="right"/>
              <w:rPr>
                <w:rFonts w:ascii="Times New Roman" w:eastAsia="Times New Roman" w:hAnsi="Times New Roman"/>
                <w:color w:val="000000"/>
                <w:lang w:eastAsia="hu-HU"/>
              </w:rPr>
            </w:pPr>
            <w:r w:rsidRPr="008117BA">
              <w:rPr>
                <w:rFonts w:ascii="Times New Roman" w:eastAsia="Times New Roman" w:hAnsi="Times New Roman"/>
                <w:color w:val="000000"/>
                <w:lang w:eastAsia="hu-HU"/>
              </w:rPr>
              <w:t>85 160</w:t>
            </w:r>
          </w:p>
        </w:tc>
        <w:tc>
          <w:tcPr>
            <w:tcW w:w="1512" w:type="dxa"/>
            <w:tcBorders>
              <w:top w:val="single" w:sz="4" w:space="0" w:color="auto"/>
              <w:left w:val="nil"/>
              <w:bottom w:val="double" w:sz="6" w:space="0" w:color="auto"/>
              <w:right w:val="single" w:sz="8" w:space="0" w:color="auto"/>
            </w:tcBorders>
            <w:shd w:val="clear" w:color="000000" w:fill="FEECEC"/>
            <w:noWrap/>
            <w:vAlign w:val="bottom"/>
            <w:hideMark/>
          </w:tcPr>
          <w:p w14:paraId="697CF64D" w14:textId="77777777" w:rsidR="008117BA" w:rsidRPr="008117BA" w:rsidRDefault="008117BA" w:rsidP="008117BA">
            <w:pPr>
              <w:spacing w:after="0" w:line="240" w:lineRule="auto"/>
              <w:jc w:val="right"/>
              <w:rPr>
                <w:rFonts w:eastAsia="Times New Roman" w:cs="Calibri"/>
                <w:color w:val="000000"/>
                <w:lang w:eastAsia="hu-HU"/>
              </w:rPr>
            </w:pPr>
            <w:r w:rsidRPr="008117BA">
              <w:rPr>
                <w:rFonts w:eastAsia="Times New Roman" w:cs="Calibri"/>
                <w:color w:val="000000"/>
                <w:lang w:eastAsia="hu-HU"/>
              </w:rPr>
              <w:t xml:space="preserve">100 123 </w:t>
            </w:r>
          </w:p>
        </w:tc>
      </w:tr>
      <w:tr w:rsidR="008117BA" w:rsidRPr="008117BA" w14:paraId="3FF46E8D" w14:textId="77777777" w:rsidTr="00001FA7">
        <w:trPr>
          <w:trHeight w:val="720"/>
        </w:trPr>
        <w:tc>
          <w:tcPr>
            <w:tcW w:w="3622" w:type="dxa"/>
            <w:tcBorders>
              <w:top w:val="nil"/>
              <w:left w:val="single" w:sz="8" w:space="0" w:color="auto"/>
              <w:bottom w:val="single" w:sz="8" w:space="0" w:color="auto"/>
              <w:right w:val="single" w:sz="4" w:space="0" w:color="auto"/>
            </w:tcBorders>
            <w:shd w:val="clear" w:color="auto" w:fill="auto"/>
            <w:noWrap/>
            <w:vAlign w:val="bottom"/>
            <w:hideMark/>
          </w:tcPr>
          <w:p w14:paraId="33383A6C" w14:textId="77777777" w:rsidR="008117BA" w:rsidRPr="008117BA" w:rsidRDefault="008117BA" w:rsidP="008117BA">
            <w:pPr>
              <w:spacing w:after="0" w:line="240" w:lineRule="auto"/>
              <w:rPr>
                <w:rFonts w:ascii="Times New Roman" w:eastAsia="Times New Roman" w:hAnsi="Times New Roman"/>
                <w:b/>
                <w:bCs/>
                <w:i/>
                <w:iCs/>
                <w:color w:val="000000"/>
                <w:lang w:eastAsia="hu-HU"/>
              </w:rPr>
            </w:pPr>
            <w:r w:rsidRPr="008117BA">
              <w:rPr>
                <w:rFonts w:ascii="Times New Roman" w:eastAsia="Times New Roman" w:hAnsi="Times New Roman"/>
                <w:b/>
                <w:bCs/>
                <w:i/>
                <w:iCs/>
                <w:color w:val="000000"/>
                <w:lang w:eastAsia="hu-HU"/>
              </w:rPr>
              <w:t>Mindösszesen</w:t>
            </w:r>
          </w:p>
        </w:tc>
        <w:tc>
          <w:tcPr>
            <w:tcW w:w="1547" w:type="dxa"/>
            <w:tcBorders>
              <w:top w:val="nil"/>
              <w:left w:val="nil"/>
              <w:bottom w:val="single" w:sz="8" w:space="0" w:color="auto"/>
              <w:right w:val="single" w:sz="4" w:space="0" w:color="auto"/>
            </w:tcBorders>
            <w:shd w:val="clear" w:color="000000" w:fill="E0EED6"/>
            <w:noWrap/>
            <w:vAlign w:val="bottom"/>
            <w:hideMark/>
          </w:tcPr>
          <w:p w14:paraId="0F260A4B" w14:textId="77777777" w:rsidR="008117BA" w:rsidRPr="008117BA" w:rsidRDefault="008117BA" w:rsidP="008117BA">
            <w:pPr>
              <w:spacing w:after="0" w:line="240" w:lineRule="auto"/>
              <w:jc w:val="right"/>
              <w:rPr>
                <w:rFonts w:ascii="Times New Roman" w:eastAsia="Times New Roman" w:hAnsi="Times New Roman"/>
                <w:b/>
                <w:bCs/>
                <w:i/>
                <w:iCs/>
                <w:color w:val="000000"/>
                <w:lang w:eastAsia="hu-HU"/>
              </w:rPr>
            </w:pPr>
            <w:r w:rsidRPr="008117BA">
              <w:rPr>
                <w:rFonts w:ascii="Times New Roman" w:eastAsia="Times New Roman" w:hAnsi="Times New Roman"/>
                <w:b/>
                <w:bCs/>
                <w:i/>
                <w:iCs/>
                <w:color w:val="000000"/>
                <w:lang w:eastAsia="hu-HU"/>
              </w:rPr>
              <w:t>43 089 164</w:t>
            </w:r>
          </w:p>
        </w:tc>
        <w:tc>
          <w:tcPr>
            <w:tcW w:w="1607" w:type="dxa"/>
            <w:tcBorders>
              <w:top w:val="nil"/>
              <w:left w:val="nil"/>
              <w:bottom w:val="single" w:sz="8" w:space="0" w:color="auto"/>
              <w:right w:val="single" w:sz="4" w:space="0" w:color="auto"/>
            </w:tcBorders>
            <w:shd w:val="clear" w:color="000000" w:fill="F6FAF4"/>
            <w:noWrap/>
            <w:vAlign w:val="bottom"/>
            <w:hideMark/>
          </w:tcPr>
          <w:p w14:paraId="4165968B" w14:textId="77777777" w:rsidR="008117BA" w:rsidRPr="008117BA" w:rsidRDefault="008117BA" w:rsidP="008117BA">
            <w:pPr>
              <w:spacing w:after="0" w:line="240" w:lineRule="auto"/>
              <w:jc w:val="right"/>
              <w:rPr>
                <w:rFonts w:ascii="Times New Roman" w:eastAsia="Times New Roman" w:hAnsi="Times New Roman"/>
                <w:b/>
                <w:bCs/>
                <w:i/>
                <w:iCs/>
                <w:color w:val="000000"/>
                <w:lang w:eastAsia="hu-HU"/>
              </w:rPr>
            </w:pPr>
            <w:r w:rsidRPr="008117BA">
              <w:rPr>
                <w:rFonts w:ascii="Times New Roman" w:eastAsia="Times New Roman" w:hAnsi="Times New Roman"/>
                <w:b/>
                <w:bCs/>
                <w:i/>
                <w:iCs/>
                <w:color w:val="000000"/>
                <w:lang w:eastAsia="hu-HU"/>
              </w:rPr>
              <w:t>16 930 931</w:t>
            </w:r>
          </w:p>
        </w:tc>
        <w:tc>
          <w:tcPr>
            <w:tcW w:w="1486" w:type="dxa"/>
            <w:tcBorders>
              <w:top w:val="nil"/>
              <w:left w:val="nil"/>
              <w:bottom w:val="single" w:sz="8" w:space="0" w:color="auto"/>
              <w:right w:val="single" w:sz="4" w:space="0" w:color="auto"/>
            </w:tcBorders>
            <w:shd w:val="clear" w:color="000000" w:fill="FFFFFF"/>
            <w:noWrap/>
            <w:vAlign w:val="bottom"/>
            <w:hideMark/>
          </w:tcPr>
          <w:p w14:paraId="714D2E48" w14:textId="77777777" w:rsidR="008117BA" w:rsidRPr="008117BA" w:rsidRDefault="008117BA" w:rsidP="008117BA">
            <w:pPr>
              <w:spacing w:after="0" w:line="240" w:lineRule="auto"/>
              <w:jc w:val="right"/>
              <w:rPr>
                <w:rFonts w:ascii="Times New Roman" w:eastAsia="Times New Roman" w:hAnsi="Times New Roman"/>
                <w:b/>
                <w:bCs/>
                <w:i/>
                <w:iCs/>
                <w:color w:val="000000"/>
                <w:lang w:eastAsia="hu-HU"/>
              </w:rPr>
            </w:pPr>
            <w:r w:rsidRPr="008117BA">
              <w:rPr>
                <w:rFonts w:ascii="Times New Roman" w:eastAsia="Times New Roman" w:hAnsi="Times New Roman"/>
                <w:b/>
                <w:bCs/>
                <w:i/>
                <w:iCs/>
                <w:color w:val="000000"/>
                <w:lang w:eastAsia="hu-HU"/>
              </w:rPr>
              <w:t>14 870 386</w:t>
            </w:r>
          </w:p>
        </w:tc>
        <w:tc>
          <w:tcPr>
            <w:tcW w:w="1567" w:type="dxa"/>
            <w:tcBorders>
              <w:top w:val="nil"/>
              <w:left w:val="nil"/>
              <w:bottom w:val="single" w:sz="8" w:space="0" w:color="auto"/>
              <w:right w:val="single" w:sz="4" w:space="0" w:color="auto"/>
            </w:tcBorders>
            <w:shd w:val="clear" w:color="auto" w:fill="auto"/>
            <w:noWrap/>
            <w:vAlign w:val="bottom"/>
            <w:hideMark/>
          </w:tcPr>
          <w:p w14:paraId="38F56D8D" w14:textId="77777777" w:rsidR="008117BA" w:rsidRPr="008117BA" w:rsidRDefault="008117BA" w:rsidP="008117BA">
            <w:pPr>
              <w:spacing w:after="0" w:line="240" w:lineRule="auto"/>
              <w:jc w:val="right"/>
              <w:rPr>
                <w:rFonts w:eastAsia="Times New Roman" w:cs="Calibri"/>
                <w:b/>
                <w:bCs/>
                <w:i/>
                <w:iCs/>
                <w:color w:val="000000"/>
                <w:lang w:eastAsia="hu-HU"/>
              </w:rPr>
            </w:pPr>
            <w:r w:rsidRPr="008117BA">
              <w:rPr>
                <w:rFonts w:eastAsia="Times New Roman" w:cs="Calibri"/>
                <w:b/>
                <w:bCs/>
                <w:i/>
                <w:iCs/>
                <w:color w:val="000000"/>
                <w:lang w:eastAsia="hu-HU"/>
              </w:rPr>
              <w:t>45 787 161</w:t>
            </w:r>
          </w:p>
        </w:tc>
        <w:tc>
          <w:tcPr>
            <w:tcW w:w="1512" w:type="dxa"/>
            <w:tcBorders>
              <w:top w:val="nil"/>
              <w:left w:val="nil"/>
              <w:bottom w:val="single" w:sz="8" w:space="0" w:color="auto"/>
              <w:right w:val="single" w:sz="8" w:space="0" w:color="auto"/>
            </w:tcBorders>
            <w:shd w:val="clear" w:color="000000" w:fill="FEECEC"/>
            <w:noWrap/>
            <w:vAlign w:val="bottom"/>
            <w:hideMark/>
          </w:tcPr>
          <w:p w14:paraId="3A789B8E" w14:textId="77777777" w:rsidR="008117BA" w:rsidRPr="008117BA" w:rsidRDefault="008117BA" w:rsidP="008117BA">
            <w:pPr>
              <w:spacing w:after="0" w:line="240" w:lineRule="auto"/>
              <w:jc w:val="right"/>
              <w:rPr>
                <w:rFonts w:eastAsia="Times New Roman" w:cs="Calibri"/>
                <w:b/>
                <w:bCs/>
                <w:i/>
                <w:iCs/>
                <w:color w:val="000000"/>
                <w:lang w:eastAsia="hu-HU"/>
              </w:rPr>
            </w:pPr>
            <w:r w:rsidRPr="008117BA">
              <w:rPr>
                <w:rFonts w:eastAsia="Times New Roman" w:cs="Calibri"/>
                <w:b/>
                <w:bCs/>
                <w:i/>
                <w:iCs/>
                <w:color w:val="000000"/>
                <w:lang w:eastAsia="hu-HU"/>
              </w:rPr>
              <w:t xml:space="preserve">60 657 547 </w:t>
            </w:r>
          </w:p>
        </w:tc>
      </w:tr>
    </w:tbl>
    <w:p w14:paraId="3D666D2D" w14:textId="77777777" w:rsidR="0065567C" w:rsidRPr="00E23738" w:rsidRDefault="0065567C" w:rsidP="0065567C">
      <w:pPr>
        <w:spacing w:after="0" w:line="240" w:lineRule="auto"/>
        <w:rPr>
          <w:rFonts w:ascii="Times New Roman" w:hAnsi="Times New Roman"/>
        </w:rPr>
      </w:pPr>
    </w:p>
    <w:p w14:paraId="1D772427" w14:textId="77777777" w:rsidR="0065567C" w:rsidRDefault="0065567C" w:rsidP="0065567C">
      <w:pPr>
        <w:spacing w:after="0" w:line="240" w:lineRule="auto"/>
        <w:rPr>
          <w:rFonts w:ascii="Times New Roman" w:hAnsi="Times New Roman"/>
          <w:sz w:val="24"/>
          <w:szCs w:val="24"/>
        </w:rPr>
      </w:pPr>
    </w:p>
    <w:tbl>
      <w:tblPr>
        <w:tblW w:w="11497" w:type="dxa"/>
        <w:tblInd w:w="-577" w:type="dxa"/>
        <w:tblCellMar>
          <w:left w:w="70" w:type="dxa"/>
          <w:right w:w="70" w:type="dxa"/>
        </w:tblCellMar>
        <w:tblLook w:val="04A0" w:firstRow="1" w:lastRow="0" w:firstColumn="1" w:lastColumn="0" w:noHBand="0" w:noVBand="1"/>
      </w:tblPr>
      <w:tblGrid>
        <w:gridCol w:w="2522"/>
        <w:gridCol w:w="1000"/>
        <w:gridCol w:w="1040"/>
        <w:gridCol w:w="995"/>
        <w:gridCol w:w="950"/>
        <w:gridCol w:w="980"/>
        <w:gridCol w:w="995"/>
        <w:gridCol w:w="1020"/>
        <w:gridCol w:w="995"/>
        <w:gridCol w:w="1000"/>
      </w:tblGrid>
      <w:tr w:rsidR="0065567C" w:rsidRPr="00C2305D" w14:paraId="26AEA296" w14:textId="77777777" w:rsidTr="008E243C">
        <w:trPr>
          <w:trHeight w:val="402"/>
        </w:trPr>
        <w:tc>
          <w:tcPr>
            <w:tcW w:w="11497" w:type="dxa"/>
            <w:gridSpan w:val="10"/>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EB2A69C"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Adótúlfizetés alakulása</w:t>
            </w:r>
          </w:p>
        </w:tc>
      </w:tr>
      <w:tr w:rsidR="0065567C" w:rsidRPr="00C2305D" w14:paraId="601E448D" w14:textId="77777777" w:rsidTr="008E243C">
        <w:trPr>
          <w:trHeight w:val="402"/>
        </w:trPr>
        <w:tc>
          <w:tcPr>
            <w:tcW w:w="11497" w:type="dxa"/>
            <w:gridSpan w:val="10"/>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4A02E56"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NYITÓ</w:t>
            </w:r>
          </w:p>
        </w:tc>
      </w:tr>
      <w:tr w:rsidR="0065567C" w:rsidRPr="00C2305D" w14:paraId="0D8F8B44" w14:textId="77777777" w:rsidTr="008E243C">
        <w:trPr>
          <w:trHeight w:val="402"/>
        </w:trPr>
        <w:tc>
          <w:tcPr>
            <w:tcW w:w="11497" w:type="dxa"/>
            <w:gridSpan w:val="10"/>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438AE9E"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2017-2025</w:t>
            </w:r>
          </w:p>
        </w:tc>
      </w:tr>
      <w:tr w:rsidR="0065567C" w:rsidRPr="00C2305D" w14:paraId="2A7345B3" w14:textId="77777777" w:rsidTr="008E243C">
        <w:trPr>
          <w:trHeight w:val="402"/>
        </w:trPr>
        <w:tc>
          <w:tcPr>
            <w:tcW w:w="11497" w:type="dxa"/>
            <w:gridSpan w:val="10"/>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6DE5517"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(forintban)</w:t>
            </w:r>
          </w:p>
        </w:tc>
      </w:tr>
      <w:tr w:rsidR="0065567C" w:rsidRPr="00C2305D" w14:paraId="6CE660D5" w14:textId="77777777" w:rsidTr="008E243C">
        <w:trPr>
          <w:trHeight w:val="702"/>
        </w:trPr>
        <w:tc>
          <w:tcPr>
            <w:tcW w:w="2522"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23459E8C"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w:t>
            </w:r>
          </w:p>
        </w:tc>
        <w:tc>
          <w:tcPr>
            <w:tcW w:w="1000" w:type="dxa"/>
            <w:tcBorders>
              <w:top w:val="single" w:sz="4" w:space="0" w:color="auto"/>
              <w:left w:val="nil"/>
              <w:bottom w:val="single" w:sz="8" w:space="0" w:color="auto"/>
              <w:right w:val="single" w:sz="4" w:space="0" w:color="auto"/>
            </w:tcBorders>
            <w:shd w:val="clear" w:color="000000" w:fill="EFF7FF"/>
            <w:vAlign w:val="center"/>
            <w:hideMark/>
          </w:tcPr>
          <w:p w14:paraId="40E03561"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Túlfizetés 2017.01.01.</w:t>
            </w:r>
          </w:p>
        </w:tc>
        <w:tc>
          <w:tcPr>
            <w:tcW w:w="1040" w:type="dxa"/>
            <w:tcBorders>
              <w:top w:val="single" w:sz="4" w:space="0" w:color="auto"/>
              <w:left w:val="nil"/>
              <w:bottom w:val="single" w:sz="8" w:space="0" w:color="auto"/>
              <w:right w:val="single" w:sz="4" w:space="0" w:color="auto"/>
            </w:tcBorders>
            <w:shd w:val="clear" w:color="000000" w:fill="EFF7FF"/>
            <w:vAlign w:val="center"/>
            <w:hideMark/>
          </w:tcPr>
          <w:p w14:paraId="746C9FE1"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Túlfizetés 2018.01.01.</w:t>
            </w:r>
          </w:p>
        </w:tc>
        <w:tc>
          <w:tcPr>
            <w:tcW w:w="995" w:type="dxa"/>
            <w:tcBorders>
              <w:top w:val="single" w:sz="4" w:space="0" w:color="auto"/>
              <w:left w:val="nil"/>
              <w:bottom w:val="single" w:sz="8" w:space="0" w:color="auto"/>
              <w:right w:val="single" w:sz="4" w:space="0" w:color="auto"/>
            </w:tcBorders>
            <w:shd w:val="clear" w:color="000000" w:fill="EFF7FF"/>
            <w:vAlign w:val="center"/>
            <w:hideMark/>
          </w:tcPr>
          <w:p w14:paraId="063E6C2F"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Túlfizetés 2019.01.01.</w:t>
            </w:r>
          </w:p>
        </w:tc>
        <w:tc>
          <w:tcPr>
            <w:tcW w:w="950" w:type="dxa"/>
            <w:tcBorders>
              <w:top w:val="single" w:sz="4" w:space="0" w:color="auto"/>
              <w:left w:val="nil"/>
              <w:bottom w:val="single" w:sz="8" w:space="0" w:color="auto"/>
              <w:right w:val="single" w:sz="4" w:space="0" w:color="auto"/>
            </w:tcBorders>
            <w:shd w:val="clear" w:color="000000" w:fill="EFF7FF"/>
            <w:vAlign w:val="center"/>
            <w:hideMark/>
          </w:tcPr>
          <w:p w14:paraId="23C8FADA"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Túlfizetés 2020.01.01</w:t>
            </w:r>
          </w:p>
        </w:tc>
        <w:tc>
          <w:tcPr>
            <w:tcW w:w="980" w:type="dxa"/>
            <w:tcBorders>
              <w:top w:val="single" w:sz="4" w:space="0" w:color="auto"/>
              <w:left w:val="nil"/>
              <w:bottom w:val="single" w:sz="8" w:space="0" w:color="auto"/>
              <w:right w:val="single" w:sz="4" w:space="0" w:color="auto"/>
            </w:tcBorders>
            <w:shd w:val="clear" w:color="000000" w:fill="EFF7FF"/>
            <w:vAlign w:val="center"/>
            <w:hideMark/>
          </w:tcPr>
          <w:p w14:paraId="704C4460"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Túlfizetés 2021.01.01</w:t>
            </w:r>
          </w:p>
        </w:tc>
        <w:tc>
          <w:tcPr>
            <w:tcW w:w="995" w:type="dxa"/>
            <w:tcBorders>
              <w:top w:val="single" w:sz="4" w:space="0" w:color="auto"/>
              <w:left w:val="nil"/>
              <w:bottom w:val="single" w:sz="8" w:space="0" w:color="auto"/>
              <w:right w:val="single" w:sz="4" w:space="0" w:color="auto"/>
            </w:tcBorders>
            <w:shd w:val="clear" w:color="000000" w:fill="EFF7FF"/>
            <w:vAlign w:val="center"/>
            <w:hideMark/>
          </w:tcPr>
          <w:p w14:paraId="38E80625"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Túlfizetés 2022.01.01.</w:t>
            </w:r>
          </w:p>
        </w:tc>
        <w:tc>
          <w:tcPr>
            <w:tcW w:w="1020" w:type="dxa"/>
            <w:tcBorders>
              <w:top w:val="single" w:sz="4" w:space="0" w:color="auto"/>
              <w:left w:val="nil"/>
              <w:bottom w:val="single" w:sz="8" w:space="0" w:color="auto"/>
              <w:right w:val="nil"/>
            </w:tcBorders>
            <w:shd w:val="clear" w:color="000000" w:fill="EFF7FF"/>
            <w:vAlign w:val="center"/>
            <w:hideMark/>
          </w:tcPr>
          <w:p w14:paraId="3840893E"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Túlfizetés 2023.01.01.</w:t>
            </w:r>
          </w:p>
        </w:tc>
        <w:tc>
          <w:tcPr>
            <w:tcW w:w="995" w:type="dxa"/>
            <w:tcBorders>
              <w:top w:val="single" w:sz="4" w:space="0" w:color="auto"/>
              <w:left w:val="single" w:sz="4" w:space="0" w:color="auto"/>
              <w:bottom w:val="single" w:sz="8" w:space="0" w:color="auto"/>
              <w:right w:val="single" w:sz="8" w:space="0" w:color="auto"/>
            </w:tcBorders>
            <w:shd w:val="clear" w:color="000000" w:fill="EFF7FF"/>
            <w:vAlign w:val="center"/>
            <w:hideMark/>
          </w:tcPr>
          <w:p w14:paraId="1EDDD429"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Túlfizetés  2024.01.01.</w:t>
            </w:r>
          </w:p>
        </w:tc>
        <w:tc>
          <w:tcPr>
            <w:tcW w:w="1000" w:type="dxa"/>
            <w:tcBorders>
              <w:top w:val="single" w:sz="4" w:space="0" w:color="auto"/>
              <w:left w:val="single" w:sz="4" w:space="0" w:color="auto"/>
              <w:bottom w:val="single" w:sz="8" w:space="0" w:color="auto"/>
              <w:right w:val="single" w:sz="8" w:space="0" w:color="auto"/>
            </w:tcBorders>
            <w:shd w:val="clear" w:color="000000" w:fill="FCFFE7"/>
            <w:vAlign w:val="center"/>
            <w:hideMark/>
          </w:tcPr>
          <w:p w14:paraId="3F20EB0E" w14:textId="77777777" w:rsidR="0065567C" w:rsidRPr="00C2305D" w:rsidRDefault="0065567C" w:rsidP="00DE5486">
            <w:pPr>
              <w:spacing w:after="0" w:line="240" w:lineRule="auto"/>
              <w:jc w:val="center"/>
              <w:rPr>
                <w:rFonts w:ascii="Times New Roman" w:eastAsia="Times New Roman" w:hAnsi="Times New Roman"/>
                <w:b/>
                <w:bCs/>
                <w:color w:val="000000"/>
                <w:sz w:val="18"/>
                <w:szCs w:val="18"/>
                <w:lang w:eastAsia="hu-HU"/>
              </w:rPr>
            </w:pPr>
            <w:r w:rsidRPr="00C2305D">
              <w:rPr>
                <w:rFonts w:ascii="Times New Roman" w:eastAsia="Times New Roman" w:hAnsi="Times New Roman"/>
                <w:b/>
                <w:bCs/>
                <w:color w:val="000000"/>
                <w:sz w:val="18"/>
                <w:szCs w:val="18"/>
                <w:lang w:eastAsia="hu-HU"/>
              </w:rPr>
              <w:t>Túlfizetés  2025.01.01.</w:t>
            </w:r>
          </w:p>
        </w:tc>
      </w:tr>
      <w:tr w:rsidR="0065567C" w:rsidRPr="00C2305D" w14:paraId="2F3D0BBD" w14:textId="77777777" w:rsidTr="00154193">
        <w:trPr>
          <w:trHeight w:val="402"/>
        </w:trPr>
        <w:tc>
          <w:tcPr>
            <w:tcW w:w="2522" w:type="dxa"/>
            <w:tcBorders>
              <w:top w:val="nil"/>
              <w:left w:val="single" w:sz="8" w:space="0" w:color="auto"/>
              <w:bottom w:val="single" w:sz="4" w:space="0" w:color="auto"/>
              <w:right w:val="single" w:sz="4" w:space="0" w:color="auto"/>
            </w:tcBorders>
            <w:shd w:val="clear" w:color="auto" w:fill="auto"/>
            <w:vAlign w:val="bottom"/>
            <w:hideMark/>
          </w:tcPr>
          <w:p w14:paraId="5D1DC908" w14:textId="77777777" w:rsidR="0065567C" w:rsidRPr="00C2305D" w:rsidRDefault="0065567C" w:rsidP="00DE5486">
            <w:pPr>
              <w:spacing w:after="0" w:line="240" w:lineRule="auto"/>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A/ Helyi adók</w:t>
            </w:r>
          </w:p>
        </w:tc>
        <w:tc>
          <w:tcPr>
            <w:tcW w:w="1000" w:type="dxa"/>
            <w:tcBorders>
              <w:top w:val="nil"/>
              <w:left w:val="nil"/>
              <w:bottom w:val="single" w:sz="4" w:space="0" w:color="auto"/>
              <w:right w:val="single" w:sz="4" w:space="0" w:color="auto"/>
            </w:tcBorders>
            <w:shd w:val="clear" w:color="000000" w:fill="EFF7FF"/>
            <w:noWrap/>
            <w:vAlign w:val="bottom"/>
            <w:hideMark/>
          </w:tcPr>
          <w:p w14:paraId="5AB62945"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w:t>
            </w:r>
          </w:p>
        </w:tc>
        <w:tc>
          <w:tcPr>
            <w:tcW w:w="1040" w:type="dxa"/>
            <w:tcBorders>
              <w:top w:val="nil"/>
              <w:left w:val="nil"/>
              <w:bottom w:val="single" w:sz="4" w:space="0" w:color="auto"/>
              <w:right w:val="single" w:sz="4" w:space="0" w:color="auto"/>
            </w:tcBorders>
            <w:shd w:val="clear" w:color="000000" w:fill="EFF7FF"/>
            <w:noWrap/>
            <w:vAlign w:val="bottom"/>
            <w:hideMark/>
          </w:tcPr>
          <w:p w14:paraId="195A3574"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w:t>
            </w:r>
          </w:p>
        </w:tc>
        <w:tc>
          <w:tcPr>
            <w:tcW w:w="995" w:type="dxa"/>
            <w:tcBorders>
              <w:top w:val="nil"/>
              <w:left w:val="nil"/>
              <w:bottom w:val="single" w:sz="4" w:space="0" w:color="auto"/>
              <w:right w:val="single" w:sz="4" w:space="0" w:color="auto"/>
            </w:tcBorders>
            <w:shd w:val="clear" w:color="000000" w:fill="EFF7FF"/>
            <w:noWrap/>
            <w:vAlign w:val="bottom"/>
            <w:hideMark/>
          </w:tcPr>
          <w:p w14:paraId="34C16082"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w:t>
            </w:r>
          </w:p>
        </w:tc>
        <w:tc>
          <w:tcPr>
            <w:tcW w:w="950" w:type="dxa"/>
            <w:tcBorders>
              <w:top w:val="nil"/>
              <w:left w:val="nil"/>
              <w:bottom w:val="single" w:sz="4" w:space="0" w:color="auto"/>
              <w:right w:val="single" w:sz="4" w:space="0" w:color="auto"/>
            </w:tcBorders>
            <w:shd w:val="clear" w:color="000000" w:fill="EFF7FF"/>
            <w:noWrap/>
            <w:vAlign w:val="bottom"/>
            <w:hideMark/>
          </w:tcPr>
          <w:p w14:paraId="79A02BFF"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w:t>
            </w:r>
          </w:p>
        </w:tc>
        <w:tc>
          <w:tcPr>
            <w:tcW w:w="980" w:type="dxa"/>
            <w:tcBorders>
              <w:top w:val="nil"/>
              <w:left w:val="nil"/>
              <w:bottom w:val="single" w:sz="4" w:space="0" w:color="auto"/>
              <w:right w:val="single" w:sz="4" w:space="0" w:color="auto"/>
            </w:tcBorders>
            <w:shd w:val="clear" w:color="000000" w:fill="EFF7FF"/>
            <w:noWrap/>
            <w:vAlign w:val="bottom"/>
            <w:hideMark/>
          </w:tcPr>
          <w:p w14:paraId="10C4CE80"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w:t>
            </w:r>
          </w:p>
        </w:tc>
        <w:tc>
          <w:tcPr>
            <w:tcW w:w="995" w:type="dxa"/>
            <w:tcBorders>
              <w:top w:val="nil"/>
              <w:left w:val="nil"/>
              <w:bottom w:val="single" w:sz="4" w:space="0" w:color="auto"/>
              <w:right w:val="single" w:sz="4" w:space="0" w:color="auto"/>
            </w:tcBorders>
            <w:shd w:val="clear" w:color="000000" w:fill="EFF7FF"/>
            <w:noWrap/>
            <w:vAlign w:val="bottom"/>
            <w:hideMark/>
          </w:tcPr>
          <w:p w14:paraId="6932B786"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w:t>
            </w:r>
          </w:p>
        </w:tc>
        <w:tc>
          <w:tcPr>
            <w:tcW w:w="1020" w:type="dxa"/>
            <w:tcBorders>
              <w:top w:val="nil"/>
              <w:left w:val="nil"/>
              <w:bottom w:val="single" w:sz="4" w:space="0" w:color="auto"/>
              <w:right w:val="nil"/>
            </w:tcBorders>
            <w:shd w:val="clear" w:color="000000" w:fill="EFF7FF"/>
            <w:noWrap/>
            <w:vAlign w:val="bottom"/>
            <w:hideMark/>
          </w:tcPr>
          <w:p w14:paraId="59B78444"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w:t>
            </w:r>
          </w:p>
        </w:tc>
        <w:tc>
          <w:tcPr>
            <w:tcW w:w="995" w:type="dxa"/>
            <w:tcBorders>
              <w:top w:val="single" w:sz="4" w:space="0" w:color="auto"/>
              <w:left w:val="single" w:sz="4" w:space="0" w:color="auto"/>
              <w:bottom w:val="single" w:sz="4" w:space="0" w:color="auto"/>
              <w:right w:val="single" w:sz="8" w:space="0" w:color="auto"/>
            </w:tcBorders>
            <w:shd w:val="clear" w:color="000000" w:fill="EFF7FF"/>
            <w:noWrap/>
            <w:vAlign w:val="bottom"/>
            <w:hideMark/>
          </w:tcPr>
          <w:p w14:paraId="705A16D1" w14:textId="77777777" w:rsidR="0065567C" w:rsidRPr="00C2305D" w:rsidRDefault="0065567C" w:rsidP="00DE5486">
            <w:pPr>
              <w:spacing w:after="0" w:line="240" w:lineRule="auto"/>
              <w:rPr>
                <w:rFonts w:eastAsia="Times New Roman" w:cs="Calibri"/>
                <w:color w:val="000000"/>
                <w:sz w:val="18"/>
                <w:szCs w:val="18"/>
                <w:lang w:eastAsia="hu-HU"/>
              </w:rPr>
            </w:pPr>
            <w:r w:rsidRPr="00C2305D">
              <w:rPr>
                <w:rFonts w:eastAsia="Times New Roman" w:cs="Calibri"/>
                <w:color w:val="000000"/>
                <w:sz w:val="18"/>
                <w:szCs w:val="18"/>
                <w:lang w:eastAsia="hu-HU"/>
              </w:rPr>
              <w:t> </w:t>
            </w:r>
          </w:p>
        </w:tc>
        <w:tc>
          <w:tcPr>
            <w:tcW w:w="1000" w:type="dxa"/>
            <w:tcBorders>
              <w:top w:val="single" w:sz="4" w:space="0" w:color="auto"/>
              <w:left w:val="single" w:sz="4" w:space="0" w:color="auto"/>
              <w:bottom w:val="single" w:sz="4" w:space="0" w:color="auto"/>
              <w:right w:val="single" w:sz="8" w:space="0" w:color="auto"/>
            </w:tcBorders>
            <w:shd w:val="clear" w:color="000000" w:fill="FCFFE7"/>
            <w:noWrap/>
            <w:vAlign w:val="bottom"/>
            <w:hideMark/>
          </w:tcPr>
          <w:p w14:paraId="4B2A4244" w14:textId="77777777" w:rsidR="0065567C" w:rsidRPr="00C2305D" w:rsidRDefault="0065567C" w:rsidP="00DE5486">
            <w:pPr>
              <w:spacing w:after="0" w:line="240" w:lineRule="auto"/>
              <w:rPr>
                <w:rFonts w:eastAsia="Times New Roman" w:cs="Calibri"/>
                <w:color w:val="000000"/>
                <w:sz w:val="18"/>
                <w:szCs w:val="18"/>
                <w:lang w:eastAsia="hu-HU"/>
              </w:rPr>
            </w:pPr>
            <w:r w:rsidRPr="00C2305D">
              <w:rPr>
                <w:rFonts w:eastAsia="Times New Roman" w:cs="Calibri"/>
                <w:color w:val="000000"/>
                <w:sz w:val="18"/>
                <w:szCs w:val="18"/>
                <w:lang w:eastAsia="hu-HU"/>
              </w:rPr>
              <w:t> </w:t>
            </w:r>
          </w:p>
        </w:tc>
      </w:tr>
      <w:tr w:rsidR="0065567C" w:rsidRPr="00C2305D" w14:paraId="706D09CA" w14:textId="77777777" w:rsidTr="00154193">
        <w:trPr>
          <w:trHeight w:val="402"/>
        </w:trPr>
        <w:tc>
          <w:tcPr>
            <w:tcW w:w="2522" w:type="dxa"/>
            <w:tcBorders>
              <w:top w:val="nil"/>
              <w:left w:val="single" w:sz="8" w:space="0" w:color="auto"/>
              <w:bottom w:val="single" w:sz="4" w:space="0" w:color="auto"/>
              <w:right w:val="single" w:sz="4" w:space="0" w:color="auto"/>
            </w:tcBorders>
            <w:shd w:val="clear" w:color="auto" w:fill="auto"/>
            <w:vAlign w:val="bottom"/>
            <w:hideMark/>
          </w:tcPr>
          <w:p w14:paraId="53F80DC0"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xml:space="preserve">     Építményadó</w:t>
            </w:r>
          </w:p>
        </w:tc>
        <w:tc>
          <w:tcPr>
            <w:tcW w:w="1000" w:type="dxa"/>
            <w:tcBorders>
              <w:top w:val="single" w:sz="4" w:space="0" w:color="auto"/>
              <w:left w:val="single" w:sz="4" w:space="0" w:color="auto"/>
              <w:bottom w:val="single" w:sz="4" w:space="0" w:color="auto"/>
              <w:right w:val="single" w:sz="4" w:space="0" w:color="auto"/>
            </w:tcBorders>
            <w:shd w:val="clear" w:color="000000" w:fill="EFF7FF"/>
            <w:noWrap/>
            <w:vAlign w:val="bottom"/>
            <w:hideMark/>
          </w:tcPr>
          <w:p w14:paraId="6E347283"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1 149 513</w:t>
            </w:r>
          </w:p>
        </w:tc>
        <w:tc>
          <w:tcPr>
            <w:tcW w:w="1040" w:type="dxa"/>
            <w:tcBorders>
              <w:top w:val="single" w:sz="4" w:space="0" w:color="auto"/>
              <w:left w:val="nil"/>
              <w:bottom w:val="single" w:sz="4" w:space="0" w:color="auto"/>
              <w:right w:val="single" w:sz="4" w:space="0" w:color="auto"/>
            </w:tcBorders>
            <w:shd w:val="clear" w:color="000000" w:fill="EFF7FF"/>
            <w:noWrap/>
            <w:vAlign w:val="bottom"/>
            <w:hideMark/>
          </w:tcPr>
          <w:p w14:paraId="6D19FDC7"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1 081 208</w:t>
            </w:r>
          </w:p>
        </w:tc>
        <w:tc>
          <w:tcPr>
            <w:tcW w:w="995" w:type="dxa"/>
            <w:tcBorders>
              <w:top w:val="single" w:sz="4" w:space="0" w:color="auto"/>
              <w:left w:val="nil"/>
              <w:bottom w:val="single" w:sz="4" w:space="0" w:color="auto"/>
              <w:right w:val="single" w:sz="4" w:space="0" w:color="auto"/>
            </w:tcBorders>
            <w:shd w:val="clear" w:color="000000" w:fill="EFF7FF"/>
            <w:noWrap/>
            <w:vAlign w:val="bottom"/>
            <w:hideMark/>
          </w:tcPr>
          <w:p w14:paraId="1929B49B"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1 471 543</w:t>
            </w:r>
          </w:p>
        </w:tc>
        <w:tc>
          <w:tcPr>
            <w:tcW w:w="950" w:type="dxa"/>
            <w:tcBorders>
              <w:top w:val="single" w:sz="4" w:space="0" w:color="auto"/>
              <w:left w:val="nil"/>
              <w:bottom w:val="single" w:sz="4" w:space="0" w:color="auto"/>
              <w:right w:val="single" w:sz="4" w:space="0" w:color="auto"/>
            </w:tcBorders>
            <w:shd w:val="clear" w:color="000000" w:fill="EFF7FF"/>
            <w:noWrap/>
            <w:vAlign w:val="bottom"/>
            <w:hideMark/>
          </w:tcPr>
          <w:p w14:paraId="700254C7"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1 463 048</w:t>
            </w:r>
          </w:p>
        </w:tc>
        <w:tc>
          <w:tcPr>
            <w:tcW w:w="980" w:type="dxa"/>
            <w:tcBorders>
              <w:top w:val="single" w:sz="4" w:space="0" w:color="auto"/>
              <w:left w:val="nil"/>
              <w:bottom w:val="single" w:sz="4" w:space="0" w:color="auto"/>
              <w:right w:val="single" w:sz="4" w:space="0" w:color="auto"/>
            </w:tcBorders>
            <w:shd w:val="clear" w:color="000000" w:fill="EFF7FF"/>
            <w:noWrap/>
            <w:vAlign w:val="bottom"/>
            <w:hideMark/>
          </w:tcPr>
          <w:p w14:paraId="247B5885"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2 273 908</w:t>
            </w:r>
          </w:p>
        </w:tc>
        <w:tc>
          <w:tcPr>
            <w:tcW w:w="995" w:type="dxa"/>
            <w:tcBorders>
              <w:top w:val="single" w:sz="4" w:space="0" w:color="auto"/>
              <w:left w:val="nil"/>
              <w:bottom w:val="single" w:sz="4" w:space="0" w:color="auto"/>
              <w:right w:val="single" w:sz="4" w:space="0" w:color="auto"/>
            </w:tcBorders>
            <w:shd w:val="clear" w:color="000000" w:fill="EFF7FF"/>
            <w:noWrap/>
            <w:vAlign w:val="bottom"/>
            <w:hideMark/>
          </w:tcPr>
          <w:p w14:paraId="2AFFB478"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754 712</w:t>
            </w:r>
          </w:p>
        </w:tc>
        <w:tc>
          <w:tcPr>
            <w:tcW w:w="1020" w:type="dxa"/>
            <w:tcBorders>
              <w:top w:val="nil"/>
              <w:left w:val="single" w:sz="4" w:space="0" w:color="auto"/>
              <w:bottom w:val="single" w:sz="4" w:space="0" w:color="auto"/>
              <w:right w:val="nil"/>
            </w:tcBorders>
            <w:shd w:val="clear" w:color="000000" w:fill="EFF7FF"/>
            <w:noWrap/>
            <w:vAlign w:val="bottom"/>
            <w:hideMark/>
          </w:tcPr>
          <w:p w14:paraId="2EBB2461"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805 338</w:t>
            </w:r>
          </w:p>
        </w:tc>
        <w:tc>
          <w:tcPr>
            <w:tcW w:w="995" w:type="dxa"/>
            <w:tcBorders>
              <w:top w:val="nil"/>
              <w:left w:val="single" w:sz="4" w:space="0" w:color="auto"/>
              <w:bottom w:val="single" w:sz="4" w:space="0" w:color="auto"/>
              <w:right w:val="single" w:sz="8" w:space="0" w:color="auto"/>
            </w:tcBorders>
            <w:shd w:val="clear" w:color="000000" w:fill="EFF7FF"/>
            <w:noWrap/>
            <w:vAlign w:val="bottom"/>
            <w:hideMark/>
          </w:tcPr>
          <w:p w14:paraId="5C6F6D56" w14:textId="77777777" w:rsidR="0065567C" w:rsidRPr="00C2305D" w:rsidRDefault="0065567C" w:rsidP="00DE5486">
            <w:pPr>
              <w:spacing w:after="0" w:line="240" w:lineRule="auto"/>
              <w:jc w:val="right"/>
              <w:rPr>
                <w:rFonts w:eastAsia="Times New Roman" w:cs="Calibri"/>
                <w:color w:val="000000"/>
                <w:sz w:val="18"/>
                <w:szCs w:val="18"/>
                <w:lang w:eastAsia="hu-HU"/>
              </w:rPr>
            </w:pPr>
            <w:r w:rsidRPr="00C2305D">
              <w:rPr>
                <w:rFonts w:eastAsia="Times New Roman" w:cs="Calibri"/>
                <w:color w:val="000000"/>
                <w:sz w:val="18"/>
                <w:szCs w:val="18"/>
                <w:lang w:eastAsia="hu-HU"/>
              </w:rPr>
              <w:t>3 207 357</w:t>
            </w:r>
          </w:p>
        </w:tc>
        <w:tc>
          <w:tcPr>
            <w:tcW w:w="1000" w:type="dxa"/>
            <w:tcBorders>
              <w:top w:val="nil"/>
              <w:left w:val="single" w:sz="4" w:space="0" w:color="auto"/>
              <w:bottom w:val="single" w:sz="4" w:space="0" w:color="auto"/>
              <w:right w:val="single" w:sz="8" w:space="0" w:color="auto"/>
            </w:tcBorders>
            <w:shd w:val="clear" w:color="000000" w:fill="FCFFE7"/>
            <w:noWrap/>
            <w:vAlign w:val="bottom"/>
            <w:hideMark/>
          </w:tcPr>
          <w:p w14:paraId="39C25CC0" w14:textId="77777777" w:rsidR="0065567C" w:rsidRPr="00C2305D" w:rsidRDefault="0065567C" w:rsidP="00DE5486">
            <w:pPr>
              <w:spacing w:after="0" w:line="240" w:lineRule="auto"/>
              <w:jc w:val="right"/>
              <w:rPr>
                <w:rFonts w:eastAsia="Times New Roman" w:cs="Calibri"/>
                <w:color w:val="000000"/>
                <w:sz w:val="18"/>
                <w:szCs w:val="18"/>
                <w:lang w:eastAsia="hu-HU"/>
              </w:rPr>
            </w:pPr>
            <w:r w:rsidRPr="00C2305D">
              <w:rPr>
                <w:rFonts w:eastAsia="Times New Roman" w:cs="Calibri"/>
                <w:color w:val="000000"/>
                <w:sz w:val="18"/>
                <w:szCs w:val="18"/>
                <w:lang w:eastAsia="hu-HU"/>
              </w:rPr>
              <w:t>3 590 182</w:t>
            </w:r>
          </w:p>
        </w:tc>
      </w:tr>
      <w:tr w:rsidR="0065567C" w:rsidRPr="00C2305D" w14:paraId="58F115E1" w14:textId="77777777" w:rsidTr="00154193">
        <w:trPr>
          <w:trHeight w:val="402"/>
        </w:trPr>
        <w:tc>
          <w:tcPr>
            <w:tcW w:w="2522" w:type="dxa"/>
            <w:tcBorders>
              <w:top w:val="nil"/>
              <w:left w:val="single" w:sz="8" w:space="0" w:color="auto"/>
              <w:bottom w:val="single" w:sz="4" w:space="0" w:color="auto"/>
              <w:right w:val="single" w:sz="4" w:space="0" w:color="auto"/>
            </w:tcBorders>
            <w:shd w:val="clear" w:color="auto" w:fill="auto"/>
            <w:vAlign w:val="bottom"/>
            <w:hideMark/>
          </w:tcPr>
          <w:p w14:paraId="221D74A2"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xml:space="preserve">     Telekadó</w:t>
            </w:r>
          </w:p>
        </w:tc>
        <w:tc>
          <w:tcPr>
            <w:tcW w:w="1000" w:type="dxa"/>
            <w:tcBorders>
              <w:top w:val="nil"/>
              <w:left w:val="single" w:sz="4" w:space="0" w:color="auto"/>
              <w:bottom w:val="single" w:sz="4" w:space="0" w:color="auto"/>
              <w:right w:val="single" w:sz="4" w:space="0" w:color="auto"/>
            </w:tcBorders>
            <w:shd w:val="clear" w:color="000000" w:fill="EFF7FF"/>
            <w:noWrap/>
            <w:vAlign w:val="bottom"/>
            <w:hideMark/>
          </w:tcPr>
          <w:p w14:paraId="5F103434"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1 725 005</w:t>
            </w:r>
          </w:p>
        </w:tc>
        <w:tc>
          <w:tcPr>
            <w:tcW w:w="1040" w:type="dxa"/>
            <w:tcBorders>
              <w:top w:val="nil"/>
              <w:left w:val="nil"/>
              <w:bottom w:val="single" w:sz="4" w:space="0" w:color="auto"/>
              <w:right w:val="single" w:sz="4" w:space="0" w:color="auto"/>
            </w:tcBorders>
            <w:shd w:val="clear" w:color="000000" w:fill="EFF7FF"/>
            <w:noWrap/>
            <w:vAlign w:val="bottom"/>
            <w:hideMark/>
          </w:tcPr>
          <w:p w14:paraId="0BAFA86E"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1 066 837</w:t>
            </w:r>
          </w:p>
        </w:tc>
        <w:tc>
          <w:tcPr>
            <w:tcW w:w="995" w:type="dxa"/>
            <w:tcBorders>
              <w:top w:val="nil"/>
              <w:left w:val="nil"/>
              <w:bottom w:val="single" w:sz="4" w:space="0" w:color="auto"/>
              <w:right w:val="single" w:sz="4" w:space="0" w:color="auto"/>
            </w:tcBorders>
            <w:shd w:val="clear" w:color="000000" w:fill="EFF7FF"/>
            <w:noWrap/>
            <w:vAlign w:val="bottom"/>
            <w:hideMark/>
          </w:tcPr>
          <w:p w14:paraId="6CDD28E6"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2 597 045</w:t>
            </w:r>
          </w:p>
        </w:tc>
        <w:tc>
          <w:tcPr>
            <w:tcW w:w="950" w:type="dxa"/>
            <w:tcBorders>
              <w:top w:val="nil"/>
              <w:left w:val="nil"/>
              <w:bottom w:val="single" w:sz="4" w:space="0" w:color="auto"/>
              <w:right w:val="single" w:sz="4" w:space="0" w:color="auto"/>
            </w:tcBorders>
            <w:shd w:val="clear" w:color="000000" w:fill="EFF7FF"/>
            <w:noWrap/>
            <w:vAlign w:val="bottom"/>
            <w:hideMark/>
          </w:tcPr>
          <w:p w14:paraId="7B76EE72"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2 763 769</w:t>
            </w:r>
          </w:p>
        </w:tc>
        <w:tc>
          <w:tcPr>
            <w:tcW w:w="980" w:type="dxa"/>
            <w:tcBorders>
              <w:top w:val="nil"/>
              <w:left w:val="nil"/>
              <w:bottom w:val="single" w:sz="4" w:space="0" w:color="auto"/>
              <w:right w:val="single" w:sz="4" w:space="0" w:color="auto"/>
            </w:tcBorders>
            <w:shd w:val="clear" w:color="000000" w:fill="EFF7FF"/>
            <w:noWrap/>
            <w:vAlign w:val="bottom"/>
            <w:hideMark/>
          </w:tcPr>
          <w:p w14:paraId="1CA68506"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3 649 210</w:t>
            </w:r>
          </w:p>
        </w:tc>
        <w:tc>
          <w:tcPr>
            <w:tcW w:w="995" w:type="dxa"/>
            <w:tcBorders>
              <w:top w:val="nil"/>
              <w:left w:val="nil"/>
              <w:bottom w:val="single" w:sz="4" w:space="0" w:color="auto"/>
              <w:right w:val="single" w:sz="4" w:space="0" w:color="auto"/>
            </w:tcBorders>
            <w:shd w:val="clear" w:color="000000" w:fill="EFF7FF"/>
            <w:noWrap/>
            <w:vAlign w:val="bottom"/>
            <w:hideMark/>
          </w:tcPr>
          <w:p w14:paraId="3B4A0987"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1 639 759</w:t>
            </w:r>
          </w:p>
        </w:tc>
        <w:tc>
          <w:tcPr>
            <w:tcW w:w="1020" w:type="dxa"/>
            <w:tcBorders>
              <w:top w:val="nil"/>
              <w:left w:val="single" w:sz="4" w:space="0" w:color="auto"/>
              <w:bottom w:val="single" w:sz="4" w:space="0" w:color="auto"/>
              <w:right w:val="nil"/>
            </w:tcBorders>
            <w:shd w:val="clear" w:color="000000" w:fill="EFF7FF"/>
            <w:noWrap/>
            <w:vAlign w:val="bottom"/>
            <w:hideMark/>
          </w:tcPr>
          <w:p w14:paraId="225C4B6C"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1 895 158</w:t>
            </w:r>
          </w:p>
        </w:tc>
        <w:tc>
          <w:tcPr>
            <w:tcW w:w="995" w:type="dxa"/>
            <w:tcBorders>
              <w:top w:val="nil"/>
              <w:left w:val="single" w:sz="4" w:space="0" w:color="auto"/>
              <w:bottom w:val="single" w:sz="4" w:space="0" w:color="auto"/>
              <w:right w:val="single" w:sz="8" w:space="0" w:color="auto"/>
            </w:tcBorders>
            <w:shd w:val="clear" w:color="000000" w:fill="EFF7FF"/>
            <w:noWrap/>
            <w:vAlign w:val="bottom"/>
            <w:hideMark/>
          </w:tcPr>
          <w:p w14:paraId="49C63DBC" w14:textId="77777777" w:rsidR="0065567C" w:rsidRPr="00C2305D" w:rsidRDefault="0065567C" w:rsidP="00DE5486">
            <w:pPr>
              <w:spacing w:after="0" w:line="240" w:lineRule="auto"/>
              <w:jc w:val="right"/>
              <w:rPr>
                <w:rFonts w:eastAsia="Times New Roman" w:cs="Calibri"/>
                <w:color w:val="000000"/>
                <w:sz w:val="18"/>
                <w:szCs w:val="18"/>
                <w:lang w:eastAsia="hu-HU"/>
              </w:rPr>
            </w:pPr>
            <w:r w:rsidRPr="00C2305D">
              <w:rPr>
                <w:rFonts w:eastAsia="Times New Roman" w:cs="Calibri"/>
                <w:color w:val="000000"/>
                <w:sz w:val="18"/>
                <w:szCs w:val="18"/>
                <w:lang w:eastAsia="hu-HU"/>
              </w:rPr>
              <w:t>3 116 933</w:t>
            </w:r>
          </w:p>
        </w:tc>
        <w:tc>
          <w:tcPr>
            <w:tcW w:w="1000" w:type="dxa"/>
            <w:tcBorders>
              <w:top w:val="nil"/>
              <w:left w:val="single" w:sz="4" w:space="0" w:color="auto"/>
              <w:bottom w:val="single" w:sz="4" w:space="0" w:color="auto"/>
              <w:right w:val="single" w:sz="8" w:space="0" w:color="auto"/>
            </w:tcBorders>
            <w:shd w:val="clear" w:color="000000" w:fill="FCFFE7"/>
            <w:noWrap/>
            <w:vAlign w:val="bottom"/>
            <w:hideMark/>
          </w:tcPr>
          <w:p w14:paraId="553B246C" w14:textId="77777777" w:rsidR="0065567C" w:rsidRPr="00C2305D" w:rsidRDefault="0065567C" w:rsidP="00DE5486">
            <w:pPr>
              <w:spacing w:after="0" w:line="240" w:lineRule="auto"/>
              <w:jc w:val="right"/>
              <w:rPr>
                <w:rFonts w:eastAsia="Times New Roman" w:cs="Calibri"/>
                <w:color w:val="000000"/>
                <w:sz w:val="18"/>
                <w:szCs w:val="18"/>
                <w:lang w:eastAsia="hu-HU"/>
              </w:rPr>
            </w:pPr>
            <w:r w:rsidRPr="00C2305D">
              <w:rPr>
                <w:rFonts w:eastAsia="Times New Roman" w:cs="Calibri"/>
                <w:color w:val="000000"/>
                <w:sz w:val="18"/>
                <w:szCs w:val="18"/>
                <w:lang w:eastAsia="hu-HU"/>
              </w:rPr>
              <w:t>1 919 952</w:t>
            </w:r>
          </w:p>
        </w:tc>
      </w:tr>
      <w:tr w:rsidR="0065567C" w:rsidRPr="00C2305D" w14:paraId="12112B88" w14:textId="77777777" w:rsidTr="00154193">
        <w:trPr>
          <w:trHeight w:val="402"/>
        </w:trPr>
        <w:tc>
          <w:tcPr>
            <w:tcW w:w="2522" w:type="dxa"/>
            <w:tcBorders>
              <w:top w:val="nil"/>
              <w:left w:val="single" w:sz="8" w:space="0" w:color="auto"/>
              <w:bottom w:val="single" w:sz="4" w:space="0" w:color="auto"/>
              <w:right w:val="single" w:sz="4" w:space="0" w:color="auto"/>
            </w:tcBorders>
            <w:shd w:val="clear" w:color="auto" w:fill="auto"/>
            <w:vAlign w:val="bottom"/>
            <w:hideMark/>
          </w:tcPr>
          <w:p w14:paraId="33E13FFE"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xml:space="preserve">     Talajterhelési díj</w:t>
            </w:r>
          </w:p>
        </w:tc>
        <w:tc>
          <w:tcPr>
            <w:tcW w:w="1000" w:type="dxa"/>
            <w:tcBorders>
              <w:top w:val="nil"/>
              <w:left w:val="single" w:sz="4" w:space="0" w:color="auto"/>
              <w:bottom w:val="single" w:sz="4" w:space="0" w:color="auto"/>
              <w:right w:val="single" w:sz="4" w:space="0" w:color="auto"/>
            </w:tcBorders>
            <w:shd w:val="clear" w:color="000000" w:fill="EFF7FF"/>
            <w:noWrap/>
            <w:vAlign w:val="bottom"/>
            <w:hideMark/>
          </w:tcPr>
          <w:p w14:paraId="6360B249"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0</w:t>
            </w:r>
          </w:p>
        </w:tc>
        <w:tc>
          <w:tcPr>
            <w:tcW w:w="1040" w:type="dxa"/>
            <w:tcBorders>
              <w:top w:val="nil"/>
              <w:left w:val="nil"/>
              <w:bottom w:val="single" w:sz="4" w:space="0" w:color="auto"/>
              <w:right w:val="single" w:sz="4" w:space="0" w:color="auto"/>
            </w:tcBorders>
            <w:shd w:val="clear" w:color="000000" w:fill="EFF7FF"/>
            <w:noWrap/>
            <w:vAlign w:val="bottom"/>
            <w:hideMark/>
          </w:tcPr>
          <w:p w14:paraId="0FA49182"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0</w:t>
            </w:r>
          </w:p>
        </w:tc>
        <w:tc>
          <w:tcPr>
            <w:tcW w:w="995" w:type="dxa"/>
            <w:tcBorders>
              <w:top w:val="nil"/>
              <w:left w:val="nil"/>
              <w:bottom w:val="single" w:sz="4" w:space="0" w:color="auto"/>
              <w:right w:val="single" w:sz="4" w:space="0" w:color="auto"/>
            </w:tcBorders>
            <w:shd w:val="clear" w:color="000000" w:fill="EFF7FF"/>
            <w:noWrap/>
            <w:vAlign w:val="bottom"/>
            <w:hideMark/>
          </w:tcPr>
          <w:p w14:paraId="376EECC9"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0</w:t>
            </w:r>
          </w:p>
        </w:tc>
        <w:tc>
          <w:tcPr>
            <w:tcW w:w="950" w:type="dxa"/>
            <w:tcBorders>
              <w:top w:val="nil"/>
              <w:left w:val="nil"/>
              <w:bottom w:val="single" w:sz="4" w:space="0" w:color="auto"/>
              <w:right w:val="single" w:sz="4" w:space="0" w:color="auto"/>
            </w:tcBorders>
            <w:shd w:val="clear" w:color="000000" w:fill="EFF7FF"/>
            <w:noWrap/>
            <w:vAlign w:val="bottom"/>
            <w:hideMark/>
          </w:tcPr>
          <w:p w14:paraId="357EBC94"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72</w:t>
            </w:r>
          </w:p>
        </w:tc>
        <w:tc>
          <w:tcPr>
            <w:tcW w:w="980" w:type="dxa"/>
            <w:tcBorders>
              <w:top w:val="nil"/>
              <w:left w:val="nil"/>
              <w:bottom w:val="single" w:sz="4" w:space="0" w:color="auto"/>
              <w:right w:val="single" w:sz="4" w:space="0" w:color="auto"/>
            </w:tcBorders>
            <w:shd w:val="clear" w:color="000000" w:fill="EFF7FF"/>
            <w:noWrap/>
            <w:vAlign w:val="bottom"/>
            <w:hideMark/>
          </w:tcPr>
          <w:p w14:paraId="5A154046"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72</w:t>
            </w:r>
          </w:p>
        </w:tc>
        <w:tc>
          <w:tcPr>
            <w:tcW w:w="995" w:type="dxa"/>
            <w:tcBorders>
              <w:top w:val="nil"/>
              <w:left w:val="nil"/>
              <w:bottom w:val="single" w:sz="4" w:space="0" w:color="auto"/>
              <w:right w:val="single" w:sz="4" w:space="0" w:color="auto"/>
            </w:tcBorders>
            <w:shd w:val="clear" w:color="000000" w:fill="EFF7FF"/>
            <w:noWrap/>
            <w:vAlign w:val="bottom"/>
            <w:hideMark/>
          </w:tcPr>
          <w:p w14:paraId="7C4F9458"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72</w:t>
            </w:r>
          </w:p>
        </w:tc>
        <w:tc>
          <w:tcPr>
            <w:tcW w:w="1020" w:type="dxa"/>
            <w:tcBorders>
              <w:top w:val="nil"/>
              <w:left w:val="single" w:sz="4" w:space="0" w:color="auto"/>
              <w:bottom w:val="single" w:sz="4" w:space="0" w:color="auto"/>
              <w:right w:val="nil"/>
            </w:tcBorders>
            <w:shd w:val="clear" w:color="000000" w:fill="EFF7FF"/>
            <w:noWrap/>
            <w:vAlign w:val="bottom"/>
            <w:hideMark/>
          </w:tcPr>
          <w:p w14:paraId="13FAE8C9"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439 272</w:t>
            </w:r>
          </w:p>
        </w:tc>
        <w:tc>
          <w:tcPr>
            <w:tcW w:w="995" w:type="dxa"/>
            <w:tcBorders>
              <w:top w:val="nil"/>
              <w:left w:val="single" w:sz="4" w:space="0" w:color="auto"/>
              <w:bottom w:val="single" w:sz="4" w:space="0" w:color="auto"/>
              <w:right w:val="single" w:sz="8" w:space="0" w:color="auto"/>
            </w:tcBorders>
            <w:shd w:val="clear" w:color="000000" w:fill="EFF7FF"/>
            <w:noWrap/>
            <w:vAlign w:val="bottom"/>
            <w:hideMark/>
          </w:tcPr>
          <w:p w14:paraId="1BC12164" w14:textId="77777777" w:rsidR="0065567C" w:rsidRPr="00C2305D" w:rsidRDefault="0065567C" w:rsidP="00DE5486">
            <w:pPr>
              <w:spacing w:after="0" w:line="240" w:lineRule="auto"/>
              <w:jc w:val="right"/>
              <w:rPr>
                <w:rFonts w:eastAsia="Times New Roman" w:cs="Calibri"/>
                <w:color w:val="000000"/>
                <w:sz w:val="18"/>
                <w:szCs w:val="18"/>
                <w:lang w:eastAsia="hu-HU"/>
              </w:rPr>
            </w:pPr>
            <w:r w:rsidRPr="00C2305D">
              <w:rPr>
                <w:rFonts w:eastAsia="Times New Roman" w:cs="Calibri"/>
                <w:color w:val="000000"/>
                <w:sz w:val="18"/>
                <w:szCs w:val="18"/>
                <w:lang w:eastAsia="hu-HU"/>
              </w:rPr>
              <w:t>0</w:t>
            </w:r>
          </w:p>
        </w:tc>
        <w:tc>
          <w:tcPr>
            <w:tcW w:w="1000" w:type="dxa"/>
            <w:tcBorders>
              <w:top w:val="nil"/>
              <w:left w:val="single" w:sz="4" w:space="0" w:color="auto"/>
              <w:bottom w:val="single" w:sz="4" w:space="0" w:color="auto"/>
              <w:right w:val="single" w:sz="8" w:space="0" w:color="auto"/>
            </w:tcBorders>
            <w:shd w:val="clear" w:color="000000" w:fill="FCFFE7"/>
            <w:noWrap/>
            <w:vAlign w:val="bottom"/>
            <w:hideMark/>
          </w:tcPr>
          <w:p w14:paraId="5B2ABFE9" w14:textId="77777777" w:rsidR="0065567C" w:rsidRPr="00C2305D" w:rsidRDefault="0065567C" w:rsidP="00DE5486">
            <w:pPr>
              <w:spacing w:after="0" w:line="240" w:lineRule="auto"/>
              <w:jc w:val="right"/>
              <w:rPr>
                <w:rFonts w:eastAsia="Times New Roman" w:cs="Calibri"/>
                <w:color w:val="000000"/>
                <w:sz w:val="18"/>
                <w:szCs w:val="18"/>
                <w:lang w:eastAsia="hu-HU"/>
              </w:rPr>
            </w:pPr>
            <w:r w:rsidRPr="00C2305D">
              <w:rPr>
                <w:rFonts w:eastAsia="Times New Roman" w:cs="Calibri"/>
                <w:color w:val="000000"/>
                <w:sz w:val="18"/>
                <w:szCs w:val="18"/>
                <w:lang w:eastAsia="hu-HU"/>
              </w:rPr>
              <w:t>0</w:t>
            </w:r>
          </w:p>
        </w:tc>
      </w:tr>
      <w:tr w:rsidR="0065567C" w:rsidRPr="00C2305D" w14:paraId="4260A368" w14:textId="77777777" w:rsidTr="00154193">
        <w:trPr>
          <w:trHeight w:val="402"/>
        </w:trPr>
        <w:tc>
          <w:tcPr>
            <w:tcW w:w="2522" w:type="dxa"/>
            <w:tcBorders>
              <w:top w:val="nil"/>
              <w:left w:val="single" w:sz="8" w:space="0" w:color="auto"/>
              <w:bottom w:val="single" w:sz="4" w:space="0" w:color="auto"/>
              <w:right w:val="single" w:sz="4" w:space="0" w:color="auto"/>
            </w:tcBorders>
            <w:shd w:val="clear" w:color="auto" w:fill="auto"/>
            <w:vAlign w:val="bottom"/>
            <w:hideMark/>
          </w:tcPr>
          <w:p w14:paraId="37BFCABC"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xml:space="preserve">     Idegenforgalmi adó</w:t>
            </w:r>
          </w:p>
        </w:tc>
        <w:tc>
          <w:tcPr>
            <w:tcW w:w="1000" w:type="dxa"/>
            <w:tcBorders>
              <w:top w:val="nil"/>
              <w:left w:val="single" w:sz="4" w:space="0" w:color="auto"/>
              <w:bottom w:val="single" w:sz="4" w:space="0" w:color="auto"/>
              <w:right w:val="single" w:sz="4" w:space="0" w:color="auto"/>
            </w:tcBorders>
            <w:shd w:val="clear" w:color="000000" w:fill="EFF7FF"/>
            <w:noWrap/>
            <w:vAlign w:val="bottom"/>
            <w:hideMark/>
          </w:tcPr>
          <w:p w14:paraId="53D16F54"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0</w:t>
            </w:r>
          </w:p>
        </w:tc>
        <w:tc>
          <w:tcPr>
            <w:tcW w:w="1040" w:type="dxa"/>
            <w:tcBorders>
              <w:top w:val="nil"/>
              <w:left w:val="nil"/>
              <w:bottom w:val="single" w:sz="4" w:space="0" w:color="auto"/>
              <w:right w:val="single" w:sz="4" w:space="0" w:color="auto"/>
            </w:tcBorders>
            <w:shd w:val="clear" w:color="000000" w:fill="EFF7FF"/>
            <w:noWrap/>
            <w:vAlign w:val="bottom"/>
            <w:hideMark/>
          </w:tcPr>
          <w:p w14:paraId="24A8CBF9"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0</w:t>
            </w:r>
          </w:p>
        </w:tc>
        <w:tc>
          <w:tcPr>
            <w:tcW w:w="995" w:type="dxa"/>
            <w:tcBorders>
              <w:top w:val="nil"/>
              <w:left w:val="nil"/>
              <w:bottom w:val="single" w:sz="4" w:space="0" w:color="auto"/>
              <w:right w:val="single" w:sz="4" w:space="0" w:color="auto"/>
            </w:tcBorders>
            <w:shd w:val="clear" w:color="000000" w:fill="EFF7FF"/>
            <w:noWrap/>
            <w:vAlign w:val="bottom"/>
            <w:hideMark/>
          </w:tcPr>
          <w:p w14:paraId="7AA5DCDB"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0</w:t>
            </w:r>
          </w:p>
        </w:tc>
        <w:tc>
          <w:tcPr>
            <w:tcW w:w="950" w:type="dxa"/>
            <w:tcBorders>
              <w:top w:val="nil"/>
              <w:left w:val="nil"/>
              <w:bottom w:val="single" w:sz="4" w:space="0" w:color="auto"/>
              <w:right w:val="single" w:sz="4" w:space="0" w:color="auto"/>
            </w:tcBorders>
            <w:shd w:val="clear" w:color="000000" w:fill="EFF7FF"/>
            <w:noWrap/>
            <w:vAlign w:val="bottom"/>
            <w:hideMark/>
          </w:tcPr>
          <w:p w14:paraId="4816AFC0"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0</w:t>
            </w:r>
          </w:p>
        </w:tc>
        <w:tc>
          <w:tcPr>
            <w:tcW w:w="980" w:type="dxa"/>
            <w:tcBorders>
              <w:top w:val="nil"/>
              <w:left w:val="nil"/>
              <w:bottom w:val="single" w:sz="4" w:space="0" w:color="auto"/>
              <w:right w:val="single" w:sz="4" w:space="0" w:color="auto"/>
            </w:tcBorders>
            <w:shd w:val="clear" w:color="000000" w:fill="EFF7FF"/>
            <w:noWrap/>
            <w:vAlign w:val="bottom"/>
            <w:hideMark/>
          </w:tcPr>
          <w:p w14:paraId="29612BB3"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0</w:t>
            </w:r>
          </w:p>
        </w:tc>
        <w:tc>
          <w:tcPr>
            <w:tcW w:w="995" w:type="dxa"/>
            <w:tcBorders>
              <w:top w:val="nil"/>
              <w:left w:val="nil"/>
              <w:bottom w:val="single" w:sz="4" w:space="0" w:color="auto"/>
              <w:right w:val="single" w:sz="4" w:space="0" w:color="auto"/>
            </w:tcBorders>
            <w:shd w:val="clear" w:color="000000" w:fill="EFF7FF"/>
            <w:noWrap/>
            <w:vAlign w:val="bottom"/>
            <w:hideMark/>
          </w:tcPr>
          <w:p w14:paraId="0FD6286E"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0</w:t>
            </w:r>
          </w:p>
        </w:tc>
        <w:tc>
          <w:tcPr>
            <w:tcW w:w="1020" w:type="dxa"/>
            <w:tcBorders>
              <w:top w:val="nil"/>
              <w:left w:val="single" w:sz="4" w:space="0" w:color="auto"/>
              <w:bottom w:val="single" w:sz="4" w:space="0" w:color="auto"/>
              <w:right w:val="nil"/>
            </w:tcBorders>
            <w:shd w:val="clear" w:color="000000" w:fill="EFF7FF"/>
            <w:noWrap/>
            <w:vAlign w:val="bottom"/>
            <w:hideMark/>
          </w:tcPr>
          <w:p w14:paraId="25D9B27E"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0</w:t>
            </w:r>
          </w:p>
        </w:tc>
        <w:tc>
          <w:tcPr>
            <w:tcW w:w="995" w:type="dxa"/>
            <w:tcBorders>
              <w:top w:val="nil"/>
              <w:left w:val="single" w:sz="4" w:space="0" w:color="auto"/>
              <w:bottom w:val="single" w:sz="4" w:space="0" w:color="auto"/>
              <w:right w:val="single" w:sz="8" w:space="0" w:color="auto"/>
            </w:tcBorders>
            <w:shd w:val="clear" w:color="000000" w:fill="EFF7FF"/>
            <w:noWrap/>
            <w:vAlign w:val="bottom"/>
            <w:hideMark/>
          </w:tcPr>
          <w:p w14:paraId="2BA15DE5" w14:textId="77777777" w:rsidR="0065567C" w:rsidRPr="00C2305D" w:rsidRDefault="0065567C" w:rsidP="00DE5486">
            <w:pPr>
              <w:spacing w:after="0" w:line="240" w:lineRule="auto"/>
              <w:jc w:val="right"/>
              <w:rPr>
                <w:rFonts w:eastAsia="Times New Roman" w:cs="Calibri"/>
                <w:color w:val="000000"/>
                <w:sz w:val="18"/>
                <w:szCs w:val="18"/>
                <w:lang w:eastAsia="hu-HU"/>
              </w:rPr>
            </w:pPr>
            <w:r w:rsidRPr="00C2305D">
              <w:rPr>
                <w:rFonts w:eastAsia="Times New Roman" w:cs="Calibri"/>
                <w:color w:val="000000"/>
                <w:sz w:val="18"/>
                <w:szCs w:val="18"/>
                <w:lang w:eastAsia="hu-HU"/>
              </w:rPr>
              <w:t>0</w:t>
            </w:r>
          </w:p>
        </w:tc>
        <w:tc>
          <w:tcPr>
            <w:tcW w:w="1000" w:type="dxa"/>
            <w:tcBorders>
              <w:top w:val="nil"/>
              <w:left w:val="single" w:sz="4" w:space="0" w:color="auto"/>
              <w:bottom w:val="single" w:sz="4" w:space="0" w:color="auto"/>
              <w:right w:val="single" w:sz="8" w:space="0" w:color="auto"/>
            </w:tcBorders>
            <w:shd w:val="clear" w:color="000000" w:fill="FCFFE7"/>
            <w:noWrap/>
            <w:vAlign w:val="bottom"/>
            <w:hideMark/>
          </w:tcPr>
          <w:p w14:paraId="689BF707" w14:textId="77777777" w:rsidR="0065567C" w:rsidRPr="00C2305D" w:rsidRDefault="0065567C" w:rsidP="00DE5486">
            <w:pPr>
              <w:spacing w:after="0" w:line="240" w:lineRule="auto"/>
              <w:jc w:val="right"/>
              <w:rPr>
                <w:rFonts w:eastAsia="Times New Roman" w:cs="Calibri"/>
                <w:color w:val="000000"/>
                <w:sz w:val="18"/>
                <w:szCs w:val="18"/>
                <w:lang w:eastAsia="hu-HU"/>
              </w:rPr>
            </w:pPr>
            <w:r w:rsidRPr="00C2305D">
              <w:rPr>
                <w:rFonts w:eastAsia="Times New Roman" w:cs="Calibri"/>
                <w:color w:val="000000"/>
                <w:sz w:val="18"/>
                <w:szCs w:val="18"/>
                <w:lang w:eastAsia="hu-HU"/>
              </w:rPr>
              <w:t>0</w:t>
            </w:r>
          </w:p>
        </w:tc>
      </w:tr>
      <w:tr w:rsidR="0065567C" w:rsidRPr="00C2305D" w14:paraId="15DFBA82" w14:textId="77777777" w:rsidTr="00154193">
        <w:trPr>
          <w:trHeight w:val="402"/>
        </w:trPr>
        <w:tc>
          <w:tcPr>
            <w:tcW w:w="2522" w:type="dxa"/>
            <w:tcBorders>
              <w:top w:val="nil"/>
              <w:left w:val="single" w:sz="8" w:space="0" w:color="auto"/>
              <w:bottom w:val="single" w:sz="4" w:space="0" w:color="auto"/>
              <w:right w:val="single" w:sz="4" w:space="0" w:color="auto"/>
            </w:tcBorders>
            <w:shd w:val="clear" w:color="auto" w:fill="auto"/>
            <w:vAlign w:val="bottom"/>
            <w:hideMark/>
          </w:tcPr>
          <w:p w14:paraId="10699AC9"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xml:space="preserve">     Iparűzési adó</w:t>
            </w:r>
          </w:p>
        </w:tc>
        <w:tc>
          <w:tcPr>
            <w:tcW w:w="1000" w:type="dxa"/>
            <w:tcBorders>
              <w:top w:val="nil"/>
              <w:left w:val="single" w:sz="4" w:space="0" w:color="auto"/>
              <w:bottom w:val="single" w:sz="4" w:space="0" w:color="auto"/>
              <w:right w:val="single" w:sz="4" w:space="0" w:color="auto"/>
            </w:tcBorders>
            <w:shd w:val="clear" w:color="000000" w:fill="EFF7FF"/>
            <w:noWrap/>
            <w:vAlign w:val="bottom"/>
            <w:hideMark/>
          </w:tcPr>
          <w:p w14:paraId="3E63C7DE"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14 819 752</w:t>
            </w:r>
          </w:p>
        </w:tc>
        <w:tc>
          <w:tcPr>
            <w:tcW w:w="1040" w:type="dxa"/>
            <w:tcBorders>
              <w:top w:val="nil"/>
              <w:left w:val="nil"/>
              <w:bottom w:val="single" w:sz="4" w:space="0" w:color="auto"/>
              <w:right w:val="single" w:sz="4" w:space="0" w:color="auto"/>
            </w:tcBorders>
            <w:shd w:val="clear" w:color="000000" w:fill="EFF7FF"/>
            <w:noWrap/>
            <w:vAlign w:val="bottom"/>
            <w:hideMark/>
          </w:tcPr>
          <w:p w14:paraId="14F767FE"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19 119 862</w:t>
            </w:r>
          </w:p>
        </w:tc>
        <w:tc>
          <w:tcPr>
            <w:tcW w:w="995" w:type="dxa"/>
            <w:tcBorders>
              <w:top w:val="nil"/>
              <w:left w:val="nil"/>
              <w:bottom w:val="single" w:sz="4" w:space="0" w:color="auto"/>
              <w:right w:val="single" w:sz="4" w:space="0" w:color="auto"/>
            </w:tcBorders>
            <w:shd w:val="clear" w:color="000000" w:fill="EFF7FF"/>
            <w:noWrap/>
            <w:vAlign w:val="bottom"/>
            <w:hideMark/>
          </w:tcPr>
          <w:p w14:paraId="725D34AA"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22 266 557</w:t>
            </w:r>
          </w:p>
        </w:tc>
        <w:tc>
          <w:tcPr>
            <w:tcW w:w="950" w:type="dxa"/>
            <w:tcBorders>
              <w:top w:val="nil"/>
              <w:left w:val="nil"/>
              <w:bottom w:val="single" w:sz="4" w:space="0" w:color="auto"/>
              <w:right w:val="single" w:sz="4" w:space="0" w:color="auto"/>
            </w:tcBorders>
            <w:shd w:val="clear" w:color="000000" w:fill="EFF7FF"/>
            <w:noWrap/>
            <w:vAlign w:val="bottom"/>
            <w:hideMark/>
          </w:tcPr>
          <w:p w14:paraId="7CBA6334"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27 197 023</w:t>
            </w:r>
          </w:p>
        </w:tc>
        <w:tc>
          <w:tcPr>
            <w:tcW w:w="980" w:type="dxa"/>
            <w:tcBorders>
              <w:top w:val="nil"/>
              <w:left w:val="nil"/>
              <w:bottom w:val="single" w:sz="4" w:space="0" w:color="auto"/>
              <w:right w:val="single" w:sz="4" w:space="0" w:color="auto"/>
            </w:tcBorders>
            <w:shd w:val="clear" w:color="000000" w:fill="EFF7FF"/>
            <w:noWrap/>
            <w:vAlign w:val="bottom"/>
            <w:hideMark/>
          </w:tcPr>
          <w:p w14:paraId="157CAF10"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29 850 165</w:t>
            </w:r>
          </w:p>
        </w:tc>
        <w:tc>
          <w:tcPr>
            <w:tcW w:w="995" w:type="dxa"/>
            <w:tcBorders>
              <w:top w:val="nil"/>
              <w:left w:val="nil"/>
              <w:bottom w:val="single" w:sz="4" w:space="0" w:color="auto"/>
              <w:right w:val="single" w:sz="4" w:space="0" w:color="auto"/>
            </w:tcBorders>
            <w:shd w:val="clear" w:color="000000" w:fill="EFF7FF"/>
            <w:noWrap/>
            <w:vAlign w:val="bottom"/>
            <w:hideMark/>
          </w:tcPr>
          <w:p w14:paraId="6B54C550"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27 724 673</w:t>
            </w:r>
          </w:p>
        </w:tc>
        <w:tc>
          <w:tcPr>
            <w:tcW w:w="1020" w:type="dxa"/>
            <w:tcBorders>
              <w:top w:val="nil"/>
              <w:left w:val="single" w:sz="4" w:space="0" w:color="auto"/>
              <w:bottom w:val="single" w:sz="4" w:space="0" w:color="auto"/>
              <w:right w:val="nil"/>
            </w:tcBorders>
            <w:shd w:val="clear" w:color="000000" w:fill="EFF7FF"/>
            <w:noWrap/>
            <w:vAlign w:val="bottom"/>
            <w:hideMark/>
          </w:tcPr>
          <w:p w14:paraId="2E22795C"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23 056 119</w:t>
            </w:r>
          </w:p>
        </w:tc>
        <w:tc>
          <w:tcPr>
            <w:tcW w:w="995" w:type="dxa"/>
            <w:tcBorders>
              <w:top w:val="nil"/>
              <w:left w:val="single" w:sz="4" w:space="0" w:color="auto"/>
              <w:bottom w:val="single" w:sz="4" w:space="0" w:color="auto"/>
              <w:right w:val="single" w:sz="8" w:space="0" w:color="auto"/>
            </w:tcBorders>
            <w:shd w:val="clear" w:color="000000" w:fill="EFF7FF"/>
            <w:noWrap/>
            <w:vAlign w:val="bottom"/>
            <w:hideMark/>
          </w:tcPr>
          <w:p w14:paraId="7B969C74" w14:textId="77777777" w:rsidR="0065567C" w:rsidRPr="00C2305D" w:rsidRDefault="0065567C" w:rsidP="00DE5486">
            <w:pPr>
              <w:spacing w:after="0" w:line="240" w:lineRule="auto"/>
              <w:jc w:val="right"/>
              <w:rPr>
                <w:rFonts w:eastAsia="Times New Roman" w:cs="Calibri"/>
                <w:color w:val="000000"/>
                <w:sz w:val="18"/>
                <w:szCs w:val="18"/>
                <w:lang w:eastAsia="hu-HU"/>
              </w:rPr>
            </w:pPr>
            <w:r w:rsidRPr="00C2305D">
              <w:rPr>
                <w:rFonts w:eastAsia="Times New Roman" w:cs="Calibri"/>
                <w:color w:val="000000"/>
                <w:sz w:val="18"/>
                <w:szCs w:val="18"/>
                <w:lang w:eastAsia="hu-HU"/>
              </w:rPr>
              <w:t>30 311 683</w:t>
            </w:r>
          </w:p>
        </w:tc>
        <w:tc>
          <w:tcPr>
            <w:tcW w:w="1000" w:type="dxa"/>
            <w:tcBorders>
              <w:top w:val="nil"/>
              <w:left w:val="single" w:sz="4" w:space="0" w:color="auto"/>
              <w:bottom w:val="single" w:sz="4" w:space="0" w:color="auto"/>
              <w:right w:val="single" w:sz="8" w:space="0" w:color="auto"/>
            </w:tcBorders>
            <w:shd w:val="clear" w:color="000000" w:fill="FCFFE7"/>
            <w:noWrap/>
            <w:vAlign w:val="bottom"/>
            <w:hideMark/>
          </w:tcPr>
          <w:p w14:paraId="5BFD0CC5" w14:textId="77777777" w:rsidR="0065567C" w:rsidRPr="00C2305D" w:rsidRDefault="0065567C" w:rsidP="00DE5486">
            <w:pPr>
              <w:spacing w:after="0" w:line="240" w:lineRule="auto"/>
              <w:jc w:val="right"/>
              <w:rPr>
                <w:rFonts w:eastAsia="Times New Roman" w:cs="Calibri"/>
                <w:color w:val="000000"/>
                <w:sz w:val="18"/>
                <w:szCs w:val="18"/>
                <w:lang w:eastAsia="hu-HU"/>
              </w:rPr>
            </w:pPr>
            <w:r w:rsidRPr="00C2305D">
              <w:rPr>
                <w:rFonts w:eastAsia="Times New Roman" w:cs="Calibri"/>
                <w:color w:val="000000"/>
                <w:sz w:val="18"/>
                <w:szCs w:val="18"/>
                <w:lang w:eastAsia="hu-HU"/>
              </w:rPr>
              <w:t>36 867 601</w:t>
            </w:r>
          </w:p>
        </w:tc>
      </w:tr>
      <w:tr w:rsidR="0065567C" w:rsidRPr="00C2305D" w14:paraId="2BF05194" w14:textId="77777777" w:rsidTr="00154193">
        <w:trPr>
          <w:trHeight w:val="402"/>
        </w:trPr>
        <w:tc>
          <w:tcPr>
            <w:tcW w:w="2522"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4302D801" w14:textId="77777777" w:rsidR="0065567C" w:rsidRPr="00C2305D" w:rsidRDefault="0065567C" w:rsidP="00DE5486">
            <w:pPr>
              <w:spacing w:after="0" w:line="240" w:lineRule="auto"/>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 xml:space="preserve">     Pótlékok, bírságok</w:t>
            </w:r>
          </w:p>
        </w:tc>
        <w:tc>
          <w:tcPr>
            <w:tcW w:w="1000" w:type="dxa"/>
            <w:tcBorders>
              <w:top w:val="nil"/>
              <w:left w:val="nil"/>
              <w:bottom w:val="single" w:sz="8" w:space="0" w:color="auto"/>
              <w:right w:val="single" w:sz="4" w:space="0" w:color="auto"/>
            </w:tcBorders>
            <w:shd w:val="clear" w:color="000000" w:fill="EFF7FF"/>
            <w:noWrap/>
            <w:vAlign w:val="bottom"/>
            <w:hideMark/>
          </w:tcPr>
          <w:p w14:paraId="5F2582D7"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237 230</w:t>
            </w:r>
          </w:p>
        </w:tc>
        <w:tc>
          <w:tcPr>
            <w:tcW w:w="1040" w:type="dxa"/>
            <w:tcBorders>
              <w:top w:val="nil"/>
              <w:left w:val="nil"/>
              <w:bottom w:val="single" w:sz="8" w:space="0" w:color="auto"/>
              <w:right w:val="single" w:sz="4" w:space="0" w:color="auto"/>
            </w:tcBorders>
            <w:shd w:val="clear" w:color="000000" w:fill="EFF7FF"/>
            <w:noWrap/>
            <w:vAlign w:val="bottom"/>
            <w:hideMark/>
          </w:tcPr>
          <w:p w14:paraId="3D196233"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252 271</w:t>
            </w:r>
          </w:p>
        </w:tc>
        <w:tc>
          <w:tcPr>
            <w:tcW w:w="995" w:type="dxa"/>
            <w:tcBorders>
              <w:top w:val="nil"/>
              <w:left w:val="nil"/>
              <w:bottom w:val="single" w:sz="8" w:space="0" w:color="auto"/>
              <w:right w:val="single" w:sz="4" w:space="0" w:color="auto"/>
            </w:tcBorders>
            <w:shd w:val="clear" w:color="000000" w:fill="EFF7FF"/>
            <w:noWrap/>
            <w:vAlign w:val="bottom"/>
            <w:hideMark/>
          </w:tcPr>
          <w:p w14:paraId="11D90E2E"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173 334</w:t>
            </w:r>
          </w:p>
        </w:tc>
        <w:tc>
          <w:tcPr>
            <w:tcW w:w="950" w:type="dxa"/>
            <w:tcBorders>
              <w:top w:val="nil"/>
              <w:left w:val="nil"/>
              <w:bottom w:val="single" w:sz="8" w:space="0" w:color="auto"/>
              <w:right w:val="single" w:sz="4" w:space="0" w:color="auto"/>
            </w:tcBorders>
            <w:shd w:val="clear" w:color="000000" w:fill="EFF7FF"/>
            <w:noWrap/>
            <w:vAlign w:val="bottom"/>
            <w:hideMark/>
          </w:tcPr>
          <w:p w14:paraId="4F01B168"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176 271</w:t>
            </w:r>
          </w:p>
        </w:tc>
        <w:tc>
          <w:tcPr>
            <w:tcW w:w="980" w:type="dxa"/>
            <w:tcBorders>
              <w:top w:val="nil"/>
              <w:left w:val="nil"/>
              <w:bottom w:val="single" w:sz="8" w:space="0" w:color="auto"/>
              <w:right w:val="single" w:sz="4" w:space="0" w:color="auto"/>
            </w:tcBorders>
            <w:shd w:val="clear" w:color="000000" w:fill="EFF7FF"/>
            <w:noWrap/>
            <w:vAlign w:val="bottom"/>
            <w:hideMark/>
          </w:tcPr>
          <w:p w14:paraId="0EFFD38D"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150 277</w:t>
            </w:r>
          </w:p>
        </w:tc>
        <w:tc>
          <w:tcPr>
            <w:tcW w:w="995" w:type="dxa"/>
            <w:tcBorders>
              <w:top w:val="nil"/>
              <w:left w:val="nil"/>
              <w:bottom w:val="single" w:sz="8" w:space="0" w:color="auto"/>
              <w:right w:val="single" w:sz="4" w:space="0" w:color="auto"/>
            </w:tcBorders>
            <w:shd w:val="clear" w:color="000000" w:fill="EFF7FF"/>
            <w:noWrap/>
            <w:vAlign w:val="bottom"/>
            <w:hideMark/>
          </w:tcPr>
          <w:p w14:paraId="076389DD"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75 795</w:t>
            </w:r>
          </w:p>
        </w:tc>
        <w:tc>
          <w:tcPr>
            <w:tcW w:w="1020" w:type="dxa"/>
            <w:tcBorders>
              <w:top w:val="single" w:sz="4" w:space="0" w:color="auto"/>
              <w:left w:val="nil"/>
              <w:bottom w:val="single" w:sz="8" w:space="0" w:color="auto"/>
              <w:right w:val="nil"/>
            </w:tcBorders>
            <w:shd w:val="clear" w:color="000000" w:fill="EFF7FF"/>
            <w:noWrap/>
            <w:vAlign w:val="bottom"/>
            <w:hideMark/>
          </w:tcPr>
          <w:p w14:paraId="10AC9B43" w14:textId="77777777" w:rsidR="0065567C" w:rsidRPr="00C2305D" w:rsidRDefault="0065567C" w:rsidP="00DE5486">
            <w:pPr>
              <w:spacing w:after="0" w:line="240" w:lineRule="auto"/>
              <w:jc w:val="right"/>
              <w:rPr>
                <w:rFonts w:ascii="Times New Roman" w:eastAsia="Times New Roman" w:hAnsi="Times New Roman"/>
                <w:color w:val="000000"/>
                <w:sz w:val="18"/>
                <w:szCs w:val="18"/>
                <w:lang w:eastAsia="hu-HU"/>
              </w:rPr>
            </w:pPr>
            <w:r w:rsidRPr="00C2305D">
              <w:rPr>
                <w:rFonts w:ascii="Times New Roman" w:eastAsia="Times New Roman" w:hAnsi="Times New Roman"/>
                <w:color w:val="000000"/>
                <w:sz w:val="18"/>
                <w:szCs w:val="18"/>
                <w:lang w:eastAsia="hu-HU"/>
              </w:rPr>
              <w:t>144 097</w:t>
            </w:r>
          </w:p>
        </w:tc>
        <w:tc>
          <w:tcPr>
            <w:tcW w:w="995" w:type="dxa"/>
            <w:tcBorders>
              <w:top w:val="single" w:sz="4" w:space="0" w:color="auto"/>
              <w:left w:val="single" w:sz="4" w:space="0" w:color="auto"/>
              <w:bottom w:val="single" w:sz="8" w:space="0" w:color="auto"/>
              <w:right w:val="single" w:sz="8" w:space="0" w:color="auto"/>
            </w:tcBorders>
            <w:shd w:val="clear" w:color="000000" w:fill="EFF7FF"/>
            <w:noWrap/>
            <w:vAlign w:val="bottom"/>
            <w:hideMark/>
          </w:tcPr>
          <w:p w14:paraId="48CD00C0" w14:textId="77777777" w:rsidR="0065567C" w:rsidRPr="00C2305D" w:rsidRDefault="0065567C" w:rsidP="00DE5486">
            <w:pPr>
              <w:spacing w:after="0" w:line="240" w:lineRule="auto"/>
              <w:jc w:val="right"/>
              <w:rPr>
                <w:rFonts w:eastAsia="Times New Roman" w:cs="Calibri"/>
                <w:color w:val="000000"/>
                <w:sz w:val="18"/>
                <w:szCs w:val="18"/>
                <w:lang w:eastAsia="hu-HU"/>
              </w:rPr>
            </w:pPr>
            <w:r w:rsidRPr="00C2305D">
              <w:rPr>
                <w:rFonts w:eastAsia="Times New Roman" w:cs="Calibri"/>
                <w:color w:val="000000"/>
                <w:sz w:val="18"/>
                <w:szCs w:val="18"/>
                <w:lang w:eastAsia="hu-HU"/>
              </w:rPr>
              <w:t>332 845</w:t>
            </w:r>
          </w:p>
        </w:tc>
        <w:tc>
          <w:tcPr>
            <w:tcW w:w="1000" w:type="dxa"/>
            <w:tcBorders>
              <w:top w:val="single" w:sz="4" w:space="0" w:color="auto"/>
              <w:left w:val="single" w:sz="4" w:space="0" w:color="auto"/>
              <w:bottom w:val="single" w:sz="8" w:space="0" w:color="auto"/>
              <w:right w:val="single" w:sz="8" w:space="0" w:color="auto"/>
            </w:tcBorders>
            <w:shd w:val="clear" w:color="000000" w:fill="FCFFE7"/>
            <w:noWrap/>
            <w:vAlign w:val="bottom"/>
            <w:hideMark/>
          </w:tcPr>
          <w:p w14:paraId="7BA2B46A" w14:textId="77777777" w:rsidR="0065567C" w:rsidRPr="00C2305D" w:rsidRDefault="0065567C" w:rsidP="00DE5486">
            <w:pPr>
              <w:spacing w:after="0" w:line="240" w:lineRule="auto"/>
              <w:jc w:val="right"/>
              <w:rPr>
                <w:rFonts w:eastAsia="Times New Roman" w:cs="Calibri"/>
                <w:color w:val="000000"/>
                <w:sz w:val="18"/>
                <w:szCs w:val="18"/>
                <w:lang w:eastAsia="hu-HU"/>
              </w:rPr>
            </w:pPr>
            <w:r w:rsidRPr="00C2305D">
              <w:rPr>
                <w:rFonts w:eastAsia="Times New Roman" w:cs="Calibri"/>
                <w:color w:val="000000"/>
                <w:sz w:val="18"/>
                <w:szCs w:val="18"/>
                <w:lang w:eastAsia="hu-HU"/>
              </w:rPr>
              <w:t>535 185</w:t>
            </w:r>
          </w:p>
        </w:tc>
      </w:tr>
      <w:tr w:rsidR="0065567C" w:rsidRPr="00C2305D" w14:paraId="3D2429A8" w14:textId="77777777" w:rsidTr="00154193">
        <w:trPr>
          <w:trHeight w:val="499"/>
        </w:trPr>
        <w:tc>
          <w:tcPr>
            <w:tcW w:w="2522" w:type="dxa"/>
            <w:tcBorders>
              <w:top w:val="nil"/>
              <w:left w:val="single" w:sz="8" w:space="0" w:color="auto"/>
              <w:bottom w:val="single" w:sz="4" w:space="0" w:color="auto"/>
              <w:right w:val="single" w:sz="4" w:space="0" w:color="auto"/>
            </w:tcBorders>
            <w:shd w:val="clear" w:color="auto" w:fill="auto"/>
            <w:vAlign w:val="bottom"/>
            <w:hideMark/>
          </w:tcPr>
          <w:p w14:paraId="3D76530A" w14:textId="77777777" w:rsidR="0065567C" w:rsidRPr="00C2305D" w:rsidRDefault="0065567C" w:rsidP="00DE5486">
            <w:pPr>
              <w:spacing w:after="0" w:line="240" w:lineRule="auto"/>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B/ Termőföld bérbeadása utáni adó</w:t>
            </w:r>
          </w:p>
        </w:tc>
        <w:tc>
          <w:tcPr>
            <w:tcW w:w="1000" w:type="dxa"/>
            <w:tcBorders>
              <w:top w:val="nil"/>
              <w:left w:val="nil"/>
              <w:bottom w:val="single" w:sz="4" w:space="0" w:color="auto"/>
              <w:right w:val="single" w:sz="4" w:space="0" w:color="auto"/>
            </w:tcBorders>
            <w:shd w:val="clear" w:color="000000" w:fill="EFF7FF"/>
            <w:noWrap/>
            <w:vAlign w:val="bottom"/>
            <w:hideMark/>
          </w:tcPr>
          <w:p w14:paraId="7F5C69EA"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117 220</w:t>
            </w:r>
          </w:p>
        </w:tc>
        <w:tc>
          <w:tcPr>
            <w:tcW w:w="1040" w:type="dxa"/>
            <w:tcBorders>
              <w:top w:val="nil"/>
              <w:left w:val="nil"/>
              <w:bottom w:val="single" w:sz="4" w:space="0" w:color="auto"/>
              <w:right w:val="single" w:sz="4" w:space="0" w:color="auto"/>
            </w:tcBorders>
            <w:shd w:val="clear" w:color="000000" w:fill="EFF7FF"/>
            <w:noWrap/>
            <w:vAlign w:val="bottom"/>
            <w:hideMark/>
          </w:tcPr>
          <w:p w14:paraId="17583A8F"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97 477</w:t>
            </w:r>
          </w:p>
        </w:tc>
        <w:tc>
          <w:tcPr>
            <w:tcW w:w="995" w:type="dxa"/>
            <w:tcBorders>
              <w:top w:val="nil"/>
              <w:left w:val="nil"/>
              <w:bottom w:val="single" w:sz="4" w:space="0" w:color="auto"/>
              <w:right w:val="single" w:sz="4" w:space="0" w:color="auto"/>
            </w:tcBorders>
            <w:shd w:val="clear" w:color="000000" w:fill="EFF7FF"/>
            <w:noWrap/>
            <w:vAlign w:val="bottom"/>
            <w:hideMark/>
          </w:tcPr>
          <w:p w14:paraId="2ECB3FDD"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95 572</w:t>
            </w:r>
          </w:p>
        </w:tc>
        <w:tc>
          <w:tcPr>
            <w:tcW w:w="950" w:type="dxa"/>
            <w:tcBorders>
              <w:top w:val="nil"/>
              <w:left w:val="nil"/>
              <w:bottom w:val="single" w:sz="4" w:space="0" w:color="auto"/>
              <w:right w:val="single" w:sz="4" w:space="0" w:color="auto"/>
            </w:tcBorders>
            <w:shd w:val="clear" w:color="000000" w:fill="EFF7FF"/>
            <w:noWrap/>
            <w:vAlign w:val="bottom"/>
            <w:hideMark/>
          </w:tcPr>
          <w:p w14:paraId="465DD8CD"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88 423</w:t>
            </w:r>
          </w:p>
        </w:tc>
        <w:tc>
          <w:tcPr>
            <w:tcW w:w="980" w:type="dxa"/>
            <w:tcBorders>
              <w:top w:val="nil"/>
              <w:left w:val="nil"/>
              <w:bottom w:val="single" w:sz="4" w:space="0" w:color="auto"/>
              <w:right w:val="single" w:sz="4" w:space="0" w:color="auto"/>
            </w:tcBorders>
            <w:shd w:val="clear" w:color="000000" w:fill="EFF7FF"/>
            <w:noWrap/>
            <w:vAlign w:val="bottom"/>
            <w:hideMark/>
          </w:tcPr>
          <w:p w14:paraId="1953104F"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98 431</w:t>
            </w:r>
          </w:p>
        </w:tc>
        <w:tc>
          <w:tcPr>
            <w:tcW w:w="995" w:type="dxa"/>
            <w:tcBorders>
              <w:top w:val="nil"/>
              <w:left w:val="nil"/>
              <w:bottom w:val="single" w:sz="4" w:space="0" w:color="auto"/>
              <w:right w:val="single" w:sz="4" w:space="0" w:color="auto"/>
            </w:tcBorders>
            <w:shd w:val="clear" w:color="000000" w:fill="EFF7FF"/>
            <w:noWrap/>
            <w:vAlign w:val="bottom"/>
            <w:hideMark/>
          </w:tcPr>
          <w:p w14:paraId="22A56664"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131</w:t>
            </w:r>
          </w:p>
        </w:tc>
        <w:tc>
          <w:tcPr>
            <w:tcW w:w="1020" w:type="dxa"/>
            <w:tcBorders>
              <w:top w:val="nil"/>
              <w:left w:val="nil"/>
              <w:bottom w:val="single" w:sz="4" w:space="0" w:color="auto"/>
              <w:right w:val="nil"/>
            </w:tcBorders>
            <w:shd w:val="clear" w:color="000000" w:fill="EFF7FF"/>
            <w:noWrap/>
            <w:vAlign w:val="bottom"/>
            <w:hideMark/>
          </w:tcPr>
          <w:p w14:paraId="3E55CCF1"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0</w:t>
            </w:r>
          </w:p>
        </w:tc>
        <w:tc>
          <w:tcPr>
            <w:tcW w:w="995" w:type="dxa"/>
            <w:tcBorders>
              <w:top w:val="nil"/>
              <w:left w:val="single" w:sz="4" w:space="0" w:color="auto"/>
              <w:bottom w:val="single" w:sz="4" w:space="0" w:color="auto"/>
              <w:right w:val="single" w:sz="8" w:space="0" w:color="auto"/>
            </w:tcBorders>
            <w:shd w:val="clear" w:color="000000" w:fill="EFF7FF"/>
            <w:noWrap/>
            <w:vAlign w:val="bottom"/>
            <w:hideMark/>
          </w:tcPr>
          <w:p w14:paraId="7CA3FF61" w14:textId="77777777" w:rsidR="0065567C" w:rsidRPr="00C2305D" w:rsidRDefault="0065567C" w:rsidP="00DE5486">
            <w:pPr>
              <w:spacing w:after="0" w:line="240" w:lineRule="auto"/>
              <w:jc w:val="right"/>
              <w:rPr>
                <w:rFonts w:eastAsia="Times New Roman" w:cs="Calibri"/>
                <w:i/>
                <w:iCs/>
                <w:color w:val="000000"/>
                <w:sz w:val="18"/>
                <w:szCs w:val="18"/>
                <w:lang w:eastAsia="hu-HU"/>
              </w:rPr>
            </w:pPr>
            <w:r w:rsidRPr="00C2305D">
              <w:rPr>
                <w:rFonts w:eastAsia="Times New Roman" w:cs="Calibri"/>
                <w:i/>
                <w:iCs/>
                <w:color w:val="000000"/>
                <w:sz w:val="18"/>
                <w:szCs w:val="18"/>
                <w:lang w:eastAsia="hu-HU"/>
              </w:rPr>
              <w:t>0</w:t>
            </w:r>
          </w:p>
        </w:tc>
        <w:tc>
          <w:tcPr>
            <w:tcW w:w="1000" w:type="dxa"/>
            <w:tcBorders>
              <w:top w:val="nil"/>
              <w:left w:val="single" w:sz="4" w:space="0" w:color="auto"/>
              <w:bottom w:val="single" w:sz="4" w:space="0" w:color="auto"/>
              <w:right w:val="single" w:sz="8" w:space="0" w:color="auto"/>
            </w:tcBorders>
            <w:shd w:val="clear" w:color="000000" w:fill="FCFFE7"/>
            <w:noWrap/>
            <w:vAlign w:val="bottom"/>
            <w:hideMark/>
          </w:tcPr>
          <w:p w14:paraId="3A893788" w14:textId="77777777" w:rsidR="0065567C" w:rsidRPr="00C2305D" w:rsidRDefault="0065567C" w:rsidP="00DE5486">
            <w:pPr>
              <w:spacing w:after="0" w:line="240" w:lineRule="auto"/>
              <w:jc w:val="right"/>
              <w:rPr>
                <w:rFonts w:eastAsia="Times New Roman" w:cs="Calibri"/>
                <w:i/>
                <w:iCs/>
                <w:color w:val="000000"/>
                <w:sz w:val="18"/>
                <w:szCs w:val="18"/>
                <w:lang w:eastAsia="hu-HU"/>
              </w:rPr>
            </w:pPr>
            <w:r w:rsidRPr="00C2305D">
              <w:rPr>
                <w:rFonts w:eastAsia="Times New Roman" w:cs="Calibri"/>
                <w:i/>
                <w:iCs/>
                <w:color w:val="000000"/>
                <w:sz w:val="18"/>
                <w:szCs w:val="18"/>
                <w:lang w:eastAsia="hu-HU"/>
              </w:rPr>
              <w:t>10 901</w:t>
            </w:r>
          </w:p>
        </w:tc>
      </w:tr>
      <w:tr w:rsidR="0065567C" w:rsidRPr="00C2305D" w14:paraId="110953EB" w14:textId="77777777" w:rsidTr="00154193">
        <w:trPr>
          <w:trHeight w:val="499"/>
        </w:trPr>
        <w:tc>
          <w:tcPr>
            <w:tcW w:w="2522" w:type="dxa"/>
            <w:tcBorders>
              <w:top w:val="nil"/>
              <w:left w:val="single" w:sz="8" w:space="0" w:color="auto"/>
              <w:bottom w:val="single" w:sz="4" w:space="0" w:color="auto"/>
              <w:right w:val="single" w:sz="4" w:space="0" w:color="auto"/>
            </w:tcBorders>
            <w:shd w:val="clear" w:color="auto" w:fill="auto"/>
            <w:vAlign w:val="bottom"/>
            <w:hideMark/>
          </w:tcPr>
          <w:p w14:paraId="2F5EF649" w14:textId="77777777" w:rsidR="0065567C" w:rsidRPr="00C2305D" w:rsidRDefault="0065567C" w:rsidP="00DE5486">
            <w:pPr>
              <w:spacing w:after="0" w:line="240" w:lineRule="auto"/>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 xml:space="preserve">C/ Gépjárműadó </w:t>
            </w:r>
          </w:p>
        </w:tc>
        <w:tc>
          <w:tcPr>
            <w:tcW w:w="1000" w:type="dxa"/>
            <w:tcBorders>
              <w:top w:val="single" w:sz="4" w:space="0" w:color="auto"/>
              <w:left w:val="single" w:sz="4" w:space="0" w:color="auto"/>
              <w:bottom w:val="single" w:sz="4" w:space="0" w:color="auto"/>
              <w:right w:val="single" w:sz="4" w:space="0" w:color="auto"/>
            </w:tcBorders>
            <w:shd w:val="clear" w:color="000000" w:fill="EFF7FF"/>
            <w:noWrap/>
            <w:vAlign w:val="bottom"/>
            <w:hideMark/>
          </w:tcPr>
          <w:p w14:paraId="691B29B5"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843 526</w:t>
            </w:r>
          </w:p>
        </w:tc>
        <w:tc>
          <w:tcPr>
            <w:tcW w:w="1040" w:type="dxa"/>
            <w:tcBorders>
              <w:top w:val="single" w:sz="4" w:space="0" w:color="auto"/>
              <w:left w:val="nil"/>
              <w:bottom w:val="single" w:sz="4" w:space="0" w:color="auto"/>
              <w:right w:val="single" w:sz="4" w:space="0" w:color="auto"/>
            </w:tcBorders>
            <w:shd w:val="clear" w:color="000000" w:fill="EFF7FF"/>
            <w:noWrap/>
            <w:vAlign w:val="bottom"/>
            <w:hideMark/>
          </w:tcPr>
          <w:p w14:paraId="521BE0C4"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1 464 882</w:t>
            </w:r>
          </w:p>
        </w:tc>
        <w:tc>
          <w:tcPr>
            <w:tcW w:w="995" w:type="dxa"/>
            <w:tcBorders>
              <w:top w:val="single" w:sz="4" w:space="0" w:color="auto"/>
              <w:left w:val="nil"/>
              <w:bottom w:val="single" w:sz="4" w:space="0" w:color="auto"/>
              <w:right w:val="single" w:sz="4" w:space="0" w:color="auto"/>
            </w:tcBorders>
            <w:shd w:val="clear" w:color="000000" w:fill="EFF7FF"/>
            <w:noWrap/>
            <w:vAlign w:val="bottom"/>
            <w:hideMark/>
          </w:tcPr>
          <w:p w14:paraId="128A9B25"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580 226</w:t>
            </w:r>
          </w:p>
        </w:tc>
        <w:tc>
          <w:tcPr>
            <w:tcW w:w="950" w:type="dxa"/>
            <w:tcBorders>
              <w:top w:val="single" w:sz="4" w:space="0" w:color="auto"/>
              <w:left w:val="nil"/>
              <w:bottom w:val="single" w:sz="4" w:space="0" w:color="auto"/>
              <w:right w:val="single" w:sz="4" w:space="0" w:color="auto"/>
            </w:tcBorders>
            <w:shd w:val="clear" w:color="000000" w:fill="EFF7FF"/>
            <w:noWrap/>
            <w:vAlign w:val="bottom"/>
            <w:hideMark/>
          </w:tcPr>
          <w:p w14:paraId="6A6E890B"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1 459 284</w:t>
            </w:r>
          </w:p>
        </w:tc>
        <w:tc>
          <w:tcPr>
            <w:tcW w:w="980" w:type="dxa"/>
            <w:tcBorders>
              <w:top w:val="single" w:sz="4" w:space="0" w:color="auto"/>
              <w:left w:val="nil"/>
              <w:bottom w:val="single" w:sz="4" w:space="0" w:color="auto"/>
              <w:right w:val="single" w:sz="4" w:space="0" w:color="auto"/>
            </w:tcBorders>
            <w:shd w:val="clear" w:color="000000" w:fill="EFF7FF"/>
            <w:noWrap/>
            <w:vAlign w:val="bottom"/>
            <w:hideMark/>
          </w:tcPr>
          <w:p w14:paraId="2D8C6A73"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2 103 645</w:t>
            </w:r>
          </w:p>
        </w:tc>
        <w:tc>
          <w:tcPr>
            <w:tcW w:w="995" w:type="dxa"/>
            <w:tcBorders>
              <w:top w:val="single" w:sz="4" w:space="0" w:color="auto"/>
              <w:left w:val="nil"/>
              <w:bottom w:val="single" w:sz="4" w:space="0" w:color="auto"/>
              <w:right w:val="single" w:sz="4" w:space="0" w:color="auto"/>
            </w:tcBorders>
            <w:shd w:val="clear" w:color="000000" w:fill="EFF7FF"/>
            <w:noWrap/>
            <w:vAlign w:val="bottom"/>
            <w:hideMark/>
          </w:tcPr>
          <w:p w14:paraId="7EDC967D"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208 580</w:t>
            </w:r>
          </w:p>
        </w:tc>
        <w:tc>
          <w:tcPr>
            <w:tcW w:w="1020" w:type="dxa"/>
            <w:tcBorders>
              <w:top w:val="nil"/>
              <w:left w:val="single" w:sz="4" w:space="0" w:color="auto"/>
              <w:bottom w:val="single" w:sz="4" w:space="0" w:color="auto"/>
              <w:right w:val="nil"/>
            </w:tcBorders>
            <w:shd w:val="clear" w:color="000000" w:fill="EFF7FF"/>
            <w:noWrap/>
            <w:vAlign w:val="bottom"/>
            <w:hideMark/>
          </w:tcPr>
          <w:p w14:paraId="6F863C02"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357 022</w:t>
            </w:r>
          </w:p>
        </w:tc>
        <w:tc>
          <w:tcPr>
            <w:tcW w:w="995" w:type="dxa"/>
            <w:tcBorders>
              <w:top w:val="nil"/>
              <w:left w:val="single" w:sz="4" w:space="0" w:color="auto"/>
              <w:bottom w:val="single" w:sz="4" w:space="0" w:color="auto"/>
              <w:right w:val="single" w:sz="8" w:space="0" w:color="auto"/>
            </w:tcBorders>
            <w:shd w:val="clear" w:color="000000" w:fill="EFF7FF"/>
            <w:noWrap/>
            <w:vAlign w:val="bottom"/>
            <w:hideMark/>
          </w:tcPr>
          <w:p w14:paraId="0BB909A6" w14:textId="77777777" w:rsidR="0065567C" w:rsidRPr="00C2305D" w:rsidRDefault="0065567C" w:rsidP="00DE5486">
            <w:pPr>
              <w:spacing w:after="0" w:line="240" w:lineRule="auto"/>
              <w:jc w:val="right"/>
              <w:rPr>
                <w:rFonts w:eastAsia="Times New Roman" w:cs="Calibri"/>
                <w:i/>
                <w:iCs/>
                <w:color w:val="000000"/>
                <w:sz w:val="18"/>
                <w:szCs w:val="18"/>
                <w:lang w:eastAsia="hu-HU"/>
              </w:rPr>
            </w:pPr>
            <w:r w:rsidRPr="00C2305D">
              <w:rPr>
                <w:rFonts w:eastAsia="Times New Roman" w:cs="Calibri"/>
                <w:i/>
                <w:iCs/>
                <w:color w:val="000000"/>
                <w:sz w:val="18"/>
                <w:szCs w:val="18"/>
                <w:lang w:eastAsia="hu-HU"/>
              </w:rPr>
              <w:t>431 061</w:t>
            </w:r>
          </w:p>
        </w:tc>
        <w:tc>
          <w:tcPr>
            <w:tcW w:w="1000" w:type="dxa"/>
            <w:tcBorders>
              <w:top w:val="nil"/>
              <w:left w:val="single" w:sz="4" w:space="0" w:color="auto"/>
              <w:bottom w:val="single" w:sz="4" w:space="0" w:color="auto"/>
              <w:right w:val="single" w:sz="8" w:space="0" w:color="auto"/>
            </w:tcBorders>
            <w:shd w:val="clear" w:color="000000" w:fill="FCFFE7"/>
            <w:noWrap/>
            <w:vAlign w:val="bottom"/>
            <w:hideMark/>
          </w:tcPr>
          <w:p w14:paraId="54B3CE97" w14:textId="77777777" w:rsidR="0065567C" w:rsidRPr="00C2305D" w:rsidRDefault="0065567C" w:rsidP="00DE5486">
            <w:pPr>
              <w:spacing w:after="0" w:line="240" w:lineRule="auto"/>
              <w:jc w:val="right"/>
              <w:rPr>
                <w:rFonts w:eastAsia="Times New Roman" w:cs="Calibri"/>
                <w:i/>
                <w:iCs/>
                <w:color w:val="000000"/>
                <w:sz w:val="18"/>
                <w:szCs w:val="18"/>
                <w:lang w:eastAsia="hu-HU"/>
              </w:rPr>
            </w:pPr>
            <w:r w:rsidRPr="00C2305D">
              <w:rPr>
                <w:rFonts w:eastAsia="Times New Roman" w:cs="Calibri"/>
                <w:i/>
                <w:iCs/>
                <w:color w:val="000000"/>
                <w:sz w:val="18"/>
                <w:szCs w:val="18"/>
                <w:lang w:eastAsia="hu-HU"/>
              </w:rPr>
              <w:t>165 343</w:t>
            </w:r>
          </w:p>
        </w:tc>
      </w:tr>
      <w:tr w:rsidR="0065567C" w:rsidRPr="00C2305D" w14:paraId="32C0FBB9" w14:textId="77777777" w:rsidTr="00154193">
        <w:trPr>
          <w:trHeight w:val="499"/>
        </w:trPr>
        <w:tc>
          <w:tcPr>
            <w:tcW w:w="2522" w:type="dxa"/>
            <w:tcBorders>
              <w:top w:val="single" w:sz="4" w:space="0" w:color="auto"/>
              <w:left w:val="single" w:sz="8" w:space="0" w:color="auto"/>
              <w:bottom w:val="double" w:sz="6" w:space="0" w:color="auto"/>
              <w:right w:val="single" w:sz="4" w:space="0" w:color="auto"/>
            </w:tcBorders>
            <w:shd w:val="clear" w:color="auto" w:fill="auto"/>
            <w:vAlign w:val="bottom"/>
            <w:hideMark/>
          </w:tcPr>
          <w:p w14:paraId="2DE528C7" w14:textId="77777777" w:rsidR="0065567C" w:rsidRPr="00C2305D" w:rsidRDefault="0065567C" w:rsidP="00DE5486">
            <w:pPr>
              <w:spacing w:after="0" w:line="240" w:lineRule="auto"/>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D/ Egyéb sajátos bevételek</w:t>
            </w:r>
          </w:p>
        </w:tc>
        <w:tc>
          <w:tcPr>
            <w:tcW w:w="1000" w:type="dxa"/>
            <w:tcBorders>
              <w:top w:val="nil"/>
              <w:left w:val="nil"/>
              <w:bottom w:val="double" w:sz="6" w:space="0" w:color="auto"/>
              <w:right w:val="single" w:sz="4" w:space="0" w:color="auto"/>
            </w:tcBorders>
            <w:shd w:val="clear" w:color="000000" w:fill="EFF7FF"/>
            <w:noWrap/>
            <w:vAlign w:val="bottom"/>
            <w:hideMark/>
          </w:tcPr>
          <w:p w14:paraId="4B5A1BEE"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3 000</w:t>
            </w:r>
          </w:p>
        </w:tc>
        <w:tc>
          <w:tcPr>
            <w:tcW w:w="1040" w:type="dxa"/>
            <w:tcBorders>
              <w:top w:val="nil"/>
              <w:left w:val="nil"/>
              <w:bottom w:val="double" w:sz="6" w:space="0" w:color="auto"/>
              <w:right w:val="single" w:sz="4" w:space="0" w:color="auto"/>
            </w:tcBorders>
            <w:shd w:val="clear" w:color="000000" w:fill="EFF7FF"/>
            <w:noWrap/>
            <w:vAlign w:val="bottom"/>
            <w:hideMark/>
          </w:tcPr>
          <w:p w14:paraId="5AEE57CB"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3 000</w:t>
            </w:r>
          </w:p>
        </w:tc>
        <w:tc>
          <w:tcPr>
            <w:tcW w:w="995" w:type="dxa"/>
            <w:tcBorders>
              <w:top w:val="nil"/>
              <w:left w:val="nil"/>
              <w:bottom w:val="double" w:sz="6" w:space="0" w:color="auto"/>
              <w:right w:val="single" w:sz="4" w:space="0" w:color="auto"/>
            </w:tcBorders>
            <w:shd w:val="clear" w:color="000000" w:fill="EFF7FF"/>
            <w:noWrap/>
            <w:vAlign w:val="bottom"/>
            <w:hideMark/>
          </w:tcPr>
          <w:p w14:paraId="04AAFAE4"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3 000</w:t>
            </w:r>
          </w:p>
        </w:tc>
        <w:tc>
          <w:tcPr>
            <w:tcW w:w="950" w:type="dxa"/>
            <w:tcBorders>
              <w:top w:val="nil"/>
              <w:left w:val="nil"/>
              <w:bottom w:val="double" w:sz="6" w:space="0" w:color="auto"/>
              <w:right w:val="single" w:sz="4" w:space="0" w:color="auto"/>
            </w:tcBorders>
            <w:shd w:val="clear" w:color="000000" w:fill="EFF7FF"/>
            <w:noWrap/>
            <w:vAlign w:val="bottom"/>
            <w:hideMark/>
          </w:tcPr>
          <w:p w14:paraId="2E679EC6"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0</w:t>
            </w:r>
          </w:p>
        </w:tc>
        <w:tc>
          <w:tcPr>
            <w:tcW w:w="980" w:type="dxa"/>
            <w:tcBorders>
              <w:top w:val="nil"/>
              <w:left w:val="nil"/>
              <w:bottom w:val="double" w:sz="6" w:space="0" w:color="auto"/>
              <w:right w:val="single" w:sz="4" w:space="0" w:color="auto"/>
            </w:tcBorders>
            <w:shd w:val="clear" w:color="000000" w:fill="EFF7FF"/>
            <w:noWrap/>
            <w:vAlign w:val="bottom"/>
            <w:hideMark/>
          </w:tcPr>
          <w:p w14:paraId="5842D045"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0</w:t>
            </w:r>
          </w:p>
        </w:tc>
        <w:tc>
          <w:tcPr>
            <w:tcW w:w="995" w:type="dxa"/>
            <w:tcBorders>
              <w:top w:val="nil"/>
              <w:left w:val="nil"/>
              <w:bottom w:val="double" w:sz="6" w:space="0" w:color="auto"/>
              <w:right w:val="single" w:sz="4" w:space="0" w:color="auto"/>
            </w:tcBorders>
            <w:shd w:val="clear" w:color="000000" w:fill="EFF7FF"/>
            <w:noWrap/>
            <w:vAlign w:val="bottom"/>
            <w:hideMark/>
          </w:tcPr>
          <w:p w14:paraId="163CC5B4"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0</w:t>
            </w:r>
          </w:p>
        </w:tc>
        <w:tc>
          <w:tcPr>
            <w:tcW w:w="1020" w:type="dxa"/>
            <w:tcBorders>
              <w:top w:val="single" w:sz="4" w:space="0" w:color="auto"/>
              <w:left w:val="nil"/>
              <w:bottom w:val="double" w:sz="6" w:space="0" w:color="auto"/>
              <w:right w:val="nil"/>
            </w:tcBorders>
            <w:shd w:val="clear" w:color="000000" w:fill="EFF7FF"/>
            <w:noWrap/>
            <w:vAlign w:val="bottom"/>
            <w:hideMark/>
          </w:tcPr>
          <w:p w14:paraId="34794DAD" w14:textId="77777777" w:rsidR="0065567C" w:rsidRPr="00C2305D" w:rsidRDefault="0065567C" w:rsidP="00DE5486">
            <w:pPr>
              <w:spacing w:after="0" w:line="240" w:lineRule="auto"/>
              <w:jc w:val="right"/>
              <w:rPr>
                <w:rFonts w:ascii="Times New Roman" w:eastAsia="Times New Roman" w:hAnsi="Times New Roman"/>
                <w:i/>
                <w:iCs/>
                <w:color w:val="000000"/>
                <w:sz w:val="18"/>
                <w:szCs w:val="18"/>
                <w:lang w:eastAsia="hu-HU"/>
              </w:rPr>
            </w:pPr>
            <w:r w:rsidRPr="00C2305D">
              <w:rPr>
                <w:rFonts w:ascii="Times New Roman" w:eastAsia="Times New Roman" w:hAnsi="Times New Roman"/>
                <w:i/>
                <w:iCs/>
                <w:color w:val="000000"/>
                <w:sz w:val="18"/>
                <w:szCs w:val="18"/>
                <w:lang w:eastAsia="hu-HU"/>
              </w:rPr>
              <w:t>0</w:t>
            </w:r>
          </w:p>
        </w:tc>
        <w:tc>
          <w:tcPr>
            <w:tcW w:w="995" w:type="dxa"/>
            <w:tcBorders>
              <w:top w:val="single" w:sz="4" w:space="0" w:color="auto"/>
              <w:left w:val="single" w:sz="4" w:space="0" w:color="auto"/>
              <w:bottom w:val="double" w:sz="6" w:space="0" w:color="auto"/>
              <w:right w:val="single" w:sz="8" w:space="0" w:color="auto"/>
            </w:tcBorders>
            <w:shd w:val="clear" w:color="000000" w:fill="EFF7FF"/>
            <w:noWrap/>
            <w:vAlign w:val="bottom"/>
            <w:hideMark/>
          </w:tcPr>
          <w:p w14:paraId="2CA5C409" w14:textId="77777777" w:rsidR="0065567C" w:rsidRPr="00C2305D" w:rsidRDefault="0065567C" w:rsidP="00DE5486">
            <w:pPr>
              <w:spacing w:after="0" w:line="240" w:lineRule="auto"/>
              <w:jc w:val="right"/>
              <w:rPr>
                <w:rFonts w:eastAsia="Times New Roman" w:cs="Calibri"/>
                <w:i/>
                <w:iCs/>
                <w:color w:val="000000"/>
                <w:sz w:val="18"/>
                <w:szCs w:val="18"/>
                <w:lang w:eastAsia="hu-HU"/>
              </w:rPr>
            </w:pPr>
            <w:r w:rsidRPr="00C2305D">
              <w:rPr>
                <w:rFonts w:eastAsia="Times New Roman" w:cs="Calibri"/>
                <w:i/>
                <w:iCs/>
                <w:color w:val="000000"/>
                <w:sz w:val="18"/>
                <w:szCs w:val="18"/>
                <w:lang w:eastAsia="hu-HU"/>
              </w:rPr>
              <w:t>0</w:t>
            </w:r>
          </w:p>
        </w:tc>
        <w:tc>
          <w:tcPr>
            <w:tcW w:w="1000" w:type="dxa"/>
            <w:tcBorders>
              <w:top w:val="single" w:sz="4" w:space="0" w:color="auto"/>
              <w:left w:val="single" w:sz="4" w:space="0" w:color="auto"/>
              <w:bottom w:val="double" w:sz="6" w:space="0" w:color="auto"/>
              <w:right w:val="single" w:sz="8" w:space="0" w:color="auto"/>
            </w:tcBorders>
            <w:shd w:val="clear" w:color="000000" w:fill="FCFFE7"/>
            <w:noWrap/>
            <w:vAlign w:val="bottom"/>
            <w:hideMark/>
          </w:tcPr>
          <w:p w14:paraId="6E5E4D1B" w14:textId="77777777" w:rsidR="0065567C" w:rsidRPr="00C2305D" w:rsidRDefault="0065567C" w:rsidP="00DE5486">
            <w:pPr>
              <w:spacing w:after="0" w:line="240" w:lineRule="auto"/>
              <w:jc w:val="right"/>
              <w:rPr>
                <w:rFonts w:eastAsia="Times New Roman" w:cs="Calibri"/>
                <w:i/>
                <w:iCs/>
                <w:color w:val="000000"/>
                <w:sz w:val="18"/>
                <w:szCs w:val="18"/>
                <w:lang w:eastAsia="hu-HU"/>
              </w:rPr>
            </w:pPr>
            <w:r w:rsidRPr="00C2305D">
              <w:rPr>
                <w:rFonts w:eastAsia="Times New Roman" w:cs="Calibri"/>
                <w:i/>
                <w:iCs/>
                <w:color w:val="000000"/>
                <w:sz w:val="18"/>
                <w:szCs w:val="18"/>
                <w:lang w:eastAsia="hu-HU"/>
              </w:rPr>
              <w:t>0</w:t>
            </w:r>
          </w:p>
        </w:tc>
      </w:tr>
      <w:tr w:rsidR="0065567C" w:rsidRPr="00C2305D" w14:paraId="3ACCCE6E" w14:textId="77777777" w:rsidTr="00154193">
        <w:trPr>
          <w:trHeight w:val="499"/>
        </w:trPr>
        <w:tc>
          <w:tcPr>
            <w:tcW w:w="2522" w:type="dxa"/>
            <w:tcBorders>
              <w:top w:val="nil"/>
              <w:left w:val="single" w:sz="8" w:space="0" w:color="auto"/>
              <w:bottom w:val="single" w:sz="8" w:space="0" w:color="auto"/>
              <w:right w:val="single" w:sz="4" w:space="0" w:color="auto"/>
            </w:tcBorders>
            <w:shd w:val="clear" w:color="auto" w:fill="auto"/>
            <w:vAlign w:val="bottom"/>
            <w:hideMark/>
          </w:tcPr>
          <w:p w14:paraId="3085A5E0" w14:textId="77777777" w:rsidR="0065567C" w:rsidRPr="00C2305D" w:rsidRDefault="0065567C" w:rsidP="00DE5486">
            <w:pPr>
              <w:spacing w:after="0" w:line="240" w:lineRule="auto"/>
              <w:rPr>
                <w:rFonts w:ascii="Times New Roman" w:eastAsia="Times New Roman" w:hAnsi="Times New Roman"/>
                <w:b/>
                <w:bCs/>
                <w:i/>
                <w:iCs/>
                <w:color w:val="000000"/>
                <w:sz w:val="18"/>
                <w:szCs w:val="18"/>
                <w:lang w:eastAsia="hu-HU"/>
              </w:rPr>
            </w:pPr>
            <w:r w:rsidRPr="00C2305D">
              <w:rPr>
                <w:rFonts w:ascii="Times New Roman" w:eastAsia="Times New Roman" w:hAnsi="Times New Roman"/>
                <w:b/>
                <w:bCs/>
                <w:i/>
                <w:iCs/>
                <w:color w:val="000000"/>
                <w:sz w:val="18"/>
                <w:szCs w:val="18"/>
                <w:lang w:eastAsia="hu-HU"/>
              </w:rPr>
              <w:t>Mindösszesen</w:t>
            </w:r>
          </w:p>
        </w:tc>
        <w:tc>
          <w:tcPr>
            <w:tcW w:w="1000" w:type="dxa"/>
            <w:tcBorders>
              <w:top w:val="nil"/>
              <w:left w:val="nil"/>
              <w:bottom w:val="single" w:sz="8" w:space="0" w:color="auto"/>
              <w:right w:val="single" w:sz="4" w:space="0" w:color="auto"/>
            </w:tcBorders>
            <w:shd w:val="clear" w:color="000000" w:fill="EFF7FF"/>
            <w:noWrap/>
            <w:vAlign w:val="bottom"/>
            <w:hideMark/>
          </w:tcPr>
          <w:p w14:paraId="123948A9" w14:textId="77777777" w:rsidR="0065567C" w:rsidRPr="00C2305D" w:rsidRDefault="0065567C" w:rsidP="00DE5486">
            <w:pPr>
              <w:spacing w:after="0" w:line="240" w:lineRule="auto"/>
              <w:jc w:val="right"/>
              <w:rPr>
                <w:rFonts w:ascii="Times New Roman" w:eastAsia="Times New Roman" w:hAnsi="Times New Roman"/>
                <w:b/>
                <w:bCs/>
                <w:i/>
                <w:iCs/>
                <w:color w:val="000000"/>
                <w:sz w:val="18"/>
                <w:szCs w:val="18"/>
                <w:lang w:eastAsia="hu-HU"/>
              </w:rPr>
            </w:pPr>
            <w:r w:rsidRPr="00C2305D">
              <w:rPr>
                <w:rFonts w:ascii="Times New Roman" w:eastAsia="Times New Roman" w:hAnsi="Times New Roman"/>
                <w:b/>
                <w:bCs/>
                <w:i/>
                <w:iCs/>
                <w:color w:val="000000"/>
                <w:sz w:val="18"/>
                <w:szCs w:val="18"/>
                <w:lang w:eastAsia="hu-HU"/>
              </w:rPr>
              <w:t>18 895 246</w:t>
            </w:r>
          </w:p>
        </w:tc>
        <w:tc>
          <w:tcPr>
            <w:tcW w:w="1040" w:type="dxa"/>
            <w:tcBorders>
              <w:top w:val="nil"/>
              <w:left w:val="nil"/>
              <w:bottom w:val="single" w:sz="8" w:space="0" w:color="auto"/>
              <w:right w:val="single" w:sz="4" w:space="0" w:color="auto"/>
            </w:tcBorders>
            <w:shd w:val="clear" w:color="000000" w:fill="EFF7FF"/>
            <w:noWrap/>
            <w:vAlign w:val="bottom"/>
            <w:hideMark/>
          </w:tcPr>
          <w:p w14:paraId="3AA53D68" w14:textId="77777777" w:rsidR="0065567C" w:rsidRPr="00C2305D" w:rsidRDefault="0065567C" w:rsidP="00DE5486">
            <w:pPr>
              <w:spacing w:after="0" w:line="240" w:lineRule="auto"/>
              <w:jc w:val="right"/>
              <w:rPr>
                <w:rFonts w:ascii="Times New Roman" w:eastAsia="Times New Roman" w:hAnsi="Times New Roman"/>
                <w:b/>
                <w:bCs/>
                <w:i/>
                <w:iCs/>
                <w:color w:val="000000"/>
                <w:sz w:val="18"/>
                <w:szCs w:val="18"/>
                <w:lang w:eastAsia="hu-HU"/>
              </w:rPr>
            </w:pPr>
            <w:r w:rsidRPr="00C2305D">
              <w:rPr>
                <w:rFonts w:ascii="Times New Roman" w:eastAsia="Times New Roman" w:hAnsi="Times New Roman"/>
                <w:b/>
                <w:bCs/>
                <w:i/>
                <w:iCs/>
                <w:color w:val="000000"/>
                <w:sz w:val="18"/>
                <w:szCs w:val="18"/>
                <w:lang w:eastAsia="hu-HU"/>
              </w:rPr>
              <w:t>23 085 537</w:t>
            </w:r>
          </w:p>
        </w:tc>
        <w:tc>
          <w:tcPr>
            <w:tcW w:w="995" w:type="dxa"/>
            <w:tcBorders>
              <w:top w:val="nil"/>
              <w:left w:val="nil"/>
              <w:bottom w:val="single" w:sz="8" w:space="0" w:color="auto"/>
              <w:right w:val="single" w:sz="4" w:space="0" w:color="auto"/>
            </w:tcBorders>
            <w:shd w:val="clear" w:color="000000" w:fill="EFF7FF"/>
            <w:noWrap/>
            <w:vAlign w:val="bottom"/>
            <w:hideMark/>
          </w:tcPr>
          <w:p w14:paraId="70319997" w14:textId="77777777" w:rsidR="0065567C" w:rsidRPr="00C2305D" w:rsidRDefault="0065567C" w:rsidP="00DE5486">
            <w:pPr>
              <w:spacing w:after="0" w:line="240" w:lineRule="auto"/>
              <w:jc w:val="right"/>
              <w:rPr>
                <w:rFonts w:ascii="Times New Roman" w:eastAsia="Times New Roman" w:hAnsi="Times New Roman"/>
                <w:b/>
                <w:bCs/>
                <w:i/>
                <w:iCs/>
                <w:color w:val="000000"/>
                <w:sz w:val="18"/>
                <w:szCs w:val="18"/>
                <w:lang w:eastAsia="hu-HU"/>
              </w:rPr>
            </w:pPr>
            <w:r w:rsidRPr="00C2305D">
              <w:rPr>
                <w:rFonts w:ascii="Times New Roman" w:eastAsia="Times New Roman" w:hAnsi="Times New Roman"/>
                <w:b/>
                <w:bCs/>
                <w:i/>
                <w:iCs/>
                <w:color w:val="000000"/>
                <w:sz w:val="18"/>
                <w:szCs w:val="18"/>
                <w:lang w:eastAsia="hu-HU"/>
              </w:rPr>
              <w:t>27 187 277</w:t>
            </w:r>
          </w:p>
        </w:tc>
        <w:tc>
          <w:tcPr>
            <w:tcW w:w="950" w:type="dxa"/>
            <w:tcBorders>
              <w:top w:val="nil"/>
              <w:left w:val="nil"/>
              <w:bottom w:val="single" w:sz="8" w:space="0" w:color="auto"/>
              <w:right w:val="single" w:sz="4" w:space="0" w:color="auto"/>
            </w:tcBorders>
            <w:shd w:val="clear" w:color="000000" w:fill="EFF7FF"/>
            <w:noWrap/>
            <w:vAlign w:val="bottom"/>
            <w:hideMark/>
          </w:tcPr>
          <w:p w14:paraId="39DE3BC1" w14:textId="77777777" w:rsidR="0065567C" w:rsidRPr="00C2305D" w:rsidRDefault="0065567C" w:rsidP="00DE5486">
            <w:pPr>
              <w:spacing w:after="0" w:line="240" w:lineRule="auto"/>
              <w:jc w:val="right"/>
              <w:rPr>
                <w:rFonts w:ascii="Times New Roman" w:eastAsia="Times New Roman" w:hAnsi="Times New Roman"/>
                <w:b/>
                <w:bCs/>
                <w:i/>
                <w:iCs/>
                <w:color w:val="000000"/>
                <w:sz w:val="18"/>
                <w:szCs w:val="18"/>
                <w:lang w:eastAsia="hu-HU"/>
              </w:rPr>
            </w:pPr>
            <w:r w:rsidRPr="00C2305D">
              <w:rPr>
                <w:rFonts w:ascii="Times New Roman" w:eastAsia="Times New Roman" w:hAnsi="Times New Roman"/>
                <w:b/>
                <w:bCs/>
                <w:i/>
                <w:iCs/>
                <w:color w:val="000000"/>
                <w:sz w:val="18"/>
                <w:szCs w:val="18"/>
                <w:lang w:eastAsia="hu-HU"/>
              </w:rPr>
              <w:t>33 147 890</w:t>
            </w:r>
          </w:p>
        </w:tc>
        <w:tc>
          <w:tcPr>
            <w:tcW w:w="980" w:type="dxa"/>
            <w:tcBorders>
              <w:top w:val="nil"/>
              <w:left w:val="nil"/>
              <w:bottom w:val="single" w:sz="8" w:space="0" w:color="auto"/>
              <w:right w:val="single" w:sz="4" w:space="0" w:color="auto"/>
            </w:tcBorders>
            <w:shd w:val="clear" w:color="000000" w:fill="EFF7FF"/>
            <w:noWrap/>
            <w:vAlign w:val="bottom"/>
            <w:hideMark/>
          </w:tcPr>
          <w:p w14:paraId="1DA7255F" w14:textId="77777777" w:rsidR="0065567C" w:rsidRPr="00C2305D" w:rsidRDefault="0065567C" w:rsidP="00DE5486">
            <w:pPr>
              <w:spacing w:after="0" w:line="240" w:lineRule="auto"/>
              <w:jc w:val="right"/>
              <w:rPr>
                <w:rFonts w:ascii="Times New Roman" w:eastAsia="Times New Roman" w:hAnsi="Times New Roman"/>
                <w:b/>
                <w:bCs/>
                <w:i/>
                <w:iCs/>
                <w:color w:val="000000"/>
                <w:sz w:val="18"/>
                <w:szCs w:val="18"/>
                <w:lang w:eastAsia="hu-HU"/>
              </w:rPr>
            </w:pPr>
            <w:r w:rsidRPr="00C2305D">
              <w:rPr>
                <w:rFonts w:ascii="Times New Roman" w:eastAsia="Times New Roman" w:hAnsi="Times New Roman"/>
                <w:b/>
                <w:bCs/>
                <w:i/>
                <w:iCs/>
                <w:color w:val="000000"/>
                <w:sz w:val="18"/>
                <w:szCs w:val="18"/>
                <w:lang w:eastAsia="hu-HU"/>
              </w:rPr>
              <w:t>38 125 708</w:t>
            </w:r>
          </w:p>
        </w:tc>
        <w:tc>
          <w:tcPr>
            <w:tcW w:w="995" w:type="dxa"/>
            <w:tcBorders>
              <w:top w:val="nil"/>
              <w:left w:val="nil"/>
              <w:bottom w:val="single" w:sz="8" w:space="0" w:color="auto"/>
              <w:right w:val="single" w:sz="4" w:space="0" w:color="auto"/>
            </w:tcBorders>
            <w:shd w:val="clear" w:color="000000" w:fill="EFF7FF"/>
            <w:noWrap/>
            <w:vAlign w:val="bottom"/>
            <w:hideMark/>
          </w:tcPr>
          <w:p w14:paraId="30516137" w14:textId="77777777" w:rsidR="0065567C" w:rsidRPr="00C2305D" w:rsidRDefault="0065567C" w:rsidP="00DE5486">
            <w:pPr>
              <w:spacing w:after="0" w:line="240" w:lineRule="auto"/>
              <w:jc w:val="right"/>
              <w:rPr>
                <w:rFonts w:ascii="Times New Roman" w:eastAsia="Times New Roman" w:hAnsi="Times New Roman"/>
                <w:b/>
                <w:bCs/>
                <w:i/>
                <w:iCs/>
                <w:color w:val="000000"/>
                <w:sz w:val="18"/>
                <w:szCs w:val="18"/>
                <w:lang w:eastAsia="hu-HU"/>
              </w:rPr>
            </w:pPr>
            <w:r w:rsidRPr="00C2305D">
              <w:rPr>
                <w:rFonts w:ascii="Times New Roman" w:eastAsia="Times New Roman" w:hAnsi="Times New Roman"/>
                <w:b/>
                <w:bCs/>
                <w:i/>
                <w:iCs/>
                <w:color w:val="000000"/>
                <w:sz w:val="18"/>
                <w:szCs w:val="18"/>
                <w:lang w:eastAsia="hu-HU"/>
              </w:rPr>
              <w:t>30 403 519</w:t>
            </w:r>
          </w:p>
        </w:tc>
        <w:tc>
          <w:tcPr>
            <w:tcW w:w="1020" w:type="dxa"/>
            <w:tcBorders>
              <w:top w:val="nil"/>
              <w:left w:val="nil"/>
              <w:bottom w:val="single" w:sz="8" w:space="0" w:color="auto"/>
              <w:right w:val="nil"/>
            </w:tcBorders>
            <w:shd w:val="clear" w:color="000000" w:fill="EFF7FF"/>
            <w:noWrap/>
            <w:vAlign w:val="bottom"/>
            <w:hideMark/>
          </w:tcPr>
          <w:p w14:paraId="3D0B3B32" w14:textId="77777777" w:rsidR="0065567C" w:rsidRPr="00C2305D" w:rsidRDefault="0065567C" w:rsidP="00DE5486">
            <w:pPr>
              <w:spacing w:after="0" w:line="240" w:lineRule="auto"/>
              <w:jc w:val="right"/>
              <w:rPr>
                <w:rFonts w:ascii="Times New Roman" w:eastAsia="Times New Roman" w:hAnsi="Times New Roman"/>
                <w:b/>
                <w:bCs/>
                <w:i/>
                <w:iCs/>
                <w:color w:val="000000"/>
                <w:sz w:val="18"/>
                <w:szCs w:val="18"/>
                <w:lang w:eastAsia="hu-HU"/>
              </w:rPr>
            </w:pPr>
            <w:r w:rsidRPr="00C2305D">
              <w:rPr>
                <w:rFonts w:ascii="Times New Roman" w:eastAsia="Times New Roman" w:hAnsi="Times New Roman"/>
                <w:b/>
                <w:bCs/>
                <w:i/>
                <w:iCs/>
                <w:color w:val="000000"/>
                <w:sz w:val="18"/>
                <w:szCs w:val="18"/>
                <w:lang w:eastAsia="hu-HU"/>
              </w:rPr>
              <w:t>26 697 006</w:t>
            </w:r>
          </w:p>
        </w:tc>
        <w:tc>
          <w:tcPr>
            <w:tcW w:w="995" w:type="dxa"/>
            <w:tcBorders>
              <w:top w:val="nil"/>
              <w:left w:val="single" w:sz="4" w:space="0" w:color="auto"/>
              <w:bottom w:val="single" w:sz="8" w:space="0" w:color="auto"/>
              <w:right w:val="single" w:sz="8" w:space="0" w:color="auto"/>
            </w:tcBorders>
            <w:shd w:val="clear" w:color="000000" w:fill="EFF7FF"/>
            <w:noWrap/>
            <w:vAlign w:val="bottom"/>
            <w:hideMark/>
          </w:tcPr>
          <w:p w14:paraId="72EABA30" w14:textId="77777777" w:rsidR="0065567C" w:rsidRPr="00C2305D" w:rsidRDefault="0065567C" w:rsidP="00DE5486">
            <w:pPr>
              <w:spacing w:after="0" w:line="240" w:lineRule="auto"/>
              <w:jc w:val="right"/>
              <w:rPr>
                <w:rFonts w:eastAsia="Times New Roman" w:cs="Calibri"/>
                <w:b/>
                <w:bCs/>
                <w:i/>
                <w:iCs/>
                <w:color w:val="000000"/>
                <w:sz w:val="18"/>
                <w:szCs w:val="18"/>
                <w:lang w:eastAsia="hu-HU"/>
              </w:rPr>
            </w:pPr>
            <w:r w:rsidRPr="00C2305D">
              <w:rPr>
                <w:rFonts w:eastAsia="Times New Roman" w:cs="Calibri"/>
                <w:b/>
                <w:bCs/>
                <w:i/>
                <w:iCs/>
                <w:color w:val="000000"/>
                <w:sz w:val="18"/>
                <w:szCs w:val="18"/>
                <w:lang w:eastAsia="hu-HU"/>
              </w:rPr>
              <w:t>37 399 879</w:t>
            </w:r>
          </w:p>
        </w:tc>
        <w:tc>
          <w:tcPr>
            <w:tcW w:w="1000" w:type="dxa"/>
            <w:tcBorders>
              <w:top w:val="nil"/>
              <w:left w:val="single" w:sz="4" w:space="0" w:color="auto"/>
              <w:bottom w:val="single" w:sz="8" w:space="0" w:color="auto"/>
              <w:right w:val="single" w:sz="8" w:space="0" w:color="auto"/>
            </w:tcBorders>
            <w:shd w:val="clear" w:color="000000" w:fill="FCFFE7"/>
            <w:noWrap/>
            <w:vAlign w:val="bottom"/>
            <w:hideMark/>
          </w:tcPr>
          <w:p w14:paraId="31F5B927" w14:textId="77777777" w:rsidR="0065567C" w:rsidRPr="00C2305D" w:rsidRDefault="0065567C" w:rsidP="00DE5486">
            <w:pPr>
              <w:spacing w:after="0" w:line="240" w:lineRule="auto"/>
              <w:jc w:val="right"/>
              <w:rPr>
                <w:rFonts w:eastAsia="Times New Roman" w:cs="Calibri"/>
                <w:b/>
                <w:bCs/>
                <w:i/>
                <w:iCs/>
                <w:color w:val="000000"/>
                <w:sz w:val="18"/>
                <w:szCs w:val="18"/>
                <w:lang w:eastAsia="hu-HU"/>
              </w:rPr>
            </w:pPr>
            <w:r w:rsidRPr="00C2305D">
              <w:rPr>
                <w:rFonts w:eastAsia="Times New Roman" w:cs="Calibri"/>
                <w:b/>
                <w:bCs/>
                <w:i/>
                <w:iCs/>
                <w:color w:val="000000"/>
                <w:sz w:val="18"/>
                <w:szCs w:val="18"/>
                <w:lang w:eastAsia="hu-HU"/>
              </w:rPr>
              <w:t>43 089 164</w:t>
            </w:r>
          </w:p>
        </w:tc>
      </w:tr>
    </w:tbl>
    <w:p w14:paraId="339FC1E7" w14:textId="77777777" w:rsidR="00AF50C8" w:rsidRDefault="00AF50C8" w:rsidP="00FD7651">
      <w:pPr>
        <w:spacing w:after="0" w:line="240" w:lineRule="auto"/>
        <w:jc w:val="center"/>
        <w:outlineLvl w:val="0"/>
        <w:rPr>
          <w:rFonts w:ascii="Times New Roman" w:hAnsi="Times New Roman"/>
          <w:b/>
          <w:sz w:val="24"/>
          <w:szCs w:val="24"/>
        </w:rPr>
      </w:pPr>
    </w:p>
    <w:p w14:paraId="7A68967E" w14:textId="77777777" w:rsidR="0065567C" w:rsidRDefault="0065567C" w:rsidP="00FD7651">
      <w:pPr>
        <w:spacing w:after="0" w:line="240" w:lineRule="auto"/>
        <w:jc w:val="center"/>
        <w:outlineLvl w:val="0"/>
        <w:rPr>
          <w:rFonts w:ascii="Times New Roman" w:hAnsi="Times New Roman"/>
          <w:b/>
          <w:sz w:val="24"/>
          <w:szCs w:val="24"/>
        </w:rPr>
      </w:pPr>
    </w:p>
    <w:p w14:paraId="47976DC3" w14:textId="77777777" w:rsidR="009614D0" w:rsidRDefault="009614D0" w:rsidP="00FD7651">
      <w:pPr>
        <w:spacing w:after="0" w:line="240" w:lineRule="auto"/>
        <w:jc w:val="center"/>
        <w:outlineLvl w:val="0"/>
        <w:rPr>
          <w:rFonts w:ascii="Times New Roman" w:hAnsi="Times New Roman"/>
          <w:b/>
          <w:sz w:val="24"/>
          <w:szCs w:val="24"/>
        </w:rPr>
      </w:pPr>
    </w:p>
    <w:p w14:paraId="0C032930" w14:textId="77777777" w:rsidR="009614D0" w:rsidRDefault="009614D0" w:rsidP="00FD7651">
      <w:pPr>
        <w:spacing w:after="0" w:line="240" w:lineRule="auto"/>
        <w:jc w:val="center"/>
        <w:outlineLvl w:val="0"/>
        <w:rPr>
          <w:rFonts w:ascii="Times New Roman" w:hAnsi="Times New Roman"/>
          <w:b/>
          <w:sz w:val="24"/>
          <w:szCs w:val="24"/>
        </w:rPr>
      </w:pPr>
    </w:p>
    <w:p w14:paraId="4243ADAF" w14:textId="77777777" w:rsidR="009614D0" w:rsidRDefault="009614D0" w:rsidP="00FD7651">
      <w:pPr>
        <w:spacing w:after="0" w:line="240" w:lineRule="auto"/>
        <w:jc w:val="center"/>
        <w:outlineLvl w:val="0"/>
        <w:rPr>
          <w:rFonts w:ascii="Times New Roman" w:hAnsi="Times New Roman"/>
          <w:b/>
          <w:sz w:val="24"/>
          <w:szCs w:val="24"/>
        </w:rPr>
      </w:pPr>
    </w:p>
    <w:p w14:paraId="5846D5CC" w14:textId="77777777" w:rsidR="009614D0" w:rsidRDefault="009614D0" w:rsidP="00FD7651">
      <w:pPr>
        <w:spacing w:after="0" w:line="240" w:lineRule="auto"/>
        <w:jc w:val="center"/>
        <w:outlineLvl w:val="0"/>
        <w:rPr>
          <w:rFonts w:ascii="Times New Roman" w:hAnsi="Times New Roman"/>
          <w:b/>
          <w:sz w:val="24"/>
          <w:szCs w:val="24"/>
        </w:rPr>
      </w:pPr>
    </w:p>
    <w:p w14:paraId="72249308" w14:textId="77777777" w:rsidR="009614D0" w:rsidRDefault="009614D0" w:rsidP="00FD7651">
      <w:pPr>
        <w:spacing w:after="0" w:line="240" w:lineRule="auto"/>
        <w:jc w:val="center"/>
        <w:outlineLvl w:val="0"/>
        <w:rPr>
          <w:rFonts w:ascii="Times New Roman" w:hAnsi="Times New Roman"/>
          <w:b/>
          <w:sz w:val="24"/>
          <w:szCs w:val="24"/>
        </w:rPr>
      </w:pPr>
    </w:p>
    <w:p w14:paraId="567FFC20" w14:textId="77777777" w:rsidR="009614D0" w:rsidRDefault="009614D0" w:rsidP="00FD7651">
      <w:pPr>
        <w:spacing w:after="0" w:line="240" w:lineRule="auto"/>
        <w:jc w:val="center"/>
        <w:outlineLvl w:val="0"/>
        <w:rPr>
          <w:rFonts w:ascii="Times New Roman" w:hAnsi="Times New Roman"/>
          <w:b/>
          <w:sz w:val="24"/>
          <w:szCs w:val="24"/>
        </w:rPr>
      </w:pPr>
    </w:p>
    <w:tbl>
      <w:tblPr>
        <w:tblW w:w="10356" w:type="dxa"/>
        <w:tblCellMar>
          <w:left w:w="70" w:type="dxa"/>
          <w:right w:w="70" w:type="dxa"/>
        </w:tblCellMar>
        <w:tblLook w:val="04A0" w:firstRow="1" w:lastRow="0" w:firstColumn="1" w:lastColumn="0" w:noHBand="0" w:noVBand="1"/>
      </w:tblPr>
      <w:tblGrid>
        <w:gridCol w:w="2529"/>
        <w:gridCol w:w="1333"/>
        <w:gridCol w:w="1798"/>
        <w:gridCol w:w="1134"/>
        <w:gridCol w:w="1560"/>
        <w:gridCol w:w="1842"/>
        <w:gridCol w:w="160"/>
      </w:tblGrid>
      <w:tr w:rsidR="00EB22FE" w:rsidRPr="00EB22FE" w14:paraId="5DDF5EC0" w14:textId="77777777" w:rsidTr="008E243C">
        <w:trPr>
          <w:gridAfter w:val="1"/>
          <w:wAfter w:w="160" w:type="dxa"/>
          <w:trHeight w:val="439"/>
        </w:trPr>
        <w:tc>
          <w:tcPr>
            <w:tcW w:w="10196" w:type="dxa"/>
            <w:gridSpan w:val="6"/>
            <w:vMerge w:val="restart"/>
            <w:tcBorders>
              <w:top w:val="single" w:sz="8" w:space="0" w:color="auto"/>
              <w:left w:val="single" w:sz="8" w:space="0" w:color="auto"/>
              <w:bottom w:val="single" w:sz="8" w:space="0" w:color="000000"/>
              <w:right w:val="single" w:sz="8" w:space="0" w:color="000000"/>
            </w:tcBorders>
            <w:shd w:val="clear" w:color="000000" w:fill="F2F2F2"/>
            <w:vAlign w:val="center"/>
            <w:hideMark/>
          </w:tcPr>
          <w:p w14:paraId="618246B4" w14:textId="77777777" w:rsidR="00EB22FE" w:rsidRPr="00EB22FE" w:rsidRDefault="00EB22FE" w:rsidP="00EB22FE">
            <w:pPr>
              <w:spacing w:after="0" w:line="240" w:lineRule="auto"/>
              <w:jc w:val="center"/>
              <w:rPr>
                <w:rFonts w:ascii="Times New Roman" w:eastAsia="Times New Roman" w:hAnsi="Times New Roman"/>
                <w:b/>
                <w:bCs/>
                <w:color w:val="000000"/>
                <w:lang w:eastAsia="hu-HU"/>
              </w:rPr>
            </w:pPr>
            <w:r w:rsidRPr="00EB22FE">
              <w:rPr>
                <w:rFonts w:ascii="Times New Roman" w:eastAsia="Times New Roman" w:hAnsi="Times New Roman"/>
                <w:b/>
                <w:bCs/>
                <w:color w:val="000000"/>
                <w:lang w:eastAsia="hu-HU"/>
              </w:rPr>
              <w:lastRenderedPageBreak/>
              <w:t xml:space="preserve">Adóhátralék alakulása 2025. évben </w:t>
            </w:r>
            <w:r w:rsidRPr="00EB22FE">
              <w:rPr>
                <w:rFonts w:ascii="Times New Roman" w:eastAsia="Times New Roman" w:hAnsi="Times New Roman"/>
                <w:color w:val="000000"/>
                <w:lang w:eastAsia="hu-HU"/>
              </w:rPr>
              <w:t xml:space="preserve">(Forintban)  </w:t>
            </w:r>
            <w:r w:rsidRPr="00EB22FE">
              <w:rPr>
                <w:rFonts w:ascii="Times New Roman" w:eastAsia="Times New Roman" w:hAnsi="Times New Roman"/>
                <w:b/>
                <w:bCs/>
                <w:color w:val="000000"/>
                <w:lang w:eastAsia="hu-HU"/>
              </w:rPr>
              <w:t xml:space="preserve">  </w:t>
            </w:r>
          </w:p>
        </w:tc>
      </w:tr>
      <w:tr w:rsidR="00EB22FE" w:rsidRPr="00EB22FE" w14:paraId="319409A5" w14:textId="77777777" w:rsidTr="008E243C">
        <w:trPr>
          <w:trHeight w:val="60"/>
        </w:trPr>
        <w:tc>
          <w:tcPr>
            <w:tcW w:w="10196" w:type="dxa"/>
            <w:gridSpan w:val="6"/>
            <w:vMerge/>
            <w:tcBorders>
              <w:top w:val="single" w:sz="8" w:space="0" w:color="auto"/>
              <w:left w:val="single" w:sz="8" w:space="0" w:color="auto"/>
              <w:bottom w:val="single" w:sz="8" w:space="0" w:color="000000"/>
              <w:right w:val="single" w:sz="8" w:space="0" w:color="000000"/>
            </w:tcBorders>
            <w:vAlign w:val="center"/>
            <w:hideMark/>
          </w:tcPr>
          <w:p w14:paraId="5D42D326" w14:textId="77777777" w:rsidR="00EB22FE" w:rsidRPr="00EB22FE" w:rsidRDefault="00EB22FE" w:rsidP="00EB22FE">
            <w:pPr>
              <w:spacing w:after="0" w:line="240" w:lineRule="auto"/>
              <w:rPr>
                <w:rFonts w:ascii="Times New Roman" w:eastAsia="Times New Roman" w:hAnsi="Times New Roman"/>
                <w:b/>
                <w:bCs/>
                <w:color w:val="000000"/>
                <w:lang w:eastAsia="hu-HU"/>
              </w:rPr>
            </w:pPr>
          </w:p>
        </w:tc>
        <w:tc>
          <w:tcPr>
            <w:tcW w:w="160" w:type="dxa"/>
            <w:tcBorders>
              <w:top w:val="nil"/>
              <w:left w:val="nil"/>
              <w:bottom w:val="nil"/>
              <w:right w:val="nil"/>
            </w:tcBorders>
            <w:shd w:val="clear" w:color="auto" w:fill="auto"/>
            <w:noWrap/>
            <w:vAlign w:val="bottom"/>
            <w:hideMark/>
          </w:tcPr>
          <w:p w14:paraId="67AB4C1E" w14:textId="77777777" w:rsidR="00EB22FE" w:rsidRPr="00EB22FE" w:rsidRDefault="00EB22FE" w:rsidP="00EB22FE">
            <w:pPr>
              <w:spacing w:after="0" w:line="240" w:lineRule="auto"/>
              <w:jc w:val="center"/>
              <w:rPr>
                <w:rFonts w:ascii="Times New Roman" w:eastAsia="Times New Roman" w:hAnsi="Times New Roman"/>
                <w:b/>
                <w:bCs/>
                <w:color w:val="000000"/>
                <w:lang w:eastAsia="hu-HU"/>
              </w:rPr>
            </w:pPr>
          </w:p>
        </w:tc>
      </w:tr>
      <w:tr w:rsidR="00267B4A" w:rsidRPr="00EB22FE" w14:paraId="7F2B703F" w14:textId="77777777" w:rsidTr="008E243C">
        <w:trPr>
          <w:trHeight w:val="1002"/>
        </w:trPr>
        <w:tc>
          <w:tcPr>
            <w:tcW w:w="2529" w:type="dxa"/>
            <w:tcBorders>
              <w:top w:val="nil"/>
              <w:left w:val="single" w:sz="8" w:space="0" w:color="auto"/>
              <w:bottom w:val="single" w:sz="8" w:space="0" w:color="auto"/>
              <w:right w:val="single" w:sz="4" w:space="0" w:color="auto"/>
            </w:tcBorders>
            <w:shd w:val="clear" w:color="000000" w:fill="F2F2F2"/>
            <w:vAlign w:val="center"/>
            <w:hideMark/>
          </w:tcPr>
          <w:p w14:paraId="1742C441" w14:textId="77777777" w:rsidR="00EB22FE" w:rsidRPr="00EB22FE" w:rsidRDefault="00EB22FE" w:rsidP="00EB22FE">
            <w:pPr>
              <w:spacing w:after="0" w:line="240" w:lineRule="auto"/>
              <w:jc w:val="center"/>
              <w:rPr>
                <w:rFonts w:ascii="Times New Roman" w:eastAsia="Times New Roman" w:hAnsi="Times New Roman"/>
                <w:b/>
                <w:bCs/>
                <w:color w:val="000000"/>
                <w:lang w:eastAsia="hu-HU"/>
              </w:rPr>
            </w:pPr>
            <w:r w:rsidRPr="00EB22FE">
              <w:rPr>
                <w:rFonts w:ascii="Times New Roman" w:eastAsia="Times New Roman" w:hAnsi="Times New Roman"/>
                <w:b/>
                <w:bCs/>
                <w:color w:val="000000"/>
                <w:lang w:eastAsia="hu-HU"/>
              </w:rPr>
              <w:t> </w:t>
            </w:r>
          </w:p>
        </w:tc>
        <w:tc>
          <w:tcPr>
            <w:tcW w:w="1333" w:type="dxa"/>
            <w:tcBorders>
              <w:top w:val="nil"/>
              <w:left w:val="nil"/>
              <w:bottom w:val="single" w:sz="8" w:space="0" w:color="auto"/>
              <w:right w:val="single" w:sz="4" w:space="0" w:color="auto"/>
            </w:tcBorders>
            <w:shd w:val="clear" w:color="000000" w:fill="F2F2F2"/>
            <w:vAlign w:val="center"/>
            <w:hideMark/>
          </w:tcPr>
          <w:p w14:paraId="776FA5C3" w14:textId="77777777" w:rsidR="00EB22FE" w:rsidRPr="00EB22FE" w:rsidRDefault="00EB22FE" w:rsidP="00EB22FE">
            <w:pPr>
              <w:spacing w:after="0" w:line="240" w:lineRule="auto"/>
              <w:jc w:val="center"/>
              <w:rPr>
                <w:rFonts w:ascii="Times New Roman" w:eastAsia="Times New Roman" w:hAnsi="Times New Roman"/>
                <w:b/>
                <w:bCs/>
                <w:color w:val="000000"/>
                <w:lang w:eastAsia="hu-HU"/>
              </w:rPr>
            </w:pPr>
            <w:r w:rsidRPr="00EB22FE">
              <w:rPr>
                <w:rFonts w:ascii="Times New Roman" w:eastAsia="Times New Roman" w:hAnsi="Times New Roman"/>
                <w:b/>
                <w:bCs/>
                <w:color w:val="000000"/>
                <w:lang w:eastAsia="hu-HU"/>
              </w:rPr>
              <w:t xml:space="preserve">NYITÓ Hátralék összesen  2025.01.01 </w:t>
            </w:r>
          </w:p>
        </w:tc>
        <w:tc>
          <w:tcPr>
            <w:tcW w:w="1798" w:type="dxa"/>
            <w:tcBorders>
              <w:top w:val="nil"/>
              <w:left w:val="nil"/>
              <w:bottom w:val="single" w:sz="8" w:space="0" w:color="auto"/>
              <w:right w:val="single" w:sz="4" w:space="0" w:color="auto"/>
            </w:tcBorders>
            <w:shd w:val="clear" w:color="000000" w:fill="F2F2F2"/>
            <w:vAlign w:val="center"/>
            <w:hideMark/>
          </w:tcPr>
          <w:p w14:paraId="113713DE" w14:textId="77777777" w:rsidR="00EB22FE" w:rsidRPr="00EB22FE" w:rsidRDefault="00EB22FE" w:rsidP="00EB22FE">
            <w:pPr>
              <w:spacing w:after="0" w:line="240" w:lineRule="auto"/>
              <w:jc w:val="center"/>
              <w:rPr>
                <w:rFonts w:ascii="Times New Roman" w:eastAsia="Times New Roman" w:hAnsi="Times New Roman"/>
                <w:b/>
                <w:bCs/>
                <w:color w:val="000000"/>
                <w:lang w:eastAsia="hu-HU"/>
              </w:rPr>
            </w:pPr>
            <w:r w:rsidRPr="00EB22FE">
              <w:rPr>
                <w:rFonts w:ascii="Times New Roman" w:eastAsia="Times New Roman" w:hAnsi="Times New Roman"/>
                <w:b/>
                <w:bCs/>
                <w:color w:val="000000"/>
                <w:lang w:eastAsia="hu-HU"/>
              </w:rPr>
              <w:t>Nyitó egyenlegből fennálló</w:t>
            </w:r>
          </w:p>
        </w:tc>
        <w:tc>
          <w:tcPr>
            <w:tcW w:w="1134" w:type="dxa"/>
            <w:tcBorders>
              <w:top w:val="nil"/>
              <w:left w:val="nil"/>
              <w:bottom w:val="single" w:sz="8" w:space="0" w:color="auto"/>
              <w:right w:val="single" w:sz="4" w:space="0" w:color="auto"/>
            </w:tcBorders>
            <w:shd w:val="clear" w:color="000000" w:fill="F2F2F2"/>
            <w:vAlign w:val="center"/>
            <w:hideMark/>
          </w:tcPr>
          <w:p w14:paraId="0901E007" w14:textId="77777777" w:rsidR="00EB22FE" w:rsidRPr="00EB22FE" w:rsidRDefault="00EB22FE" w:rsidP="00EB22FE">
            <w:pPr>
              <w:spacing w:after="0" w:line="240" w:lineRule="auto"/>
              <w:jc w:val="center"/>
              <w:rPr>
                <w:rFonts w:ascii="Times New Roman" w:eastAsia="Times New Roman" w:hAnsi="Times New Roman"/>
                <w:b/>
                <w:bCs/>
                <w:color w:val="000000"/>
                <w:lang w:eastAsia="hu-HU"/>
              </w:rPr>
            </w:pPr>
            <w:r w:rsidRPr="00EB22FE">
              <w:rPr>
                <w:rFonts w:ascii="Times New Roman" w:eastAsia="Times New Roman" w:hAnsi="Times New Roman"/>
                <w:b/>
                <w:bCs/>
                <w:color w:val="000000"/>
                <w:lang w:eastAsia="hu-HU"/>
              </w:rPr>
              <w:t>Ebből "FA" alatt</w:t>
            </w:r>
          </w:p>
        </w:tc>
        <w:tc>
          <w:tcPr>
            <w:tcW w:w="1560" w:type="dxa"/>
            <w:tcBorders>
              <w:top w:val="nil"/>
              <w:left w:val="nil"/>
              <w:bottom w:val="single" w:sz="8" w:space="0" w:color="auto"/>
              <w:right w:val="single" w:sz="4" w:space="0" w:color="auto"/>
            </w:tcBorders>
            <w:shd w:val="clear" w:color="000000" w:fill="E3E4F5"/>
            <w:vAlign w:val="center"/>
            <w:hideMark/>
          </w:tcPr>
          <w:p w14:paraId="27FC1EBF" w14:textId="77777777" w:rsidR="00EB22FE" w:rsidRPr="00EB22FE" w:rsidRDefault="00EB22FE" w:rsidP="00EB22FE">
            <w:pPr>
              <w:spacing w:after="0" w:line="240" w:lineRule="auto"/>
              <w:jc w:val="center"/>
              <w:rPr>
                <w:rFonts w:ascii="Times New Roman" w:eastAsia="Times New Roman" w:hAnsi="Times New Roman"/>
                <w:b/>
                <w:bCs/>
                <w:color w:val="000000"/>
                <w:lang w:eastAsia="hu-HU"/>
              </w:rPr>
            </w:pPr>
            <w:r w:rsidRPr="00EB22FE">
              <w:rPr>
                <w:rFonts w:ascii="Times New Roman" w:eastAsia="Times New Roman" w:hAnsi="Times New Roman"/>
                <w:b/>
                <w:bCs/>
                <w:color w:val="000000"/>
                <w:lang w:eastAsia="hu-HU"/>
              </w:rPr>
              <w:t>2025.évi esedékes hátralék   2025.03.31.</w:t>
            </w:r>
          </w:p>
        </w:tc>
        <w:tc>
          <w:tcPr>
            <w:tcW w:w="1842" w:type="dxa"/>
            <w:tcBorders>
              <w:top w:val="nil"/>
              <w:left w:val="nil"/>
              <w:bottom w:val="single" w:sz="8" w:space="0" w:color="auto"/>
              <w:right w:val="single" w:sz="8" w:space="0" w:color="auto"/>
            </w:tcBorders>
            <w:shd w:val="clear" w:color="000000" w:fill="F2F2F2"/>
            <w:vAlign w:val="center"/>
            <w:hideMark/>
          </w:tcPr>
          <w:p w14:paraId="0E3453B1" w14:textId="77777777" w:rsidR="00EB22FE" w:rsidRPr="00EB22FE" w:rsidRDefault="00EB22FE" w:rsidP="00EB22FE">
            <w:pPr>
              <w:spacing w:after="0" w:line="240" w:lineRule="auto"/>
              <w:jc w:val="center"/>
              <w:rPr>
                <w:rFonts w:ascii="Times New Roman" w:eastAsia="Times New Roman" w:hAnsi="Times New Roman"/>
                <w:b/>
                <w:bCs/>
                <w:color w:val="000000"/>
                <w:lang w:eastAsia="hu-HU"/>
              </w:rPr>
            </w:pPr>
            <w:r w:rsidRPr="00EB22FE">
              <w:rPr>
                <w:rFonts w:ascii="Times New Roman" w:eastAsia="Times New Roman" w:hAnsi="Times New Roman"/>
                <w:b/>
                <w:bCs/>
                <w:color w:val="000000"/>
                <w:lang w:eastAsia="hu-HU"/>
              </w:rPr>
              <w:t xml:space="preserve">Nettó  Hátralék összesen       2025.03.31. </w:t>
            </w:r>
          </w:p>
        </w:tc>
        <w:tc>
          <w:tcPr>
            <w:tcW w:w="160" w:type="dxa"/>
            <w:vAlign w:val="center"/>
            <w:hideMark/>
          </w:tcPr>
          <w:p w14:paraId="087B59A9" w14:textId="77777777" w:rsidR="00EB22FE" w:rsidRPr="00EB22FE" w:rsidRDefault="00EB22FE" w:rsidP="008E243C">
            <w:pPr>
              <w:spacing w:after="0" w:line="240" w:lineRule="auto"/>
              <w:ind w:left="-68"/>
              <w:rPr>
                <w:rFonts w:ascii="Times New Roman" w:eastAsia="Times New Roman" w:hAnsi="Times New Roman"/>
                <w:sz w:val="20"/>
                <w:szCs w:val="20"/>
                <w:lang w:eastAsia="hu-HU"/>
              </w:rPr>
            </w:pPr>
          </w:p>
        </w:tc>
      </w:tr>
      <w:tr w:rsidR="00267B4A" w:rsidRPr="00EB22FE" w14:paraId="483B3CDC" w14:textId="77777777" w:rsidTr="008E243C">
        <w:trPr>
          <w:trHeight w:val="402"/>
        </w:trPr>
        <w:tc>
          <w:tcPr>
            <w:tcW w:w="2529" w:type="dxa"/>
            <w:tcBorders>
              <w:top w:val="nil"/>
              <w:left w:val="single" w:sz="8" w:space="0" w:color="auto"/>
              <w:bottom w:val="single" w:sz="4" w:space="0" w:color="auto"/>
              <w:right w:val="single" w:sz="4" w:space="0" w:color="auto"/>
            </w:tcBorders>
            <w:shd w:val="clear" w:color="000000" w:fill="FFFFFF"/>
            <w:noWrap/>
            <w:vAlign w:val="bottom"/>
            <w:hideMark/>
          </w:tcPr>
          <w:p w14:paraId="407E2882" w14:textId="77777777" w:rsidR="00EB22FE" w:rsidRPr="00EB22FE" w:rsidRDefault="00EB22FE" w:rsidP="00EB22FE">
            <w:pPr>
              <w:spacing w:after="0" w:line="240" w:lineRule="auto"/>
              <w:rPr>
                <w:rFonts w:ascii="Times New Roman" w:eastAsia="Times New Roman" w:hAnsi="Times New Roman"/>
                <w:i/>
                <w:iCs/>
                <w:color w:val="000000"/>
                <w:lang w:eastAsia="hu-HU"/>
              </w:rPr>
            </w:pPr>
            <w:r w:rsidRPr="00EB22FE">
              <w:rPr>
                <w:rFonts w:ascii="Times New Roman" w:eastAsia="Times New Roman" w:hAnsi="Times New Roman"/>
                <w:i/>
                <w:iCs/>
                <w:color w:val="000000"/>
                <w:lang w:eastAsia="hu-HU"/>
              </w:rPr>
              <w:t>A/ Helyi adók</w:t>
            </w:r>
          </w:p>
        </w:tc>
        <w:tc>
          <w:tcPr>
            <w:tcW w:w="1333" w:type="dxa"/>
            <w:tcBorders>
              <w:top w:val="nil"/>
              <w:left w:val="nil"/>
              <w:bottom w:val="single" w:sz="4" w:space="0" w:color="auto"/>
              <w:right w:val="single" w:sz="4" w:space="0" w:color="auto"/>
            </w:tcBorders>
            <w:shd w:val="clear" w:color="000000" w:fill="FFFFFF"/>
            <w:noWrap/>
            <w:vAlign w:val="bottom"/>
            <w:hideMark/>
          </w:tcPr>
          <w:p w14:paraId="42E4D460"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 </w:t>
            </w:r>
          </w:p>
        </w:tc>
        <w:tc>
          <w:tcPr>
            <w:tcW w:w="1798" w:type="dxa"/>
            <w:tcBorders>
              <w:top w:val="nil"/>
              <w:left w:val="nil"/>
              <w:bottom w:val="single" w:sz="4" w:space="0" w:color="auto"/>
              <w:right w:val="single" w:sz="4" w:space="0" w:color="auto"/>
            </w:tcBorders>
            <w:shd w:val="clear" w:color="000000" w:fill="FFFFFF"/>
            <w:noWrap/>
            <w:vAlign w:val="bottom"/>
            <w:hideMark/>
          </w:tcPr>
          <w:p w14:paraId="5FB435D9"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1F82B0E8"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73C97D69"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 </w:t>
            </w:r>
          </w:p>
        </w:tc>
        <w:tc>
          <w:tcPr>
            <w:tcW w:w="1842" w:type="dxa"/>
            <w:tcBorders>
              <w:top w:val="nil"/>
              <w:left w:val="nil"/>
              <w:bottom w:val="single" w:sz="4" w:space="0" w:color="auto"/>
              <w:right w:val="single" w:sz="8" w:space="0" w:color="auto"/>
            </w:tcBorders>
            <w:shd w:val="clear" w:color="000000" w:fill="FFFFFF"/>
            <w:noWrap/>
            <w:vAlign w:val="bottom"/>
            <w:hideMark/>
          </w:tcPr>
          <w:p w14:paraId="13DD09C7"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 </w:t>
            </w:r>
          </w:p>
        </w:tc>
        <w:tc>
          <w:tcPr>
            <w:tcW w:w="160" w:type="dxa"/>
            <w:vAlign w:val="center"/>
            <w:hideMark/>
          </w:tcPr>
          <w:p w14:paraId="21CCC8AC" w14:textId="77777777" w:rsidR="00EB22FE" w:rsidRPr="00EB22FE" w:rsidRDefault="00EB22FE" w:rsidP="00EB22FE">
            <w:pPr>
              <w:spacing w:after="0" w:line="240" w:lineRule="auto"/>
              <w:rPr>
                <w:rFonts w:ascii="Times New Roman" w:eastAsia="Times New Roman" w:hAnsi="Times New Roman"/>
                <w:sz w:val="20"/>
                <w:szCs w:val="20"/>
                <w:lang w:eastAsia="hu-HU"/>
              </w:rPr>
            </w:pPr>
          </w:p>
        </w:tc>
      </w:tr>
      <w:tr w:rsidR="00267B4A" w:rsidRPr="00EB22FE" w14:paraId="65DC9CDB" w14:textId="77777777" w:rsidTr="008E243C">
        <w:trPr>
          <w:trHeight w:val="402"/>
        </w:trPr>
        <w:tc>
          <w:tcPr>
            <w:tcW w:w="2529" w:type="dxa"/>
            <w:tcBorders>
              <w:top w:val="nil"/>
              <w:left w:val="single" w:sz="8" w:space="0" w:color="auto"/>
              <w:bottom w:val="single" w:sz="4" w:space="0" w:color="auto"/>
              <w:right w:val="single" w:sz="4" w:space="0" w:color="auto"/>
            </w:tcBorders>
            <w:shd w:val="clear" w:color="000000" w:fill="FFFFFF"/>
            <w:noWrap/>
            <w:vAlign w:val="bottom"/>
            <w:hideMark/>
          </w:tcPr>
          <w:p w14:paraId="239A9D9D" w14:textId="77777777" w:rsidR="00EB22FE" w:rsidRPr="00EB22FE" w:rsidRDefault="00EB22FE" w:rsidP="00EB22FE">
            <w:pPr>
              <w:spacing w:after="0" w:line="240" w:lineRule="auto"/>
              <w:rPr>
                <w:rFonts w:ascii="Times New Roman" w:eastAsia="Times New Roman" w:hAnsi="Times New Roman"/>
                <w:color w:val="000000"/>
                <w:lang w:eastAsia="hu-HU"/>
              </w:rPr>
            </w:pPr>
            <w:r w:rsidRPr="00EB22FE">
              <w:rPr>
                <w:rFonts w:ascii="Times New Roman" w:eastAsia="Times New Roman" w:hAnsi="Times New Roman"/>
                <w:color w:val="000000"/>
                <w:lang w:eastAsia="hu-HU"/>
              </w:rPr>
              <w:t xml:space="preserve">     Építményadó</w:t>
            </w:r>
          </w:p>
        </w:tc>
        <w:tc>
          <w:tcPr>
            <w:tcW w:w="13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9D53C4"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18 381 156</w:t>
            </w:r>
          </w:p>
        </w:tc>
        <w:tc>
          <w:tcPr>
            <w:tcW w:w="1798" w:type="dxa"/>
            <w:tcBorders>
              <w:top w:val="single" w:sz="4" w:space="0" w:color="auto"/>
              <w:left w:val="nil"/>
              <w:bottom w:val="single" w:sz="4" w:space="0" w:color="auto"/>
              <w:right w:val="single" w:sz="4" w:space="0" w:color="auto"/>
            </w:tcBorders>
            <w:shd w:val="clear" w:color="000000" w:fill="FFFFFF"/>
            <w:noWrap/>
            <w:vAlign w:val="bottom"/>
            <w:hideMark/>
          </w:tcPr>
          <w:p w14:paraId="17A38E33"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10 129 468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78930813"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0</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3BA9C108"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 xml:space="preserve">10 465 471 </w:t>
            </w:r>
          </w:p>
        </w:tc>
        <w:tc>
          <w:tcPr>
            <w:tcW w:w="1842" w:type="dxa"/>
            <w:tcBorders>
              <w:top w:val="nil"/>
              <w:left w:val="single" w:sz="4" w:space="0" w:color="auto"/>
              <w:bottom w:val="single" w:sz="4" w:space="0" w:color="auto"/>
              <w:right w:val="single" w:sz="8" w:space="0" w:color="auto"/>
            </w:tcBorders>
            <w:shd w:val="clear" w:color="000000" w:fill="FFFFFF"/>
            <w:noWrap/>
            <w:vAlign w:val="bottom"/>
            <w:hideMark/>
          </w:tcPr>
          <w:p w14:paraId="7A5F1AC2"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20 594 939</w:t>
            </w:r>
          </w:p>
        </w:tc>
        <w:tc>
          <w:tcPr>
            <w:tcW w:w="160" w:type="dxa"/>
            <w:vAlign w:val="center"/>
            <w:hideMark/>
          </w:tcPr>
          <w:p w14:paraId="2D926FED" w14:textId="77777777" w:rsidR="00EB22FE" w:rsidRPr="00EB22FE" w:rsidRDefault="00EB22FE" w:rsidP="00EB22FE">
            <w:pPr>
              <w:spacing w:after="0" w:line="240" w:lineRule="auto"/>
              <w:rPr>
                <w:rFonts w:ascii="Times New Roman" w:eastAsia="Times New Roman" w:hAnsi="Times New Roman"/>
                <w:sz w:val="20"/>
                <w:szCs w:val="20"/>
                <w:lang w:eastAsia="hu-HU"/>
              </w:rPr>
            </w:pPr>
          </w:p>
        </w:tc>
      </w:tr>
      <w:tr w:rsidR="00267B4A" w:rsidRPr="00EB22FE" w14:paraId="1D90FE73" w14:textId="77777777" w:rsidTr="008E243C">
        <w:trPr>
          <w:trHeight w:val="402"/>
        </w:trPr>
        <w:tc>
          <w:tcPr>
            <w:tcW w:w="2529" w:type="dxa"/>
            <w:tcBorders>
              <w:top w:val="nil"/>
              <w:left w:val="single" w:sz="8" w:space="0" w:color="auto"/>
              <w:bottom w:val="single" w:sz="4" w:space="0" w:color="auto"/>
              <w:right w:val="single" w:sz="4" w:space="0" w:color="auto"/>
            </w:tcBorders>
            <w:shd w:val="clear" w:color="000000" w:fill="FFFFFF"/>
            <w:noWrap/>
            <w:vAlign w:val="bottom"/>
            <w:hideMark/>
          </w:tcPr>
          <w:p w14:paraId="5B7A5B84" w14:textId="77777777" w:rsidR="00EB22FE" w:rsidRPr="00EB22FE" w:rsidRDefault="00EB22FE" w:rsidP="00EB22FE">
            <w:pPr>
              <w:spacing w:after="0" w:line="240" w:lineRule="auto"/>
              <w:rPr>
                <w:rFonts w:ascii="Times New Roman" w:eastAsia="Times New Roman" w:hAnsi="Times New Roman"/>
                <w:color w:val="000000"/>
                <w:lang w:eastAsia="hu-HU"/>
              </w:rPr>
            </w:pPr>
            <w:r w:rsidRPr="00EB22FE">
              <w:rPr>
                <w:rFonts w:ascii="Times New Roman" w:eastAsia="Times New Roman" w:hAnsi="Times New Roman"/>
                <w:color w:val="000000"/>
                <w:lang w:eastAsia="hu-HU"/>
              </w:rPr>
              <w:t xml:space="preserve">     Telekadó</w:t>
            </w:r>
          </w:p>
        </w:tc>
        <w:tc>
          <w:tcPr>
            <w:tcW w:w="1333" w:type="dxa"/>
            <w:tcBorders>
              <w:top w:val="nil"/>
              <w:left w:val="single" w:sz="4" w:space="0" w:color="auto"/>
              <w:bottom w:val="single" w:sz="4" w:space="0" w:color="auto"/>
              <w:right w:val="single" w:sz="4" w:space="0" w:color="auto"/>
            </w:tcBorders>
            <w:shd w:val="clear" w:color="000000" w:fill="FFFFFF"/>
            <w:noWrap/>
            <w:vAlign w:val="bottom"/>
            <w:hideMark/>
          </w:tcPr>
          <w:p w14:paraId="0015CE9E"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6 555 450</w:t>
            </w:r>
          </w:p>
        </w:tc>
        <w:tc>
          <w:tcPr>
            <w:tcW w:w="1798" w:type="dxa"/>
            <w:tcBorders>
              <w:top w:val="nil"/>
              <w:left w:val="nil"/>
              <w:bottom w:val="single" w:sz="4" w:space="0" w:color="auto"/>
              <w:right w:val="single" w:sz="4" w:space="0" w:color="auto"/>
            </w:tcBorders>
            <w:shd w:val="clear" w:color="000000" w:fill="FFFFFF"/>
            <w:noWrap/>
            <w:vAlign w:val="bottom"/>
            <w:hideMark/>
          </w:tcPr>
          <w:p w14:paraId="5FA439F2"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5 427 793</w:t>
            </w:r>
          </w:p>
        </w:tc>
        <w:tc>
          <w:tcPr>
            <w:tcW w:w="1134" w:type="dxa"/>
            <w:tcBorders>
              <w:top w:val="nil"/>
              <w:left w:val="nil"/>
              <w:bottom w:val="single" w:sz="4" w:space="0" w:color="auto"/>
              <w:right w:val="single" w:sz="4" w:space="0" w:color="auto"/>
            </w:tcBorders>
            <w:shd w:val="clear" w:color="000000" w:fill="FFFFFF"/>
            <w:noWrap/>
            <w:vAlign w:val="bottom"/>
            <w:hideMark/>
          </w:tcPr>
          <w:p w14:paraId="3A4FDBBF"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109 950</w:t>
            </w:r>
          </w:p>
        </w:tc>
        <w:tc>
          <w:tcPr>
            <w:tcW w:w="1560" w:type="dxa"/>
            <w:tcBorders>
              <w:top w:val="nil"/>
              <w:left w:val="nil"/>
              <w:bottom w:val="single" w:sz="4" w:space="0" w:color="auto"/>
              <w:right w:val="single" w:sz="4" w:space="0" w:color="auto"/>
            </w:tcBorders>
            <w:shd w:val="clear" w:color="000000" w:fill="FFFFFF"/>
            <w:noWrap/>
            <w:vAlign w:val="bottom"/>
            <w:hideMark/>
          </w:tcPr>
          <w:p w14:paraId="24AE05E8"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 xml:space="preserve">6 190 110 </w:t>
            </w:r>
          </w:p>
        </w:tc>
        <w:tc>
          <w:tcPr>
            <w:tcW w:w="1842" w:type="dxa"/>
            <w:tcBorders>
              <w:top w:val="nil"/>
              <w:left w:val="single" w:sz="4" w:space="0" w:color="auto"/>
              <w:bottom w:val="single" w:sz="4" w:space="0" w:color="auto"/>
              <w:right w:val="single" w:sz="8" w:space="0" w:color="auto"/>
            </w:tcBorders>
            <w:shd w:val="clear" w:color="000000" w:fill="FFFFFF"/>
            <w:noWrap/>
            <w:vAlign w:val="bottom"/>
            <w:hideMark/>
          </w:tcPr>
          <w:p w14:paraId="43254EC0"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11 617 903</w:t>
            </w:r>
          </w:p>
        </w:tc>
        <w:tc>
          <w:tcPr>
            <w:tcW w:w="160" w:type="dxa"/>
            <w:vAlign w:val="center"/>
            <w:hideMark/>
          </w:tcPr>
          <w:p w14:paraId="094B01CE" w14:textId="77777777" w:rsidR="00EB22FE" w:rsidRPr="00EB22FE" w:rsidRDefault="00EB22FE" w:rsidP="00EB22FE">
            <w:pPr>
              <w:spacing w:after="0" w:line="240" w:lineRule="auto"/>
              <w:rPr>
                <w:rFonts w:ascii="Times New Roman" w:eastAsia="Times New Roman" w:hAnsi="Times New Roman"/>
                <w:sz w:val="20"/>
                <w:szCs w:val="20"/>
                <w:lang w:eastAsia="hu-HU"/>
              </w:rPr>
            </w:pPr>
          </w:p>
        </w:tc>
      </w:tr>
      <w:tr w:rsidR="00267B4A" w:rsidRPr="00EB22FE" w14:paraId="6C3A18E5" w14:textId="77777777" w:rsidTr="008E243C">
        <w:trPr>
          <w:trHeight w:val="402"/>
        </w:trPr>
        <w:tc>
          <w:tcPr>
            <w:tcW w:w="2529" w:type="dxa"/>
            <w:tcBorders>
              <w:top w:val="nil"/>
              <w:left w:val="single" w:sz="8" w:space="0" w:color="auto"/>
              <w:bottom w:val="single" w:sz="4" w:space="0" w:color="auto"/>
              <w:right w:val="single" w:sz="4" w:space="0" w:color="auto"/>
            </w:tcBorders>
            <w:shd w:val="clear" w:color="000000" w:fill="FFFFFF"/>
            <w:noWrap/>
            <w:vAlign w:val="bottom"/>
            <w:hideMark/>
          </w:tcPr>
          <w:p w14:paraId="5E7E479C" w14:textId="77777777" w:rsidR="00EB22FE" w:rsidRPr="00EB22FE" w:rsidRDefault="00EB22FE" w:rsidP="00EB22FE">
            <w:pPr>
              <w:spacing w:after="0" w:line="240" w:lineRule="auto"/>
              <w:rPr>
                <w:rFonts w:ascii="Times New Roman" w:eastAsia="Times New Roman" w:hAnsi="Times New Roman"/>
                <w:color w:val="000000"/>
                <w:lang w:eastAsia="hu-HU"/>
              </w:rPr>
            </w:pPr>
            <w:r w:rsidRPr="00EB22FE">
              <w:rPr>
                <w:rFonts w:ascii="Times New Roman" w:eastAsia="Times New Roman" w:hAnsi="Times New Roman"/>
                <w:color w:val="000000"/>
                <w:lang w:eastAsia="hu-HU"/>
              </w:rPr>
              <w:t xml:space="preserve">     Talajterhelési díj</w:t>
            </w:r>
          </w:p>
        </w:tc>
        <w:tc>
          <w:tcPr>
            <w:tcW w:w="1333" w:type="dxa"/>
            <w:tcBorders>
              <w:top w:val="nil"/>
              <w:left w:val="single" w:sz="4" w:space="0" w:color="auto"/>
              <w:bottom w:val="single" w:sz="4" w:space="0" w:color="auto"/>
              <w:right w:val="single" w:sz="4" w:space="0" w:color="auto"/>
            </w:tcBorders>
            <w:shd w:val="clear" w:color="000000" w:fill="FFFFFF"/>
            <w:noWrap/>
            <w:vAlign w:val="bottom"/>
            <w:hideMark/>
          </w:tcPr>
          <w:p w14:paraId="2D8E109A"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183 600</w:t>
            </w:r>
          </w:p>
        </w:tc>
        <w:tc>
          <w:tcPr>
            <w:tcW w:w="1798" w:type="dxa"/>
            <w:tcBorders>
              <w:top w:val="nil"/>
              <w:left w:val="nil"/>
              <w:bottom w:val="single" w:sz="4" w:space="0" w:color="auto"/>
              <w:right w:val="single" w:sz="4" w:space="0" w:color="auto"/>
            </w:tcBorders>
            <w:shd w:val="clear" w:color="000000" w:fill="FFFFFF"/>
            <w:noWrap/>
            <w:vAlign w:val="bottom"/>
            <w:hideMark/>
          </w:tcPr>
          <w:p w14:paraId="3E1FB11F"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64 800</w:t>
            </w:r>
          </w:p>
        </w:tc>
        <w:tc>
          <w:tcPr>
            <w:tcW w:w="1134" w:type="dxa"/>
            <w:tcBorders>
              <w:top w:val="nil"/>
              <w:left w:val="nil"/>
              <w:bottom w:val="single" w:sz="4" w:space="0" w:color="auto"/>
              <w:right w:val="single" w:sz="4" w:space="0" w:color="auto"/>
            </w:tcBorders>
            <w:shd w:val="clear" w:color="000000" w:fill="FFFFFF"/>
            <w:noWrap/>
            <w:vAlign w:val="bottom"/>
            <w:hideMark/>
          </w:tcPr>
          <w:p w14:paraId="60DACF8C"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0</w:t>
            </w:r>
          </w:p>
        </w:tc>
        <w:tc>
          <w:tcPr>
            <w:tcW w:w="1560" w:type="dxa"/>
            <w:tcBorders>
              <w:top w:val="nil"/>
              <w:left w:val="nil"/>
              <w:bottom w:val="single" w:sz="4" w:space="0" w:color="auto"/>
              <w:right w:val="single" w:sz="4" w:space="0" w:color="auto"/>
            </w:tcBorders>
            <w:shd w:val="clear" w:color="000000" w:fill="FFFFFF"/>
            <w:noWrap/>
            <w:vAlign w:val="bottom"/>
            <w:hideMark/>
          </w:tcPr>
          <w:p w14:paraId="45590D2B"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 xml:space="preserve">0 </w:t>
            </w:r>
          </w:p>
        </w:tc>
        <w:tc>
          <w:tcPr>
            <w:tcW w:w="1842" w:type="dxa"/>
            <w:tcBorders>
              <w:top w:val="nil"/>
              <w:left w:val="single" w:sz="4" w:space="0" w:color="auto"/>
              <w:bottom w:val="single" w:sz="4" w:space="0" w:color="auto"/>
              <w:right w:val="single" w:sz="8" w:space="0" w:color="auto"/>
            </w:tcBorders>
            <w:shd w:val="clear" w:color="000000" w:fill="FFFFFF"/>
            <w:noWrap/>
            <w:vAlign w:val="bottom"/>
            <w:hideMark/>
          </w:tcPr>
          <w:p w14:paraId="045B0643"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64 800</w:t>
            </w:r>
          </w:p>
        </w:tc>
        <w:tc>
          <w:tcPr>
            <w:tcW w:w="160" w:type="dxa"/>
            <w:vAlign w:val="center"/>
            <w:hideMark/>
          </w:tcPr>
          <w:p w14:paraId="330BF170" w14:textId="77777777" w:rsidR="00EB22FE" w:rsidRPr="00EB22FE" w:rsidRDefault="00EB22FE" w:rsidP="00EB22FE">
            <w:pPr>
              <w:spacing w:after="0" w:line="240" w:lineRule="auto"/>
              <w:rPr>
                <w:rFonts w:ascii="Times New Roman" w:eastAsia="Times New Roman" w:hAnsi="Times New Roman"/>
                <w:sz w:val="20"/>
                <w:szCs w:val="20"/>
                <w:lang w:eastAsia="hu-HU"/>
              </w:rPr>
            </w:pPr>
          </w:p>
        </w:tc>
      </w:tr>
      <w:tr w:rsidR="00267B4A" w:rsidRPr="00EB22FE" w14:paraId="38175941" w14:textId="77777777" w:rsidTr="008E243C">
        <w:trPr>
          <w:trHeight w:val="402"/>
        </w:trPr>
        <w:tc>
          <w:tcPr>
            <w:tcW w:w="2529" w:type="dxa"/>
            <w:tcBorders>
              <w:top w:val="nil"/>
              <w:left w:val="single" w:sz="8" w:space="0" w:color="auto"/>
              <w:bottom w:val="single" w:sz="4" w:space="0" w:color="auto"/>
              <w:right w:val="single" w:sz="4" w:space="0" w:color="auto"/>
            </w:tcBorders>
            <w:shd w:val="clear" w:color="000000" w:fill="FFFFFF"/>
            <w:noWrap/>
            <w:vAlign w:val="bottom"/>
            <w:hideMark/>
          </w:tcPr>
          <w:p w14:paraId="0BDA06C6" w14:textId="77777777" w:rsidR="00EB22FE" w:rsidRPr="00EB22FE" w:rsidRDefault="00EB22FE" w:rsidP="00EB22FE">
            <w:pPr>
              <w:spacing w:after="0" w:line="240" w:lineRule="auto"/>
              <w:rPr>
                <w:rFonts w:ascii="Times New Roman" w:eastAsia="Times New Roman" w:hAnsi="Times New Roman"/>
                <w:color w:val="000000"/>
                <w:lang w:eastAsia="hu-HU"/>
              </w:rPr>
            </w:pPr>
            <w:r w:rsidRPr="00EB22FE">
              <w:rPr>
                <w:rFonts w:ascii="Times New Roman" w:eastAsia="Times New Roman" w:hAnsi="Times New Roman"/>
                <w:color w:val="000000"/>
                <w:lang w:eastAsia="hu-HU"/>
              </w:rPr>
              <w:t xml:space="preserve">     Idegenforgalmi adó</w:t>
            </w:r>
          </w:p>
        </w:tc>
        <w:tc>
          <w:tcPr>
            <w:tcW w:w="1333" w:type="dxa"/>
            <w:tcBorders>
              <w:top w:val="nil"/>
              <w:left w:val="single" w:sz="4" w:space="0" w:color="auto"/>
              <w:bottom w:val="single" w:sz="4" w:space="0" w:color="auto"/>
              <w:right w:val="single" w:sz="4" w:space="0" w:color="auto"/>
            </w:tcBorders>
            <w:shd w:val="clear" w:color="000000" w:fill="FFFFFF"/>
            <w:noWrap/>
            <w:vAlign w:val="bottom"/>
            <w:hideMark/>
          </w:tcPr>
          <w:p w14:paraId="46429DE4"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0</w:t>
            </w:r>
          </w:p>
        </w:tc>
        <w:tc>
          <w:tcPr>
            <w:tcW w:w="1798" w:type="dxa"/>
            <w:tcBorders>
              <w:top w:val="nil"/>
              <w:left w:val="nil"/>
              <w:bottom w:val="single" w:sz="4" w:space="0" w:color="auto"/>
              <w:right w:val="single" w:sz="4" w:space="0" w:color="auto"/>
            </w:tcBorders>
            <w:shd w:val="clear" w:color="000000" w:fill="FFFFFF"/>
            <w:noWrap/>
            <w:vAlign w:val="bottom"/>
            <w:hideMark/>
          </w:tcPr>
          <w:p w14:paraId="04B00401"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0</w:t>
            </w:r>
          </w:p>
        </w:tc>
        <w:tc>
          <w:tcPr>
            <w:tcW w:w="1134" w:type="dxa"/>
            <w:tcBorders>
              <w:top w:val="nil"/>
              <w:left w:val="nil"/>
              <w:bottom w:val="single" w:sz="4" w:space="0" w:color="auto"/>
              <w:right w:val="single" w:sz="4" w:space="0" w:color="auto"/>
            </w:tcBorders>
            <w:shd w:val="clear" w:color="000000" w:fill="FFFFFF"/>
            <w:noWrap/>
            <w:vAlign w:val="bottom"/>
            <w:hideMark/>
          </w:tcPr>
          <w:p w14:paraId="6F965B79"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0</w:t>
            </w:r>
          </w:p>
        </w:tc>
        <w:tc>
          <w:tcPr>
            <w:tcW w:w="1560" w:type="dxa"/>
            <w:tcBorders>
              <w:top w:val="nil"/>
              <w:left w:val="nil"/>
              <w:bottom w:val="single" w:sz="4" w:space="0" w:color="auto"/>
              <w:right w:val="single" w:sz="4" w:space="0" w:color="auto"/>
            </w:tcBorders>
            <w:shd w:val="clear" w:color="000000" w:fill="FFFFFF"/>
            <w:noWrap/>
            <w:vAlign w:val="bottom"/>
            <w:hideMark/>
          </w:tcPr>
          <w:p w14:paraId="76402B3D"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 xml:space="preserve">0 </w:t>
            </w:r>
          </w:p>
        </w:tc>
        <w:tc>
          <w:tcPr>
            <w:tcW w:w="1842" w:type="dxa"/>
            <w:tcBorders>
              <w:top w:val="nil"/>
              <w:left w:val="single" w:sz="4" w:space="0" w:color="auto"/>
              <w:bottom w:val="single" w:sz="4" w:space="0" w:color="auto"/>
              <w:right w:val="single" w:sz="8" w:space="0" w:color="auto"/>
            </w:tcBorders>
            <w:shd w:val="clear" w:color="000000" w:fill="FFFFFF"/>
            <w:noWrap/>
            <w:vAlign w:val="bottom"/>
            <w:hideMark/>
          </w:tcPr>
          <w:p w14:paraId="16C7ADC9"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0</w:t>
            </w:r>
          </w:p>
        </w:tc>
        <w:tc>
          <w:tcPr>
            <w:tcW w:w="160" w:type="dxa"/>
            <w:vAlign w:val="center"/>
            <w:hideMark/>
          </w:tcPr>
          <w:p w14:paraId="0562BDC8" w14:textId="77777777" w:rsidR="00EB22FE" w:rsidRPr="00EB22FE" w:rsidRDefault="00EB22FE" w:rsidP="00EB22FE">
            <w:pPr>
              <w:spacing w:after="0" w:line="240" w:lineRule="auto"/>
              <w:rPr>
                <w:rFonts w:ascii="Times New Roman" w:eastAsia="Times New Roman" w:hAnsi="Times New Roman"/>
                <w:sz w:val="20"/>
                <w:szCs w:val="20"/>
                <w:lang w:eastAsia="hu-HU"/>
              </w:rPr>
            </w:pPr>
          </w:p>
        </w:tc>
      </w:tr>
      <w:tr w:rsidR="00267B4A" w:rsidRPr="00EB22FE" w14:paraId="5DF714ED" w14:textId="77777777" w:rsidTr="008E243C">
        <w:trPr>
          <w:trHeight w:val="402"/>
        </w:trPr>
        <w:tc>
          <w:tcPr>
            <w:tcW w:w="2529" w:type="dxa"/>
            <w:tcBorders>
              <w:top w:val="nil"/>
              <w:left w:val="single" w:sz="8" w:space="0" w:color="auto"/>
              <w:bottom w:val="single" w:sz="4" w:space="0" w:color="auto"/>
              <w:right w:val="single" w:sz="4" w:space="0" w:color="auto"/>
            </w:tcBorders>
            <w:shd w:val="clear" w:color="000000" w:fill="FFFFFF"/>
            <w:noWrap/>
            <w:vAlign w:val="bottom"/>
            <w:hideMark/>
          </w:tcPr>
          <w:p w14:paraId="72C7E3E8" w14:textId="77777777" w:rsidR="00EB22FE" w:rsidRPr="00EB22FE" w:rsidRDefault="00EB22FE" w:rsidP="00EB22FE">
            <w:pPr>
              <w:spacing w:after="0" w:line="240" w:lineRule="auto"/>
              <w:rPr>
                <w:rFonts w:ascii="Times New Roman" w:eastAsia="Times New Roman" w:hAnsi="Times New Roman"/>
                <w:color w:val="000000"/>
                <w:lang w:eastAsia="hu-HU"/>
              </w:rPr>
            </w:pPr>
            <w:r w:rsidRPr="00EB22FE">
              <w:rPr>
                <w:rFonts w:ascii="Times New Roman" w:eastAsia="Times New Roman" w:hAnsi="Times New Roman"/>
                <w:color w:val="000000"/>
                <w:lang w:eastAsia="hu-HU"/>
              </w:rPr>
              <w:t xml:space="preserve">     Iparűzési adó</w:t>
            </w:r>
          </w:p>
        </w:tc>
        <w:tc>
          <w:tcPr>
            <w:tcW w:w="1333" w:type="dxa"/>
            <w:tcBorders>
              <w:top w:val="nil"/>
              <w:left w:val="single" w:sz="4" w:space="0" w:color="auto"/>
              <w:bottom w:val="single" w:sz="4" w:space="0" w:color="auto"/>
              <w:right w:val="single" w:sz="4" w:space="0" w:color="auto"/>
            </w:tcBorders>
            <w:shd w:val="clear" w:color="000000" w:fill="FFFFFF"/>
            <w:noWrap/>
            <w:vAlign w:val="bottom"/>
            <w:hideMark/>
          </w:tcPr>
          <w:p w14:paraId="797F3E8D"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11 246 924</w:t>
            </w:r>
          </w:p>
        </w:tc>
        <w:tc>
          <w:tcPr>
            <w:tcW w:w="1798" w:type="dxa"/>
            <w:tcBorders>
              <w:top w:val="nil"/>
              <w:left w:val="nil"/>
              <w:bottom w:val="single" w:sz="4" w:space="0" w:color="auto"/>
              <w:right w:val="single" w:sz="4" w:space="0" w:color="auto"/>
            </w:tcBorders>
            <w:shd w:val="clear" w:color="000000" w:fill="FFFFFF"/>
            <w:noWrap/>
            <w:vAlign w:val="bottom"/>
            <w:hideMark/>
          </w:tcPr>
          <w:p w14:paraId="218FB06B"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23 923 935</w:t>
            </w:r>
          </w:p>
        </w:tc>
        <w:tc>
          <w:tcPr>
            <w:tcW w:w="1134" w:type="dxa"/>
            <w:tcBorders>
              <w:top w:val="nil"/>
              <w:left w:val="nil"/>
              <w:bottom w:val="single" w:sz="4" w:space="0" w:color="auto"/>
              <w:right w:val="single" w:sz="4" w:space="0" w:color="auto"/>
            </w:tcBorders>
            <w:shd w:val="clear" w:color="000000" w:fill="FFFFFF"/>
            <w:noWrap/>
            <w:vAlign w:val="bottom"/>
            <w:hideMark/>
          </w:tcPr>
          <w:p w14:paraId="206FC2D4"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48 806</w:t>
            </w:r>
          </w:p>
        </w:tc>
        <w:tc>
          <w:tcPr>
            <w:tcW w:w="1560" w:type="dxa"/>
            <w:tcBorders>
              <w:top w:val="nil"/>
              <w:left w:val="nil"/>
              <w:bottom w:val="single" w:sz="4" w:space="0" w:color="auto"/>
              <w:right w:val="single" w:sz="4" w:space="0" w:color="auto"/>
            </w:tcBorders>
            <w:shd w:val="clear" w:color="000000" w:fill="FFFFFF"/>
            <w:noWrap/>
            <w:vAlign w:val="bottom"/>
            <w:hideMark/>
          </w:tcPr>
          <w:p w14:paraId="7A91FD34"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FF0000"/>
                <w:lang w:eastAsia="hu-HU"/>
              </w:rPr>
              <w:t xml:space="preserve">-331 925 </w:t>
            </w:r>
          </w:p>
        </w:tc>
        <w:tc>
          <w:tcPr>
            <w:tcW w:w="1842" w:type="dxa"/>
            <w:tcBorders>
              <w:top w:val="nil"/>
              <w:left w:val="single" w:sz="4" w:space="0" w:color="auto"/>
              <w:bottom w:val="single" w:sz="4" w:space="0" w:color="auto"/>
              <w:right w:val="single" w:sz="8" w:space="0" w:color="auto"/>
            </w:tcBorders>
            <w:shd w:val="clear" w:color="000000" w:fill="FFFFFF"/>
            <w:noWrap/>
            <w:vAlign w:val="bottom"/>
            <w:hideMark/>
          </w:tcPr>
          <w:p w14:paraId="4DABAAF4"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23 592 010</w:t>
            </w:r>
          </w:p>
        </w:tc>
        <w:tc>
          <w:tcPr>
            <w:tcW w:w="160" w:type="dxa"/>
            <w:vAlign w:val="center"/>
            <w:hideMark/>
          </w:tcPr>
          <w:p w14:paraId="4DCA1E3E" w14:textId="77777777" w:rsidR="00EB22FE" w:rsidRPr="00EB22FE" w:rsidRDefault="00EB22FE" w:rsidP="00EB22FE">
            <w:pPr>
              <w:spacing w:after="0" w:line="240" w:lineRule="auto"/>
              <w:rPr>
                <w:rFonts w:ascii="Times New Roman" w:eastAsia="Times New Roman" w:hAnsi="Times New Roman"/>
                <w:sz w:val="20"/>
                <w:szCs w:val="20"/>
                <w:lang w:eastAsia="hu-HU"/>
              </w:rPr>
            </w:pPr>
          </w:p>
        </w:tc>
      </w:tr>
      <w:tr w:rsidR="00267B4A" w:rsidRPr="00EB22FE" w14:paraId="5072D838" w14:textId="77777777" w:rsidTr="008E243C">
        <w:trPr>
          <w:trHeight w:val="402"/>
        </w:trPr>
        <w:tc>
          <w:tcPr>
            <w:tcW w:w="2529" w:type="dxa"/>
            <w:tcBorders>
              <w:top w:val="nil"/>
              <w:left w:val="single" w:sz="8" w:space="0" w:color="auto"/>
              <w:bottom w:val="single" w:sz="4" w:space="0" w:color="auto"/>
              <w:right w:val="single" w:sz="4" w:space="0" w:color="auto"/>
            </w:tcBorders>
            <w:shd w:val="clear" w:color="000000" w:fill="FFFFFF"/>
            <w:noWrap/>
            <w:vAlign w:val="bottom"/>
            <w:hideMark/>
          </w:tcPr>
          <w:p w14:paraId="6AEAB138" w14:textId="77777777" w:rsidR="00EB22FE" w:rsidRPr="00EB22FE" w:rsidRDefault="00EB22FE" w:rsidP="00EB22FE">
            <w:pPr>
              <w:spacing w:after="0" w:line="240" w:lineRule="auto"/>
              <w:rPr>
                <w:rFonts w:ascii="Times New Roman" w:eastAsia="Times New Roman" w:hAnsi="Times New Roman"/>
                <w:color w:val="000000"/>
                <w:lang w:eastAsia="hu-HU"/>
              </w:rPr>
            </w:pPr>
            <w:r w:rsidRPr="00EB22FE">
              <w:rPr>
                <w:rFonts w:ascii="Times New Roman" w:eastAsia="Times New Roman" w:hAnsi="Times New Roman"/>
                <w:color w:val="000000"/>
                <w:lang w:eastAsia="hu-HU"/>
              </w:rPr>
              <w:t xml:space="preserve">     Pótlékok, bírságok</w:t>
            </w:r>
          </w:p>
        </w:tc>
        <w:tc>
          <w:tcPr>
            <w:tcW w:w="1333" w:type="dxa"/>
            <w:tcBorders>
              <w:top w:val="nil"/>
              <w:left w:val="single" w:sz="4" w:space="0" w:color="auto"/>
              <w:bottom w:val="single" w:sz="4" w:space="0" w:color="auto"/>
              <w:right w:val="single" w:sz="4" w:space="0" w:color="auto"/>
            </w:tcBorders>
            <w:shd w:val="clear" w:color="000000" w:fill="FFFFFF"/>
            <w:noWrap/>
            <w:vAlign w:val="bottom"/>
            <w:hideMark/>
          </w:tcPr>
          <w:p w14:paraId="489DAB7A"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17 926 359</w:t>
            </w:r>
          </w:p>
        </w:tc>
        <w:tc>
          <w:tcPr>
            <w:tcW w:w="1798" w:type="dxa"/>
            <w:tcBorders>
              <w:top w:val="nil"/>
              <w:left w:val="nil"/>
              <w:bottom w:val="single" w:sz="4" w:space="0" w:color="auto"/>
              <w:right w:val="single" w:sz="4" w:space="0" w:color="auto"/>
            </w:tcBorders>
            <w:shd w:val="clear" w:color="000000" w:fill="FFFFFF"/>
            <w:noWrap/>
            <w:vAlign w:val="bottom"/>
            <w:hideMark/>
          </w:tcPr>
          <w:p w14:paraId="63C84428"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14 244 984</w:t>
            </w:r>
          </w:p>
        </w:tc>
        <w:tc>
          <w:tcPr>
            <w:tcW w:w="1134" w:type="dxa"/>
            <w:tcBorders>
              <w:top w:val="nil"/>
              <w:left w:val="nil"/>
              <w:bottom w:val="single" w:sz="4" w:space="0" w:color="auto"/>
              <w:right w:val="single" w:sz="4" w:space="0" w:color="auto"/>
            </w:tcBorders>
            <w:shd w:val="clear" w:color="000000" w:fill="FFFFFF"/>
            <w:noWrap/>
            <w:vAlign w:val="bottom"/>
            <w:hideMark/>
          </w:tcPr>
          <w:p w14:paraId="14EB8E65"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1 954 516</w:t>
            </w:r>
          </w:p>
        </w:tc>
        <w:tc>
          <w:tcPr>
            <w:tcW w:w="1560" w:type="dxa"/>
            <w:tcBorders>
              <w:top w:val="nil"/>
              <w:left w:val="nil"/>
              <w:bottom w:val="single" w:sz="4" w:space="0" w:color="auto"/>
              <w:right w:val="single" w:sz="4" w:space="0" w:color="auto"/>
            </w:tcBorders>
            <w:shd w:val="clear" w:color="000000" w:fill="FFFFFF"/>
            <w:noWrap/>
            <w:vAlign w:val="bottom"/>
            <w:hideMark/>
          </w:tcPr>
          <w:p w14:paraId="2BC286B1"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 xml:space="preserve">1 039 842 </w:t>
            </w:r>
          </w:p>
        </w:tc>
        <w:tc>
          <w:tcPr>
            <w:tcW w:w="1842" w:type="dxa"/>
            <w:tcBorders>
              <w:top w:val="nil"/>
              <w:left w:val="single" w:sz="4" w:space="0" w:color="auto"/>
              <w:bottom w:val="single" w:sz="4" w:space="0" w:color="auto"/>
              <w:right w:val="single" w:sz="8" w:space="0" w:color="auto"/>
            </w:tcBorders>
            <w:shd w:val="clear" w:color="000000" w:fill="FFFFFF"/>
            <w:noWrap/>
            <w:vAlign w:val="bottom"/>
            <w:hideMark/>
          </w:tcPr>
          <w:p w14:paraId="60B61183"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15 284 826</w:t>
            </w:r>
          </w:p>
        </w:tc>
        <w:tc>
          <w:tcPr>
            <w:tcW w:w="160" w:type="dxa"/>
            <w:vAlign w:val="center"/>
            <w:hideMark/>
          </w:tcPr>
          <w:p w14:paraId="43CAA6EE" w14:textId="77777777" w:rsidR="00EB22FE" w:rsidRPr="00EB22FE" w:rsidRDefault="00EB22FE" w:rsidP="00EB22FE">
            <w:pPr>
              <w:spacing w:after="0" w:line="240" w:lineRule="auto"/>
              <w:rPr>
                <w:rFonts w:ascii="Times New Roman" w:eastAsia="Times New Roman" w:hAnsi="Times New Roman"/>
                <w:sz w:val="20"/>
                <w:szCs w:val="20"/>
                <w:lang w:eastAsia="hu-HU"/>
              </w:rPr>
            </w:pPr>
          </w:p>
        </w:tc>
      </w:tr>
      <w:tr w:rsidR="00267B4A" w:rsidRPr="00EB22FE" w14:paraId="5C21E8F4" w14:textId="77777777" w:rsidTr="008E243C">
        <w:trPr>
          <w:trHeight w:val="600"/>
        </w:trPr>
        <w:tc>
          <w:tcPr>
            <w:tcW w:w="2529" w:type="dxa"/>
            <w:tcBorders>
              <w:top w:val="single" w:sz="4" w:space="0" w:color="auto"/>
              <w:left w:val="single" w:sz="8" w:space="0" w:color="auto"/>
              <w:bottom w:val="double" w:sz="6" w:space="0" w:color="auto"/>
              <w:right w:val="single" w:sz="4" w:space="0" w:color="auto"/>
            </w:tcBorders>
            <w:shd w:val="clear" w:color="000000" w:fill="FFFFFF"/>
            <w:vAlign w:val="center"/>
            <w:hideMark/>
          </w:tcPr>
          <w:p w14:paraId="60DDBB6D" w14:textId="77777777" w:rsidR="00EB22FE" w:rsidRPr="00EB22FE" w:rsidRDefault="00EB22FE" w:rsidP="00EB22FE">
            <w:pPr>
              <w:spacing w:after="0" w:line="240" w:lineRule="auto"/>
              <w:jc w:val="right"/>
              <w:rPr>
                <w:rFonts w:ascii="Times New Roman" w:eastAsia="Times New Roman" w:hAnsi="Times New Roman"/>
                <w:i/>
                <w:iCs/>
                <w:color w:val="000000"/>
                <w:lang w:eastAsia="hu-HU"/>
              </w:rPr>
            </w:pPr>
            <w:r w:rsidRPr="00EB22FE">
              <w:rPr>
                <w:rFonts w:ascii="Times New Roman" w:eastAsia="Times New Roman" w:hAnsi="Times New Roman"/>
                <w:i/>
                <w:iCs/>
                <w:color w:val="000000"/>
                <w:lang w:eastAsia="hu-HU"/>
              </w:rPr>
              <w:t>C/ Gépjárműadó (bevétel 40%-a)</w:t>
            </w:r>
          </w:p>
        </w:tc>
        <w:tc>
          <w:tcPr>
            <w:tcW w:w="1333" w:type="dxa"/>
            <w:tcBorders>
              <w:top w:val="nil"/>
              <w:left w:val="nil"/>
              <w:bottom w:val="double" w:sz="6" w:space="0" w:color="auto"/>
              <w:right w:val="single" w:sz="4" w:space="0" w:color="auto"/>
            </w:tcBorders>
            <w:shd w:val="clear" w:color="000000" w:fill="FFFFFF"/>
            <w:noWrap/>
            <w:vAlign w:val="center"/>
            <w:hideMark/>
          </w:tcPr>
          <w:p w14:paraId="356C31B2" w14:textId="77777777" w:rsidR="00EB22FE" w:rsidRPr="00EB22FE" w:rsidRDefault="00EB22FE" w:rsidP="00EB22FE">
            <w:pPr>
              <w:spacing w:after="0" w:line="240" w:lineRule="auto"/>
              <w:jc w:val="right"/>
              <w:rPr>
                <w:rFonts w:ascii="Times New Roman" w:eastAsia="Times New Roman" w:hAnsi="Times New Roman"/>
                <w:i/>
                <w:iCs/>
                <w:color w:val="000000"/>
                <w:lang w:eastAsia="hu-HU"/>
              </w:rPr>
            </w:pPr>
            <w:r w:rsidRPr="00EB22FE">
              <w:rPr>
                <w:rFonts w:ascii="Times New Roman" w:eastAsia="Times New Roman" w:hAnsi="Times New Roman"/>
                <w:i/>
                <w:iCs/>
                <w:color w:val="000000"/>
                <w:lang w:eastAsia="hu-HU"/>
              </w:rPr>
              <w:t>404 995</w:t>
            </w:r>
          </w:p>
        </w:tc>
        <w:tc>
          <w:tcPr>
            <w:tcW w:w="1798" w:type="dxa"/>
            <w:tcBorders>
              <w:top w:val="nil"/>
              <w:left w:val="nil"/>
              <w:bottom w:val="double" w:sz="6" w:space="0" w:color="auto"/>
              <w:right w:val="single" w:sz="4" w:space="0" w:color="auto"/>
            </w:tcBorders>
            <w:shd w:val="clear" w:color="000000" w:fill="FFFFFF"/>
            <w:noWrap/>
            <w:vAlign w:val="center"/>
            <w:hideMark/>
          </w:tcPr>
          <w:p w14:paraId="12BB3F20" w14:textId="77777777" w:rsidR="00EB22FE" w:rsidRPr="00EB22FE" w:rsidRDefault="00EB22FE" w:rsidP="00EB22FE">
            <w:pPr>
              <w:spacing w:after="0" w:line="240" w:lineRule="auto"/>
              <w:jc w:val="right"/>
              <w:rPr>
                <w:rFonts w:ascii="Times New Roman" w:eastAsia="Times New Roman" w:hAnsi="Times New Roman"/>
                <w:i/>
                <w:iCs/>
                <w:color w:val="000000"/>
                <w:lang w:eastAsia="hu-HU"/>
              </w:rPr>
            </w:pPr>
            <w:r w:rsidRPr="00EB22FE">
              <w:rPr>
                <w:rFonts w:ascii="Times New Roman" w:eastAsia="Times New Roman" w:hAnsi="Times New Roman"/>
                <w:i/>
                <w:iCs/>
                <w:color w:val="000000"/>
                <w:lang w:eastAsia="hu-HU"/>
              </w:rPr>
              <w:t>253 964</w:t>
            </w:r>
          </w:p>
        </w:tc>
        <w:tc>
          <w:tcPr>
            <w:tcW w:w="1134" w:type="dxa"/>
            <w:tcBorders>
              <w:top w:val="nil"/>
              <w:left w:val="nil"/>
              <w:bottom w:val="double" w:sz="6" w:space="0" w:color="auto"/>
              <w:right w:val="single" w:sz="4" w:space="0" w:color="auto"/>
            </w:tcBorders>
            <w:shd w:val="clear" w:color="000000" w:fill="FFFFFF"/>
            <w:noWrap/>
            <w:vAlign w:val="center"/>
            <w:hideMark/>
          </w:tcPr>
          <w:p w14:paraId="347170B6" w14:textId="77777777" w:rsidR="00EB22FE" w:rsidRPr="00EB22FE" w:rsidRDefault="00EB22FE" w:rsidP="00EB22FE">
            <w:pPr>
              <w:spacing w:after="0" w:line="240" w:lineRule="auto"/>
              <w:jc w:val="right"/>
              <w:rPr>
                <w:rFonts w:ascii="Times New Roman" w:eastAsia="Times New Roman" w:hAnsi="Times New Roman"/>
                <w:i/>
                <w:iCs/>
                <w:color w:val="000000"/>
                <w:lang w:eastAsia="hu-HU"/>
              </w:rPr>
            </w:pPr>
            <w:r w:rsidRPr="00EB22FE">
              <w:rPr>
                <w:rFonts w:ascii="Times New Roman" w:eastAsia="Times New Roman" w:hAnsi="Times New Roman"/>
                <w:i/>
                <w:iCs/>
                <w:color w:val="000000"/>
                <w:lang w:eastAsia="hu-HU"/>
              </w:rPr>
              <w:t>7 824</w:t>
            </w:r>
          </w:p>
        </w:tc>
        <w:tc>
          <w:tcPr>
            <w:tcW w:w="1560" w:type="dxa"/>
            <w:tcBorders>
              <w:top w:val="nil"/>
              <w:left w:val="nil"/>
              <w:bottom w:val="double" w:sz="6" w:space="0" w:color="auto"/>
              <w:right w:val="single" w:sz="4" w:space="0" w:color="auto"/>
            </w:tcBorders>
            <w:shd w:val="clear" w:color="000000" w:fill="FFFFFF"/>
            <w:noWrap/>
            <w:vAlign w:val="bottom"/>
            <w:hideMark/>
          </w:tcPr>
          <w:p w14:paraId="7EFDD7E5" w14:textId="77777777" w:rsidR="00EB22FE" w:rsidRPr="00EB22FE" w:rsidRDefault="00EB22FE" w:rsidP="00EB22FE">
            <w:pPr>
              <w:spacing w:after="0" w:line="240" w:lineRule="auto"/>
              <w:jc w:val="right"/>
              <w:rPr>
                <w:rFonts w:ascii="Times New Roman" w:eastAsia="Times New Roman" w:hAnsi="Times New Roman"/>
                <w:color w:val="000000"/>
                <w:lang w:eastAsia="hu-HU"/>
              </w:rPr>
            </w:pPr>
            <w:r w:rsidRPr="00EB22FE">
              <w:rPr>
                <w:rFonts w:ascii="Times New Roman" w:eastAsia="Times New Roman" w:hAnsi="Times New Roman"/>
                <w:color w:val="000000"/>
                <w:lang w:eastAsia="hu-HU"/>
              </w:rPr>
              <w:t xml:space="preserve">0 </w:t>
            </w:r>
          </w:p>
        </w:tc>
        <w:tc>
          <w:tcPr>
            <w:tcW w:w="1842" w:type="dxa"/>
            <w:tcBorders>
              <w:top w:val="single" w:sz="4" w:space="0" w:color="auto"/>
              <w:left w:val="nil"/>
              <w:bottom w:val="double" w:sz="6" w:space="0" w:color="auto"/>
              <w:right w:val="single" w:sz="8" w:space="0" w:color="auto"/>
            </w:tcBorders>
            <w:shd w:val="clear" w:color="000000" w:fill="FFFFFF"/>
            <w:noWrap/>
            <w:vAlign w:val="center"/>
            <w:hideMark/>
          </w:tcPr>
          <w:p w14:paraId="6B506DF7" w14:textId="77777777" w:rsidR="00EB22FE" w:rsidRPr="00EB22FE" w:rsidRDefault="00EB22FE" w:rsidP="00EB22FE">
            <w:pPr>
              <w:spacing w:after="0" w:line="240" w:lineRule="auto"/>
              <w:jc w:val="right"/>
              <w:rPr>
                <w:rFonts w:ascii="Times New Roman" w:eastAsia="Times New Roman" w:hAnsi="Times New Roman"/>
                <w:i/>
                <w:iCs/>
                <w:color w:val="000000"/>
                <w:lang w:eastAsia="hu-HU"/>
              </w:rPr>
            </w:pPr>
            <w:r w:rsidRPr="00EB22FE">
              <w:rPr>
                <w:rFonts w:ascii="Times New Roman" w:eastAsia="Times New Roman" w:hAnsi="Times New Roman"/>
                <w:i/>
                <w:iCs/>
                <w:color w:val="000000"/>
                <w:lang w:eastAsia="hu-HU"/>
              </w:rPr>
              <w:t>253 964</w:t>
            </w:r>
          </w:p>
        </w:tc>
        <w:tc>
          <w:tcPr>
            <w:tcW w:w="160" w:type="dxa"/>
            <w:vAlign w:val="center"/>
            <w:hideMark/>
          </w:tcPr>
          <w:p w14:paraId="07978DA7" w14:textId="77777777" w:rsidR="00EB22FE" w:rsidRPr="00EB22FE" w:rsidRDefault="00EB22FE" w:rsidP="00EB22FE">
            <w:pPr>
              <w:spacing w:after="0" w:line="240" w:lineRule="auto"/>
              <w:rPr>
                <w:rFonts w:ascii="Times New Roman" w:eastAsia="Times New Roman" w:hAnsi="Times New Roman"/>
                <w:sz w:val="20"/>
                <w:szCs w:val="20"/>
                <w:lang w:eastAsia="hu-HU"/>
              </w:rPr>
            </w:pPr>
          </w:p>
        </w:tc>
      </w:tr>
      <w:tr w:rsidR="00267B4A" w:rsidRPr="00EB22FE" w14:paraId="160ED231" w14:textId="77777777" w:rsidTr="008E243C">
        <w:trPr>
          <w:trHeight w:val="645"/>
        </w:trPr>
        <w:tc>
          <w:tcPr>
            <w:tcW w:w="2529" w:type="dxa"/>
            <w:tcBorders>
              <w:top w:val="nil"/>
              <w:left w:val="single" w:sz="8" w:space="0" w:color="auto"/>
              <w:bottom w:val="single" w:sz="8" w:space="0" w:color="auto"/>
              <w:right w:val="single" w:sz="4" w:space="0" w:color="auto"/>
            </w:tcBorders>
            <w:shd w:val="clear" w:color="000000" w:fill="F2F2F2"/>
            <w:noWrap/>
            <w:vAlign w:val="bottom"/>
            <w:hideMark/>
          </w:tcPr>
          <w:p w14:paraId="1BF2B5B4" w14:textId="77777777" w:rsidR="00EB22FE" w:rsidRPr="00EB22FE" w:rsidRDefault="00EB22FE" w:rsidP="00EB22FE">
            <w:pPr>
              <w:spacing w:after="0" w:line="240" w:lineRule="auto"/>
              <w:rPr>
                <w:rFonts w:ascii="Times New Roman" w:eastAsia="Times New Roman" w:hAnsi="Times New Roman"/>
                <w:b/>
                <w:bCs/>
                <w:i/>
                <w:iCs/>
                <w:color w:val="000000"/>
                <w:lang w:eastAsia="hu-HU"/>
              </w:rPr>
            </w:pPr>
            <w:r w:rsidRPr="00EB22FE">
              <w:rPr>
                <w:rFonts w:ascii="Times New Roman" w:eastAsia="Times New Roman" w:hAnsi="Times New Roman"/>
                <w:b/>
                <w:bCs/>
                <w:i/>
                <w:iCs/>
                <w:color w:val="000000"/>
                <w:lang w:eastAsia="hu-HU"/>
              </w:rPr>
              <w:t>Mindösszesen</w:t>
            </w:r>
          </w:p>
        </w:tc>
        <w:tc>
          <w:tcPr>
            <w:tcW w:w="1333" w:type="dxa"/>
            <w:tcBorders>
              <w:top w:val="nil"/>
              <w:left w:val="nil"/>
              <w:bottom w:val="single" w:sz="8" w:space="0" w:color="auto"/>
              <w:right w:val="single" w:sz="4" w:space="0" w:color="auto"/>
            </w:tcBorders>
            <w:shd w:val="clear" w:color="000000" w:fill="F2F2F2"/>
            <w:noWrap/>
            <w:vAlign w:val="bottom"/>
            <w:hideMark/>
          </w:tcPr>
          <w:p w14:paraId="493184CB" w14:textId="77777777" w:rsidR="00EB22FE" w:rsidRPr="00EB22FE" w:rsidRDefault="00EB22FE" w:rsidP="00EB22FE">
            <w:pPr>
              <w:spacing w:after="0" w:line="240" w:lineRule="auto"/>
              <w:jc w:val="right"/>
              <w:rPr>
                <w:rFonts w:ascii="Times New Roman" w:eastAsia="Times New Roman" w:hAnsi="Times New Roman"/>
                <w:b/>
                <w:bCs/>
                <w:i/>
                <w:iCs/>
                <w:color w:val="000000"/>
                <w:lang w:eastAsia="hu-HU"/>
              </w:rPr>
            </w:pPr>
            <w:r w:rsidRPr="00EB22FE">
              <w:rPr>
                <w:rFonts w:ascii="Times New Roman" w:eastAsia="Times New Roman" w:hAnsi="Times New Roman"/>
                <w:b/>
                <w:bCs/>
                <w:i/>
                <w:iCs/>
                <w:color w:val="000000"/>
                <w:lang w:eastAsia="hu-HU"/>
              </w:rPr>
              <w:t>54 698 484</w:t>
            </w:r>
          </w:p>
        </w:tc>
        <w:tc>
          <w:tcPr>
            <w:tcW w:w="1798" w:type="dxa"/>
            <w:tcBorders>
              <w:top w:val="nil"/>
              <w:left w:val="nil"/>
              <w:bottom w:val="single" w:sz="8" w:space="0" w:color="auto"/>
              <w:right w:val="single" w:sz="4" w:space="0" w:color="auto"/>
            </w:tcBorders>
            <w:shd w:val="clear" w:color="000000" w:fill="F2F2F2"/>
            <w:noWrap/>
            <w:vAlign w:val="bottom"/>
            <w:hideMark/>
          </w:tcPr>
          <w:p w14:paraId="0BC047C0" w14:textId="77777777" w:rsidR="00EB22FE" w:rsidRPr="00EB22FE" w:rsidRDefault="00EB22FE" w:rsidP="00EB22FE">
            <w:pPr>
              <w:spacing w:after="0" w:line="240" w:lineRule="auto"/>
              <w:jc w:val="right"/>
              <w:rPr>
                <w:rFonts w:ascii="Times New Roman" w:eastAsia="Times New Roman" w:hAnsi="Times New Roman"/>
                <w:b/>
                <w:bCs/>
                <w:i/>
                <w:iCs/>
                <w:color w:val="000000"/>
                <w:lang w:eastAsia="hu-HU"/>
              </w:rPr>
            </w:pPr>
            <w:r w:rsidRPr="00EB22FE">
              <w:rPr>
                <w:rFonts w:ascii="Times New Roman" w:eastAsia="Times New Roman" w:hAnsi="Times New Roman"/>
                <w:b/>
                <w:bCs/>
                <w:i/>
                <w:iCs/>
                <w:color w:val="000000"/>
                <w:lang w:eastAsia="hu-HU"/>
              </w:rPr>
              <w:t>54 044 944</w:t>
            </w:r>
          </w:p>
        </w:tc>
        <w:tc>
          <w:tcPr>
            <w:tcW w:w="1134" w:type="dxa"/>
            <w:tcBorders>
              <w:top w:val="nil"/>
              <w:left w:val="nil"/>
              <w:bottom w:val="single" w:sz="8" w:space="0" w:color="auto"/>
              <w:right w:val="single" w:sz="4" w:space="0" w:color="auto"/>
            </w:tcBorders>
            <w:shd w:val="clear" w:color="000000" w:fill="F2F2F2"/>
            <w:noWrap/>
            <w:vAlign w:val="bottom"/>
            <w:hideMark/>
          </w:tcPr>
          <w:p w14:paraId="6A8D48B8" w14:textId="77777777" w:rsidR="00EB22FE" w:rsidRPr="00EB22FE" w:rsidRDefault="00EB22FE" w:rsidP="00EB22FE">
            <w:pPr>
              <w:spacing w:after="0" w:line="240" w:lineRule="auto"/>
              <w:jc w:val="right"/>
              <w:rPr>
                <w:rFonts w:ascii="Times New Roman" w:eastAsia="Times New Roman" w:hAnsi="Times New Roman"/>
                <w:b/>
                <w:bCs/>
                <w:i/>
                <w:iCs/>
                <w:color w:val="000000"/>
                <w:lang w:eastAsia="hu-HU"/>
              </w:rPr>
            </w:pPr>
            <w:r w:rsidRPr="00EB22FE">
              <w:rPr>
                <w:rFonts w:ascii="Times New Roman" w:eastAsia="Times New Roman" w:hAnsi="Times New Roman"/>
                <w:b/>
                <w:bCs/>
                <w:i/>
                <w:iCs/>
                <w:color w:val="000000"/>
                <w:lang w:eastAsia="hu-HU"/>
              </w:rPr>
              <w:t>2 121 096</w:t>
            </w:r>
          </w:p>
        </w:tc>
        <w:tc>
          <w:tcPr>
            <w:tcW w:w="1560" w:type="dxa"/>
            <w:tcBorders>
              <w:top w:val="nil"/>
              <w:left w:val="nil"/>
              <w:bottom w:val="single" w:sz="8" w:space="0" w:color="auto"/>
              <w:right w:val="single" w:sz="4" w:space="0" w:color="auto"/>
            </w:tcBorders>
            <w:shd w:val="clear" w:color="000000" w:fill="E3E4F5"/>
            <w:noWrap/>
            <w:vAlign w:val="bottom"/>
            <w:hideMark/>
          </w:tcPr>
          <w:p w14:paraId="492BAEFB" w14:textId="77777777" w:rsidR="00EB22FE" w:rsidRPr="00EB22FE" w:rsidRDefault="00EB22FE" w:rsidP="00EB22FE">
            <w:pPr>
              <w:spacing w:after="0" w:line="240" w:lineRule="auto"/>
              <w:jc w:val="right"/>
              <w:rPr>
                <w:rFonts w:ascii="Times New Roman" w:eastAsia="Times New Roman" w:hAnsi="Times New Roman"/>
                <w:b/>
                <w:bCs/>
                <w:i/>
                <w:iCs/>
                <w:color w:val="000000"/>
                <w:lang w:eastAsia="hu-HU"/>
              </w:rPr>
            </w:pPr>
            <w:r w:rsidRPr="00EB22FE">
              <w:rPr>
                <w:rFonts w:ascii="Times New Roman" w:eastAsia="Times New Roman" w:hAnsi="Times New Roman"/>
                <w:b/>
                <w:bCs/>
                <w:i/>
                <w:iCs/>
                <w:color w:val="000000"/>
                <w:lang w:eastAsia="hu-HU"/>
              </w:rPr>
              <w:t>17 363 498</w:t>
            </w:r>
          </w:p>
        </w:tc>
        <w:tc>
          <w:tcPr>
            <w:tcW w:w="1842" w:type="dxa"/>
            <w:tcBorders>
              <w:top w:val="nil"/>
              <w:left w:val="nil"/>
              <w:bottom w:val="single" w:sz="8" w:space="0" w:color="auto"/>
              <w:right w:val="single" w:sz="8" w:space="0" w:color="auto"/>
            </w:tcBorders>
            <w:shd w:val="clear" w:color="000000" w:fill="F2F2F2"/>
            <w:noWrap/>
            <w:vAlign w:val="bottom"/>
            <w:hideMark/>
          </w:tcPr>
          <w:p w14:paraId="2BE4C1DB" w14:textId="77777777" w:rsidR="00EB22FE" w:rsidRPr="00EB22FE" w:rsidRDefault="00EB22FE" w:rsidP="00EB22FE">
            <w:pPr>
              <w:spacing w:after="0" w:line="240" w:lineRule="auto"/>
              <w:jc w:val="right"/>
              <w:rPr>
                <w:rFonts w:ascii="Times New Roman" w:eastAsia="Times New Roman" w:hAnsi="Times New Roman"/>
                <w:b/>
                <w:bCs/>
                <w:i/>
                <w:iCs/>
                <w:color w:val="000000"/>
                <w:lang w:eastAsia="hu-HU"/>
              </w:rPr>
            </w:pPr>
            <w:r w:rsidRPr="00EB22FE">
              <w:rPr>
                <w:rFonts w:ascii="Times New Roman" w:eastAsia="Times New Roman" w:hAnsi="Times New Roman"/>
                <w:b/>
                <w:bCs/>
                <w:i/>
                <w:iCs/>
                <w:color w:val="000000"/>
                <w:lang w:eastAsia="hu-HU"/>
              </w:rPr>
              <w:t>71 408 442</w:t>
            </w:r>
          </w:p>
        </w:tc>
        <w:tc>
          <w:tcPr>
            <w:tcW w:w="160" w:type="dxa"/>
            <w:vAlign w:val="center"/>
            <w:hideMark/>
          </w:tcPr>
          <w:p w14:paraId="01EDACE7" w14:textId="77777777" w:rsidR="00EB22FE" w:rsidRPr="00EB22FE" w:rsidRDefault="00EB22FE" w:rsidP="00EB22FE">
            <w:pPr>
              <w:spacing w:after="0" w:line="240" w:lineRule="auto"/>
              <w:rPr>
                <w:rFonts w:ascii="Times New Roman" w:eastAsia="Times New Roman" w:hAnsi="Times New Roman"/>
                <w:sz w:val="20"/>
                <w:szCs w:val="20"/>
                <w:lang w:eastAsia="hu-HU"/>
              </w:rPr>
            </w:pPr>
          </w:p>
        </w:tc>
      </w:tr>
    </w:tbl>
    <w:p w14:paraId="4198C751" w14:textId="29E8864B" w:rsidR="005864AF" w:rsidRDefault="005864AF" w:rsidP="00857052">
      <w:pPr>
        <w:spacing w:after="0" w:line="240" w:lineRule="auto"/>
        <w:rPr>
          <w:rFonts w:ascii="Times New Roman" w:hAnsi="Times New Roman"/>
          <w:sz w:val="24"/>
          <w:szCs w:val="24"/>
        </w:rPr>
      </w:pPr>
    </w:p>
    <w:tbl>
      <w:tblPr>
        <w:tblW w:w="9540" w:type="dxa"/>
        <w:tblCellMar>
          <w:left w:w="70" w:type="dxa"/>
          <w:right w:w="70" w:type="dxa"/>
        </w:tblCellMar>
        <w:tblLook w:val="04A0" w:firstRow="1" w:lastRow="0" w:firstColumn="1" w:lastColumn="0" w:noHBand="0" w:noVBand="1"/>
      </w:tblPr>
      <w:tblGrid>
        <w:gridCol w:w="2981"/>
        <w:gridCol w:w="1336"/>
        <w:gridCol w:w="1281"/>
        <w:gridCol w:w="1132"/>
        <w:gridCol w:w="1437"/>
        <w:gridCol w:w="1337"/>
        <w:gridCol w:w="146"/>
      </w:tblGrid>
      <w:tr w:rsidR="001D02A3" w:rsidRPr="001D02A3" w14:paraId="61897987" w14:textId="77777777" w:rsidTr="001D02A3">
        <w:trPr>
          <w:gridAfter w:val="1"/>
          <w:wAfter w:w="36" w:type="dxa"/>
          <w:trHeight w:val="438"/>
        </w:trPr>
        <w:tc>
          <w:tcPr>
            <w:tcW w:w="9504" w:type="dxa"/>
            <w:gridSpan w:val="6"/>
            <w:vMerge w:val="restart"/>
            <w:tcBorders>
              <w:top w:val="single" w:sz="8" w:space="0" w:color="auto"/>
              <w:left w:val="single" w:sz="8" w:space="0" w:color="auto"/>
              <w:bottom w:val="single" w:sz="8" w:space="0" w:color="000000"/>
              <w:right w:val="single" w:sz="8" w:space="0" w:color="000000"/>
            </w:tcBorders>
            <w:shd w:val="clear" w:color="000000" w:fill="F2F2F2"/>
            <w:vAlign w:val="center"/>
            <w:hideMark/>
          </w:tcPr>
          <w:p w14:paraId="37F8DED6" w14:textId="77777777" w:rsidR="001D02A3" w:rsidRPr="001D02A3" w:rsidRDefault="001D02A3" w:rsidP="001D02A3">
            <w:pPr>
              <w:spacing w:after="0" w:line="240" w:lineRule="auto"/>
              <w:jc w:val="center"/>
              <w:rPr>
                <w:rFonts w:ascii="Times New Roman" w:eastAsia="Times New Roman" w:hAnsi="Times New Roman"/>
                <w:b/>
                <w:bCs/>
                <w:color w:val="000000"/>
                <w:lang w:eastAsia="hu-HU"/>
              </w:rPr>
            </w:pPr>
            <w:r w:rsidRPr="001D02A3">
              <w:rPr>
                <w:rFonts w:ascii="Times New Roman" w:eastAsia="Times New Roman" w:hAnsi="Times New Roman"/>
                <w:b/>
                <w:bCs/>
                <w:color w:val="000000"/>
                <w:lang w:eastAsia="hu-HU"/>
              </w:rPr>
              <w:t xml:space="preserve">Adóhátralék alakulása 2025. évben </w:t>
            </w:r>
            <w:r w:rsidRPr="001D02A3">
              <w:rPr>
                <w:rFonts w:ascii="Times New Roman" w:eastAsia="Times New Roman" w:hAnsi="Times New Roman"/>
                <w:color w:val="000000"/>
                <w:lang w:eastAsia="hu-HU"/>
              </w:rPr>
              <w:t xml:space="preserve">(Forintban)  </w:t>
            </w:r>
            <w:r w:rsidRPr="001D02A3">
              <w:rPr>
                <w:rFonts w:ascii="Times New Roman" w:eastAsia="Times New Roman" w:hAnsi="Times New Roman"/>
                <w:b/>
                <w:bCs/>
                <w:color w:val="000000"/>
                <w:lang w:eastAsia="hu-HU"/>
              </w:rPr>
              <w:t xml:space="preserve">  </w:t>
            </w:r>
          </w:p>
        </w:tc>
      </w:tr>
      <w:tr w:rsidR="001D02A3" w:rsidRPr="001D02A3" w14:paraId="0EB7EA6D" w14:textId="77777777" w:rsidTr="001D02A3">
        <w:trPr>
          <w:trHeight w:val="401"/>
        </w:trPr>
        <w:tc>
          <w:tcPr>
            <w:tcW w:w="9504" w:type="dxa"/>
            <w:gridSpan w:val="6"/>
            <w:vMerge/>
            <w:tcBorders>
              <w:top w:val="single" w:sz="8" w:space="0" w:color="auto"/>
              <w:left w:val="single" w:sz="8" w:space="0" w:color="auto"/>
              <w:bottom w:val="single" w:sz="8" w:space="0" w:color="000000"/>
              <w:right w:val="single" w:sz="8" w:space="0" w:color="000000"/>
            </w:tcBorders>
            <w:vAlign w:val="center"/>
            <w:hideMark/>
          </w:tcPr>
          <w:p w14:paraId="72081C50" w14:textId="77777777" w:rsidR="001D02A3" w:rsidRPr="001D02A3" w:rsidRDefault="001D02A3" w:rsidP="001D02A3">
            <w:pPr>
              <w:spacing w:after="0" w:line="240" w:lineRule="auto"/>
              <w:rPr>
                <w:rFonts w:ascii="Times New Roman" w:eastAsia="Times New Roman" w:hAnsi="Times New Roman"/>
                <w:b/>
                <w:bCs/>
                <w:color w:val="000000"/>
                <w:lang w:eastAsia="hu-HU"/>
              </w:rPr>
            </w:pPr>
          </w:p>
        </w:tc>
        <w:tc>
          <w:tcPr>
            <w:tcW w:w="36" w:type="dxa"/>
            <w:tcBorders>
              <w:top w:val="nil"/>
              <w:left w:val="nil"/>
              <w:bottom w:val="nil"/>
              <w:right w:val="nil"/>
            </w:tcBorders>
            <w:shd w:val="clear" w:color="auto" w:fill="auto"/>
            <w:noWrap/>
            <w:vAlign w:val="bottom"/>
            <w:hideMark/>
          </w:tcPr>
          <w:p w14:paraId="3C3314F6" w14:textId="77777777" w:rsidR="001D02A3" w:rsidRPr="001D02A3" w:rsidRDefault="001D02A3" w:rsidP="001D02A3">
            <w:pPr>
              <w:spacing w:after="0" w:line="240" w:lineRule="auto"/>
              <w:jc w:val="center"/>
              <w:rPr>
                <w:rFonts w:ascii="Times New Roman" w:eastAsia="Times New Roman" w:hAnsi="Times New Roman"/>
                <w:b/>
                <w:bCs/>
                <w:color w:val="000000"/>
                <w:lang w:eastAsia="hu-HU"/>
              </w:rPr>
            </w:pPr>
          </w:p>
        </w:tc>
      </w:tr>
      <w:tr w:rsidR="001D02A3" w:rsidRPr="001D02A3" w14:paraId="1949627B" w14:textId="77777777" w:rsidTr="001D02A3">
        <w:trPr>
          <w:trHeight w:val="1002"/>
        </w:trPr>
        <w:tc>
          <w:tcPr>
            <w:tcW w:w="2981" w:type="dxa"/>
            <w:tcBorders>
              <w:top w:val="nil"/>
              <w:left w:val="single" w:sz="8" w:space="0" w:color="auto"/>
              <w:bottom w:val="single" w:sz="8" w:space="0" w:color="auto"/>
              <w:right w:val="single" w:sz="4" w:space="0" w:color="auto"/>
            </w:tcBorders>
            <w:shd w:val="clear" w:color="000000" w:fill="F2F2F2"/>
            <w:vAlign w:val="center"/>
            <w:hideMark/>
          </w:tcPr>
          <w:p w14:paraId="40A90EE5" w14:textId="77777777" w:rsidR="001D02A3" w:rsidRPr="001D02A3" w:rsidRDefault="001D02A3" w:rsidP="001D02A3">
            <w:pPr>
              <w:spacing w:after="0" w:line="240" w:lineRule="auto"/>
              <w:jc w:val="center"/>
              <w:rPr>
                <w:rFonts w:ascii="Times New Roman" w:eastAsia="Times New Roman" w:hAnsi="Times New Roman"/>
                <w:b/>
                <w:bCs/>
                <w:color w:val="000000"/>
                <w:lang w:eastAsia="hu-HU"/>
              </w:rPr>
            </w:pPr>
            <w:r w:rsidRPr="001D02A3">
              <w:rPr>
                <w:rFonts w:ascii="Times New Roman" w:eastAsia="Times New Roman" w:hAnsi="Times New Roman"/>
                <w:b/>
                <w:bCs/>
                <w:color w:val="000000"/>
                <w:lang w:eastAsia="hu-HU"/>
              </w:rPr>
              <w:t> </w:t>
            </w:r>
          </w:p>
        </w:tc>
        <w:tc>
          <w:tcPr>
            <w:tcW w:w="1336" w:type="dxa"/>
            <w:tcBorders>
              <w:top w:val="nil"/>
              <w:left w:val="nil"/>
              <w:bottom w:val="single" w:sz="8" w:space="0" w:color="auto"/>
              <w:right w:val="single" w:sz="4" w:space="0" w:color="auto"/>
            </w:tcBorders>
            <w:shd w:val="clear" w:color="000000" w:fill="F2F2F2"/>
            <w:vAlign w:val="center"/>
            <w:hideMark/>
          </w:tcPr>
          <w:p w14:paraId="30AD42FB" w14:textId="77777777" w:rsidR="001D02A3" w:rsidRPr="001D02A3" w:rsidRDefault="001D02A3" w:rsidP="001D02A3">
            <w:pPr>
              <w:spacing w:after="0" w:line="240" w:lineRule="auto"/>
              <w:jc w:val="center"/>
              <w:rPr>
                <w:rFonts w:ascii="Times New Roman" w:eastAsia="Times New Roman" w:hAnsi="Times New Roman"/>
                <w:b/>
                <w:bCs/>
                <w:color w:val="000000"/>
                <w:lang w:eastAsia="hu-HU"/>
              </w:rPr>
            </w:pPr>
            <w:r w:rsidRPr="001D02A3">
              <w:rPr>
                <w:rFonts w:ascii="Times New Roman" w:eastAsia="Times New Roman" w:hAnsi="Times New Roman"/>
                <w:b/>
                <w:bCs/>
                <w:color w:val="000000"/>
                <w:lang w:eastAsia="hu-HU"/>
              </w:rPr>
              <w:t xml:space="preserve">Nettó Hátralék összesen NYITÓ 2025.01.01 </w:t>
            </w:r>
          </w:p>
        </w:tc>
        <w:tc>
          <w:tcPr>
            <w:tcW w:w="1281" w:type="dxa"/>
            <w:tcBorders>
              <w:top w:val="nil"/>
              <w:left w:val="nil"/>
              <w:bottom w:val="single" w:sz="8" w:space="0" w:color="auto"/>
              <w:right w:val="single" w:sz="4" w:space="0" w:color="auto"/>
            </w:tcBorders>
            <w:shd w:val="clear" w:color="000000" w:fill="F2F2F2"/>
            <w:vAlign w:val="center"/>
            <w:hideMark/>
          </w:tcPr>
          <w:p w14:paraId="01EF5E38" w14:textId="77777777" w:rsidR="001D02A3" w:rsidRPr="001D02A3" w:rsidRDefault="001D02A3" w:rsidP="001D02A3">
            <w:pPr>
              <w:spacing w:after="0" w:line="240" w:lineRule="auto"/>
              <w:jc w:val="center"/>
              <w:rPr>
                <w:rFonts w:ascii="Times New Roman" w:eastAsia="Times New Roman" w:hAnsi="Times New Roman"/>
                <w:b/>
                <w:bCs/>
                <w:color w:val="000000"/>
                <w:lang w:eastAsia="hu-HU"/>
              </w:rPr>
            </w:pPr>
            <w:r w:rsidRPr="001D02A3">
              <w:rPr>
                <w:rFonts w:ascii="Times New Roman" w:eastAsia="Times New Roman" w:hAnsi="Times New Roman"/>
                <w:b/>
                <w:bCs/>
                <w:color w:val="000000"/>
                <w:lang w:eastAsia="hu-HU"/>
              </w:rPr>
              <w:t>Nyitó egyenlegből fennálló</w:t>
            </w:r>
          </w:p>
        </w:tc>
        <w:tc>
          <w:tcPr>
            <w:tcW w:w="1132" w:type="dxa"/>
            <w:tcBorders>
              <w:top w:val="nil"/>
              <w:left w:val="nil"/>
              <w:bottom w:val="single" w:sz="8" w:space="0" w:color="auto"/>
              <w:right w:val="single" w:sz="4" w:space="0" w:color="auto"/>
            </w:tcBorders>
            <w:shd w:val="clear" w:color="000000" w:fill="F2F2F2"/>
            <w:vAlign w:val="center"/>
            <w:hideMark/>
          </w:tcPr>
          <w:p w14:paraId="56FE4550" w14:textId="77777777" w:rsidR="001D02A3" w:rsidRPr="001D02A3" w:rsidRDefault="001D02A3" w:rsidP="001D02A3">
            <w:pPr>
              <w:spacing w:after="0" w:line="240" w:lineRule="auto"/>
              <w:jc w:val="center"/>
              <w:rPr>
                <w:rFonts w:ascii="Times New Roman" w:eastAsia="Times New Roman" w:hAnsi="Times New Roman"/>
                <w:b/>
                <w:bCs/>
                <w:color w:val="000000"/>
                <w:lang w:eastAsia="hu-HU"/>
              </w:rPr>
            </w:pPr>
            <w:r w:rsidRPr="001D02A3">
              <w:rPr>
                <w:rFonts w:ascii="Times New Roman" w:eastAsia="Times New Roman" w:hAnsi="Times New Roman"/>
                <w:b/>
                <w:bCs/>
                <w:color w:val="000000"/>
                <w:lang w:eastAsia="hu-HU"/>
              </w:rPr>
              <w:t>Ebből "FA" alatt</w:t>
            </w:r>
          </w:p>
        </w:tc>
        <w:tc>
          <w:tcPr>
            <w:tcW w:w="1437" w:type="dxa"/>
            <w:tcBorders>
              <w:top w:val="nil"/>
              <w:left w:val="nil"/>
              <w:bottom w:val="single" w:sz="8" w:space="0" w:color="auto"/>
              <w:right w:val="single" w:sz="4" w:space="0" w:color="auto"/>
            </w:tcBorders>
            <w:shd w:val="clear" w:color="000000" w:fill="D9E1F2"/>
            <w:vAlign w:val="center"/>
            <w:hideMark/>
          </w:tcPr>
          <w:p w14:paraId="73B5E607" w14:textId="77777777" w:rsidR="001D02A3" w:rsidRPr="001D02A3" w:rsidRDefault="001D02A3" w:rsidP="001D02A3">
            <w:pPr>
              <w:spacing w:after="0" w:line="240" w:lineRule="auto"/>
              <w:jc w:val="center"/>
              <w:rPr>
                <w:rFonts w:ascii="Times New Roman" w:eastAsia="Times New Roman" w:hAnsi="Times New Roman"/>
                <w:b/>
                <w:bCs/>
                <w:color w:val="000000"/>
                <w:lang w:eastAsia="hu-HU"/>
              </w:rPr>
            </w:pPr>
            <w:r w:rsidRPr="001D02A3">
              <w:rPr>
                <w:rFonts w:ascii="Times New Roman" w:eastAsia="Times New Roman" w:hAnsi="Times New Roman"/>
                <w:b/>
                <w:bCs/>
                <w:color w:val="000000"/>
                <w:lang w:eastAsia="hu-HU"/>
              </w:rPr>
              <w:t>2025. évi esedékes hátralék   2025.06.30.</w:t>
            </w:r>
          </w:p>
        </w:tc>
        <w:tc>
          <w:tcPr>
            <w:tcW w:w="1337" w:type="dxa"/>
            <w:tcBorders>
              <w:top w:val="nil"/>
              <w:left w:val="nil"/>
              <w:bottom w:val="single" w:sz="8" w:space="0" w:color="auto"/>
              <w:right w:val="single" w:sz="8" w:space="0" w:color="auto"/>
            </w:tcBorders>
            <w:shd w:val="clear" w:color="000000" w:fill="F2F2F2"/>
            <w:vAlign w:val="center"/>
            <w:hideMark/>
          </w:tcPr>
          <w:p w14:paraId="244694D4" w14:textId="77777777" w:rsidR="001D02A3" w:rsidRPr="001D02A3" w:rsidRDefault="001D02A3" w:rsidP="001D02A3">
            <w:pPr>
              <w:spacing w:after="0" w:line="240" w:lineRule="auto"/>
              <w:jc w:val="center"/>
              <w:rPr>
                <w:rFonts w:ascii="Times New Roman" w:eastAsia="Times New Roman" w:hAnsi="Times New Roman"/>
                <w:b/>
                <w:bCs/>
                <w:color w:val="000000"/>
                <w:lang w:eastAsia="hu-HU"/>
              </w:rPr>
            </w:pPr>
            <w:r w:rsidRPr="001D02A3">
              <w:rPr>
                <w:rFonts w:ascii="Times New Roman" w:eastAsia="Times New Roman" w:hAnsi="Times New Roman"/>
                <w:b/>
                <w:bCs/>
                <w:color w:val="000000"/>
                <w:lang w:eastAsia="hu-HU"/>
              </w:rPr>
              <w:t xml:space="preserve">Nettó  Hátralék összesen       2025.06.30. </w:t>
            </w:r>
          </w:p>
        </w:tc>
        <w:tc>
          <w:tcPr>
            <w:tcW w:w="36" w:type="dxa"/>
            <w:vAlign w:val="center"/>
            <w:hideMark/>
          </w:tcPr>
          <w:p w14:paraId="42C84D47" w14:textId="77777777" w:rsidR="001D02A3" w:rsidRPr="001D02A3" w:rsidRDefault="001D02A3" w:rsidP="001D02A3">
            <w:pPr>
              <w:spacing w:after="0" w:line="240" w:lineRule="auto"/>
              <w:rPr>
                <w:rFonts w:ascii="Times New Roman" w:eastAsia="Times New Roman" w:hAnsi="Times New Roman"/>
                <w:sz w:val="20"/>
                <w:szCs w:val="20"/>
                <w:lang w:eastAsia="hu-HU"/>
              </w:rPr>
            </w:pPr>
          </w:p>
        </w:tc>
      </w:tr>
      <w:tr w:rsidR="001D02A3" w:rsidRPr="001D02A3" w14:paraId="140B98B2" w14:textId="77777777" w:rsidTr="001D02A3">
        <w:trPr>
          <w:trHeight w:val="401"/>
        </w:trPr>
        <w:tc>
          <w:tcPr>
            <w:tcW w:w="2981" w:type="dxa"/>
            <w:tcBorders>
              <w:top w:val="nil"/>
              <w:left w:val="single" w:sz="8" w:space="0" w:color="auto"/>
              <w:bottom w:val="single" w:sz="4" w:space="0" w:color="auto"/>
              <w:right w:val="single" w:sz="4" w:space="0" w:color="auto"/>
            </w:tcBorders>
            <w:shd w:val="clear" w:color="000000" w:fill="FFFFFF"/>
            <w:noWrap/>
            <w:vAlign w:val="bottom"/>
            <w:hideMark/>
          </w:tcPr>
          <w:p w14:paraId="2F53B950" w14:textId="77777777" w:rsidR="001D02A3" w:rsidRPr="001D02A3" w:rsidRDefault="001D02A3" w:rsidP="001D02A3">
            <w:pPr>
              <w:spacing w:after="0" w:line="240" w:lineRule="auto"/>
              <w:rPr>
                <w:rFonts w:ascii="Times New Roman" w:eastAsia="Times New Roman" w:hAnsi="Times New Roman"/>
                <w:i/>
                <w:iCs/>
                <w:color w:val="000000"/>
                <w:lang w:eastAsia="hu-HU"/>
              </w:rPr>
            </w:pPr>
            <w:r w:rsidRPr="001D02A3">
              <w:rPr>
                <w:rFonts w:ascii="Times New Roman" w:eastAsia="Times New Roman" w:hAnsi="Times New Roman"/>
                <w:i/>
                <w:iCs/>
                <w:color w:val="000000"/>
                <w:lang w:eastAsia="hu-HU"/>
              </w:rPr>
              <w:t>A/ Helyi adók</w:t>
            </w:r>
          </w:p>
        </w:tc>
        <w:tc>
          <w:tcPr>
            <w:tcW w:w="1336" w:type="dxa"/>
            <w:tcBorders>
              <w:top w:val="nil"/>
              <w:left w:val="nil"/>
              <w:bottom w:val="single" w:sz="4" w:space="0" w:color="auto"/>
              <w:right w:val="single" w:sz="4" w:space="0" w:color="auto"/>
            </w:tcBorders>
            <w:shd w:val="clear" w:color="000000" w:fill="FFFFFF"/>
            <w:noWrap/>
            <w:vAlign w:val="bottom"/>
            <w:hideMark/>
          </w:tcPr>
          <w:p w14:paraId="39F9077B"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 </w:t>
            </w:r>
          </w:p>
        </w:tc>
        <w:tc>
          <w:tcPr>
            <w:tcW w:w="1281" w:type="dxa"/>
            <w:tcBorders>
              <w:top w:val="nil"/>
              <w:left w:val="nil"/>
              <w:bottom w:val="single" w:sz="4" w:space="0" w:color="auto"/>
              <w:right w:val="single" w:sz="4" w:space="0" w:color="auto"/>
            </w:tcBorders>
            <w:shd w:val="clear" w:color="000000" w:fill="FFFFFF"/>
            <w:noWrap/>
            <w:vAlign w:val="bottom"/>
            <w:hideMark/>
          </w:tcPr>
          <w:p w14:paraId="21A0D639"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 </w:t>
            </w:r>
          </w:p>
        </w:tc>
        <w:tc>
          <w:tcPr>
            <w:tcW w:w="1132" w:type="dxa"/>
            <w:tcBorders>
              <w:top w:val="nil"/>
              <w:left w:val="nil"/>
              <w:bottom w:val="single" w:sz="4" w:space="0" w:color="auto"/>
              <w:right w:val="single" w:sz="4" w:space="0" w:color="auto"/>
            </w:tcBorders>
            <w:shd w:val="clear" w:color="000000" w:fill="FFFFFF"/>
            <w:noWrap/>
            <w:vAlign w:val="bottom"/>
            <w:hideMark/>
          </w:tcPr>
          <w:p w14:paraId="324708B2"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 </w:t>
            </w:r>
          </w:p>
        </w:tc>
        <w:tc>
          <w:tcPr>
            <w:tcW w:w="1437" w:type="dxa"/>
            <w:tcBorders>
              <w:top w:val="nil"/>
              <w:left w:val="nil"/>
              <w:bottom w:val="single" w:sz="4" w:space="0" w:color="auto"/>
              <w:right w:val="single" w:sz="4" w:space="0" w:color="auto"/>
            </w:tcBorders>
            <w:shd w:val="clear" w:color="000000" w:fill="FFFFFF"/>
            <w:noWrap/>
            <w:vAlign w:val="bottom"/>
            <w:hideMark/>
          </w:tcPr>
          <w:p w14:paraId="6A257325"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 </w:t>
            </w:r>
          </w:p>
        </w:tc>
        <w:tc>
          <w:tcPr>
            <w:tcW w:w="1337" w:type="dxa"/>
            <w:tcBorders>
              <w:top w:val="nil"/>
              <w:left w:val="nil"/>
              <w:bottom w:val="single" w:sz="4" w:space="0" w:color="auto"/>
              <w:right w:val="single" w:sz="8" w:space="0" w:color="auto"/>
            </w:tcBorders>
            <w:shd w:val="clear" w:color="000000" w:fill="FFFFFF"/>
            <w:noWrap/>
            <w:vAlign w:val="bottom"/>
            <w:hideMark/>
          </w:tcPr>
          <w:p w14:paraId="39BF5485"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 </w:t>
            </w:r>
          </w:p>
        </w:tc>
        <w:tc>
          <w:tcPr>
            <w:tcW w:w="36" w:type="dxa"/>
            <w:vAlign w:val="center"/>
            <w:hideMark/>
          </w:tcPr>
          <w:p w14:paraId="7C1A3260" w14:textId="77777777" w:rsidR="001D02A3" w:rsidRPr="001D02A3" w:rsidRDefault="001D02A3" w:rsidP="001D02A3">
            <w:pPr>
              <w:spacing w:after="0" w:line="240" w:lineRule="auto"/>
              <w:rPr>
                <w:rFonts w:ascii="Times New Roman" w:eastAsia="Times New Roman" w:hAnsi="Times New Roman"/>
                <w:sz w:val="20"/>
                <w:szCs w:val="20"/>
                <w:lang w:eastAsia="hu-HU"/>
              </w:rPr>
            </w:pPr>
          </w:p>
        </w:tc>
      </w:tr>
      <w:tr w:rsidR="001D02A3" w:rsidRPr="001D02A3" w14:paraId="16A9DA84" w14:textId="77777777" w:rsidTr="001D02A3">
        <w:trPr>
          <w:trHeight w:val="401"/>
        </w:trPr>
        <w:tc>
          <w:tcPr>
            <w:tcW w:w="2981" w:type="dxa"/>
            <w:tcBorders>
              <w:top w:val="nil"/>
              <w:left w:val="single" w:sz="8" w:space="0" w:color="auto"/>
              <w:bottom w:val="single" w:sz="4" w:space="0" w:color="auto"/>
              <w:right w:val="single" w:sz="4" w:space="0" w:color="auto"/>
            </w:tcBorders>
            <w:shd w:val="clear" w:color="000000" w:fill="FFFFFF"/>
            <w:noWrap/>
            <w:vAlign w:val="bottom"/>
            <w:hideMark/>
          </w:tcPr>
          <w:p w14:paraId="1BED960B" w14:textId="77777777" w:rsidR="001D02A3" w:rsidRPr="001D02A3" w:rsidRDefault="001D02A3" w:rsidP="001D02A3">
            <w:pPr>
              <w:spacing w:after="0" w:line="240" w:lineRule="auto"/>
              <w:rPr>
                <w:rFonts w:ascii="Times New Roman" w:eastAsia="Times New Roman" w:hAnsi="Times New Roman"/>
                <w:color w:val="000000"/>
                <w:lang w:eastAsia="hu-HU"/>
              </w:rPr>
            </w:pPr>
            <w:r w:rsidRPr="001D02A3">
              <w:rPr>
                <w:rFonts w:ascii="Times New Roman" w:eastAsia="Times New Roman" w:hAnsi="Times New Roman"/>
                <w:color w:val="000000"/>
                <w:lang w:eastAsia="hu-HU"/>
              </w:rPr>
              <w:t xml:space="preserve">     Építményadó</w:t>
            </w:r>
          </w:p>
        </w:tc>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A1F260"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18 381 156</w:t>
            </w:r>
          </w:p>
        </w:tc>
        <w:tc>
          <w:tcPr>
            <w:tcW w:w="1281" w:type="dxa"/>
            <w:tcBorders>
              <w:top w:val="single" w:sz="4" w:space="0" w:color="auto"/>
              <w:left w:val="nil"/>
              <w:bottom w:val="single" w:sz="4" w:space="0" w:color="auto"/>
              <w:right w:val="single" w:sz="4" w:space="0" w:color="auto"/>
            </w:tcBorders>
            <w:shd w:val="clear" w:color="000000" w:fill="FFFFFF"/>
            <w:noWrap/>
            <w:vAlign w:val="bottom"/>
            <w:hideMark/>
          </w:tcPr>
          <w:p w14:paraId="53DC0033"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7 065 997</w:t>
            </w:r>
          </w:p>
        </w:tc>
        <w:tc>
          <w:tcPr>
            <w:tcW w:w="1132" w:type="dxa"/>
            <w:tcBorders>
              <w:top w:val="single" w:sz="4" w:space="0" w:color="auto"/>
              <w:left w:val="nil"/>
              <w:bottom w:val="single" w:sz="4" w:space="0" w:color="auto"/>
              <w:right w:val="single" w:sz="4" w:space="0" w:color="auto"/>
            </w:tcBorders>
            <w:shd w:val="clear" w:color="000000" w:fill="FFFFFF"/>
            <w:noWrap/>
            <w:vAlign w:val="bottom"/>
            <w:hideMark/>
          </w:tcPr>
          <w:p w14:paraId="3A008EA0"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75 706</w:t>
            </w:r>
          </w:p>
        </w:tc>
        <w:tc>
          <w:tcPr>
            <w:tcW w:w="1437" w:type="dxa"/>
            <w:tcBorders>
              <w:top w:val="single" w:sz="4" w:space="0" w:color="auto"/>
              <w:left w:val="nil"/>
              <w:bottom w:val="single" w:sz="4" w:space="0" w:color="auto"/>
              <w:right w:val="single" w:sz="4" w:space="0" w:color="auto"/>
            </w:tcBorders>
            <w:shd w:val="clear" w:color="000000" w:fill="FFFFFF"/>
            <w:noWrap/>
            <w:vAlign w:val="bottom"/>
            <w:hideMark/>
          </w:tcPr>
          <w:p w14:paraId="426C71C2"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5 435 940</w:t>
            </w:r>
          </w:p>
        </w:tc>
        <w:tc>
          <w:tcPr>
            <w:tcW w:w="1337" w:type="dxa"/>
            <w:tcBorders>
              <w:top w:val="nil"/>
              <w:left w:val="single" w:sz="4" w:space="0" w:color="auto"/>
              <w:bottom w:val="single" w:sz="4" w:space="0" w:color="auto"/>
              <w:right w:val="single" w:sz="8" w:space="0" w:color="auto"/>
            </w:tcBorders>
            <w:shd w:val="clear" w:color="000000" w:fill="FFFFFF"/>
            <w:noWrap/>
            <w:vAlign w:val="bottom"/>
            <w:hideMark/>
          </w:tcPr>
          <w:p w14:paraId="5554ECF4"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12 501 937</w:t>
            </w:r>
          </w:p>
        </w:tc>
        <w:tc>
          <w:tcPr>
            <w:tcW w:w="36" w:type="dxa"/>
            <w:vAlign w:val="center"/>
            <w:hideMark/>
          </w:tcPr>
          <w:p w14:paraId="36131F70" w14:textId="77777777" w:rsidR="001D02A3" w:rsidRPr="001D02A3" w:rsidRDefault="001D02A3" w:rsidP="001D02A3">
            <w:pPr>
              <w:spacing w:after="0" w:line="240" w:lineRule="auto"/>
              <w:rPr>
                <w:rFonts w:ascii="Times New Roman" w:eastAsia="Times New Roman" w:hAnsi="Times New Roman"/>
                <w:sz w:val="20"/>
                <w:szCs w:val="20"/>
                <w:lang w:eastAsia="hu-HU"/>
              </w:rPr>
            </w:pPr>
          </w:p>
        </w:tc>
      </w:tr>
      <w:tr w:rsidR="001D02A3" w:rsidRPr="001D02A3" w14:paraId="3025120C" w14:textId="77777777" w:rsidTr="001D02A3">
        <w:trPr>
          <w:trHeight w:val="401"/>
        </w:trPr>
        <w:tc>
          <w:tcPr>
            <w:tcW w:w="2981" w:type="dxa"/>
            <w:tcBorders>
              <w:top w:val="nil"/>
              <w:left w:val="single" w:sz="8" w:space="0" w:color="auto"/>
              <w:bottom w:val="single" w:sz="4" w:space="0" w:color="auto"/>
              <w:right w:val="single" w:sz="4" w:space="0" w:color="auto"/>
            </w:tcBorders>
            <w:shd w:val="clear" w:color="000000" w:fill="FFFFFF"/>
            <w:noWrap/>
            <w:vAlign w:val="bottom"/>
            <w:hideMark/>
          </w:tcPr>
          <w:p w14:paraId="0D30B0BB" w14:textId="77777777" w:rsidR="001D02A3" w:rsidRPr="001D02A3" w:rsidRDefault="001D02A3" w:rsidP="001D02A3">
            <w:pPr>
              <w:spacing w:after="0" w:line="240" w:lineRule="auto"/>
              <w:rPr>
                <w:rFonts w:ascii="Times New Roman" w:eastAsia="Times New Roman" w:hAnsi="Times New Roman"/>
                <w:color w:val="000000"/>
                <w:lang w:eastAsia="hu-HU"/>
              </w:rPr>
            </w:pPr>
            <w:r w:rsidRPr="001D02A3">
              <w:rPr>
                <w:rFonts w:ascii="Times New Roman" w:eastAsia="Times New Roman" w:hAnsi="Times New Roman"/>
                <w:color w:val="000000"/>
                <w:lang w:eastAsia="hu-HU"/>
              </w:rPr>
              <w:t xml:space="preserve">     Telekadó</w:t>
            </w:r>
          </w:p>
        </w:tc>
        <w:tc>
          <w:tcPr>
            <w:tcW w:w="1336" w:type="dxa"/>
            <w:tcBorders>
              <w:top w:val="nil"/>
              <w:left w:val="single" w:sz="4" w:space="0" w:color="auto"/>
              <w:bottom w:val="single" w:sz="4" w:space="0" w:color="auto"/>
              <w:right w:val="single" w:sz="4" w:space="0" w:color="auto"/>
            </w:tcBorders>
            <w:shd w:val="clear" w:color="000000" w:fill="FFFFFF"/>
            <w:noWrap/>
            <w:vAlign w:val="bottom"/>
            <w:hideMark/>
          </w:tcPr>
          <w:p w14:paraId="1FF8A0F2"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6 555 450</w:t>
            </w:r>
          </w:p>
        </w:tc>
        <w:tc>
          <w:tcPr>
            <w:tcW w:w="1281" w:type="dxa"/>
            <w:tcBorders>
              <w:top w:val="nil"/>
              <w:left w:val="nil"/>
              <w:bottom w:val="single" w:sz="4" w:space="0" w:color="auto"/>
              <w:right w:val="single" w:sz="4" w:space="0" w:color="auto"/>
            </w:tcBorders>
            <w:shd w:val="clear" w:color="000000" w:fill="FFFFFF"/>
            <w:noWrap/>
            <w:vAlign w:val="bottom"/>
            <w:hideMark/>
          </w:tcPr>
          <w:p w14:paraId="2043216F"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2 984 875</w:t>
            </w:r>
          </w:p>
        </w:tc>
        <w:tc>
          <w:tcPr>
            <w:tcW w:w="1132" w:type="dxa"/>
            <w:tcBorders>
              <w:top w:val="nil"/>
              <w:left w:val="nil"/>
              <w:bottom w:val="single" w:sz="4" w:space="0" w:color="auto"/>
              <w:right w:val="single" w:sz="4" w:space="0" w:color="auto"/>
            </w:tcBorders>
            <w:shd w:val="clear" w:color="000000" w:fill="FFFFFF"/>
            <w:noWrap/>
            <w:vAlign w:val="bottom"/>
            <w:hideMark/>
          </w:tcPr>
          <w:p w14:paraId="4A6657AC"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109 950</w:t>
            </w:r>
          </w:p>
        </w:tc>
        <w:tc>
          <w:tcPr>
            <w:tcW w:w="1437" w:type="dxa"/>
            <w:tcBorders>
              <w:top w:val="nil"/>
              <w:left w:val="nil"/>
              <w:bottom w:val="single" w:sz="4" w:space="0" w:color="auto"/>
              <w:right w:val="single" w:sz="4" w:space="0" w:color="auto"/>
            </w:tcBorders>
            <w:shd w:val="clear" w:color="000000" w:fill="FFFFFF"/>
            <w:noWrap/>
            <w:vAlign w:val="bottom"/>
            <w:hideMark/>
          </w:tcPr>
          <w:p w14:paraId="533E2BBD"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2 445 283</w:t>
            </w:r>
          </w:p>
        </w:tc>
        <w:tc>
          <w:tcPr>
            <w:tcW w:w="1337" w:type="dxa"/>
            <w:tcBorders>
              <w:top w:val="nil"/>
              <w:left w:val="single" w:sz="4" w:space="0" w:color="auto"/>
              <w:bottom w:val="single" w:sz="4" w:space="0" w:color="auto"/>
              <w:right w:val="single" w:sz="8" w:space="0" w:color="auto"/>
            </w:tcBorders>
            <w:shd w:val="clear" w:color="000000" w:fill="FFFFFF"/>
            <w:noWrap/>
            <w:vAlign w:val="bottom"/>
            <w:hideMark/>
          </w:tcPr>
          <w:p w14:paraId="1320CBBA"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5 430 158</w:t>
            </w:r>
          </w:p>
        </w:tc>
        <w:tc>
          <w:tcPr>
            <w:tcW w:w="36" w:type="dxa"/>
            <w:vAlign w:val="center"/>
            <w:hideMark/>
          </w:tcPr>
          <w:p w14:paraId="6C345EC8" w14:textId="77777777" w:rsidR="001D02A3" w:rsidRPr="001D02A3" w:rsidRDefault="001D02A3" w:rsidP="001D02A3">
            <w:pPr>
              <w:spacing w:after="0" w:line="240" w:lineRule="auto"/>
              <w:rPr>
                <w:rFonts w:ascii="Times New Roman" w:eastAsia="Times New Roman" w:hAnsi="Times New Roman"/>
                <w:sz w:val="20"/>
                <w:szCs w:val="20"/>
                <w:lang w:eastAsia="hu-HU"/>
              </w:rPr>
            </w:pPr>
          </w:p>
        </w:tc>
      </w:tr>
      <w:tr w:rsidR="001D02A3" w:rsidRPr="001D02A3" w14:paraId="1FDB4D5B" w14:textId="77777777" w:rsidTr="001D02A3">
        <w:trPr>
          <w:trHeight w:val="401"/>
        </w:trPr>
        <w:tc>
          <w:tcPr>
            <w:tcW w:w="2981" w:type="dxa"/>
            <w:tcBorders>
              <w:top w:val="nil"/>
              <w:left w:val="single" w:sz="8" w:space="0" w:color="auto"/>
              <w:bottom w:val="single" w:sz="4" w:space="0" w:color="auto"/>
              <w:right w:val="single" w:sz="4" w:space="0" w:color="auto"/>
            </w:tcBorders>
            <w:shd w:val="clear" w:color="000000" w:fill="FFFFFF"/>
            <w:noWrap/>
            <w:vAlign w:val="bottom"/>
            <w:hideMark/>
          </w:tcPr>
          <w:p w14:paraId="193225B6" w14:textId="77777777" w:rsidR="001D02A3" w:rsidRPr="001D02A3" w:rsidRDefault="001D02A3" w:rsidP="001D02A3">
            <w:pPr>
              <w:spacing w:after="0" w:line="240" w:lineRule="auto"/>
              <w:rPr>
                <w:rFonts w:ascii="Times New Roman" w:eastAsia="Times New Roman" w:hAnsi="Times New Roman"/>
                <w:color w:val="000000"/>
                <w:lang w:eastAsia="hu-HU"/>
              </w:rPr>
            </w:pPr>
            <w:r w:rsidRPr="001D02A3">
              <w:rPr>
                <w:rFonts w:ascii="Times New Roman" w:eastAsia="Times New Roman" w:hAnsi="Times New Roman"/>
                <w:color w:val="000000"/>
                <w:lang w:eastAsia="hu-HU"/>
              </w:rPr>
              <w:t xml:space="preserve">     Talajterhelési díj</w:t>
            </w:r>
          </w:p>
        </w:tc>
        <w:tc>
          <w:tcPr>
            <w:tcW w:w="1336" w:type="dxa"/>
            <w:tcBorders>
              <w:top w:val="nil"/>
              <w:left w:val="single" w:sz="4" w:space="0" w:color="auto"/>
              <w:bottom w:val="single" w:sz="4" w:space="0" w:color="auto"/>
              <w:right w:val="single" w:sz="4" w:space="0" w:color="auto"/>
            </w:tcBorders>
            <w:shd w:val="clear" w:color="000000" w:fill="FFFFFF"/>
            <w:noWrap/>
            <w:vAlign w:val="bottom"/>
            <w:hideMark/>
          </w:tcPr>
          <w:p w14:paraId="33DD784E"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183 600</w:t>
            </w:r>
          </w:p>
        </w:tc>
        <w:tc>
          <w:tcPr>
            <w:tcW w:w="1281" w:type="dxa"/>
            <w:tcBorders>
              <w:top w:val="nil"/>
              <w:left w:val="nil"/>
              <w:bottom w:val="single" w:sz="4" w:space="0" w:color="auto"/>
              <w:right w:val="single" w:sz="4" w:space="0" w:color="auto"/>
            </w:tcBorders>
            <w:shd w:val="clear" w:color="000000" w:fill="FFFFFF"/>
            <w:noWrap/>
            <w:vAlign w:val="bottom"/>
            <w:hideMark/>
          </w:tcPr>
          <w:p w14:paraId="525D2339"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64 800</w:t>
            </w:r>
          </w:p>
        </w:tc>
        <w:tc>
          <w:tcPr>
            <w:tcW w:w="1132" w:type="dxa"/>
            <w:tcBorders>
              <w:top w:val="nil"/>
              <w:left w:val="nil"/>
              <w:bottom w:val="single" w:sz="4" w:space="0" w:color="auto"/>
              <w:right w:val="single" w:sz="4" w:space="0" w:color="auto"/>
            </w:tcBorders>
            <w:shd w:val="clear" w:color="000000" w:fill="FFFFFF"/>
            <w:noWrap/>
            <w:vAlign w:val="bottom"/>
            <w:hideMark/>
          </w:tcPr>
          <w:p w14:paraId="5A1D2835"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0</w:t>
            </w:r>
          </w:p>
        </w:tc>
        <w:tc>
          <w:tcPr>
            <w:tcW w:w="1437" w:type="dxa"/>
            <w:tcBorders>
              <w:top w:val="nil"/>
              <w:left w:val="nil"/>
              <w:bottom w:val="single" w:sz="4" w:space="0" w:color="auto"/>
              <w:right w:val="single" w:sz="4" w:space="0" w:color="auto"/>
            </w:tcBorders>
            <w:shd w:val="clear" w:color="000000" w:fill="FFFFFF"/>
            <w:noWrap/>
            <w:vAlign w:val="bottom"/>
            <w:hideMark/>
          </w:tcPr>
          <w:p w14:paraId="2B9C65AD"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36 000</w:t>
            </w:r>
          </w:p>
        </w:tc>
        <w:tc>
          <w:tcPr>
            <w:tcW w:w="1337" w:type="dxa"/>
            <w:tcBorders>
              <w:top w:val="nil"/>
              <w:left w:val="single" w:sz="4" w:space="0" w:color="auto"/>
              <w:bottom w:val="single" w:sz="4" w:space="0" w:color="auto"/>
              <w:right w:val="single" w:sz="8" w:space="0" w:color="auto"/>
            </w:tcBorders>
            <w:shd w:val="clear" w:color="000000" w:fill="FFFFFF"/>
            <w:noWrap/>
            <w:vAlign w:val="bottom"/>
            <w:hideMark/>
          </w:tcPr>
          <w:p w14:paraId="29F57152"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100 800</w:t>
            </w:r>
          </w:p>
        </w:tc>
        <w:tc>
          <w:tcPr>
            <w:tcW w:w="36" w:type="dxa"/>
            <w:vAlign w:val="center"/>
            <w:hideMark/>
          </w:tcPr>
          <w:p w14:paraId="4809179A" w14:textId="77777777" w:rsidR="001D02A3" w:rsidRPr="001D02A3" w:rsidRDefault="001D02A3" w:rsidP="001D02A3">
            <w:pPr>
              <w:spacing w:after="0" w:line="240" w:lineRule="auto"/>
              <w:rPr>
                <w:rFonts w:ascii="Times New Roman" w:eastAsia="Times New Roman" w:hAnsi="Times New Roman"/>
                <w:sz w:val="20"/>
                <w:szCs w:val="20"/>
                <w:lang w:eastAsia="hu-HU"/>
              </w:rPr>
            </w:pPr>
          </w:p>
        </w:tc>
      </w:tr>
      <w:tr w:rsidR="001D02A3" w:rsidRPr="001D02A3" w14:paraId="6F60E480" w14:textId="77777777" w:rsidTr="001D02A3">
        <w:trPr>
          <w:trHeight w:val="401"/>
        </w:trPr>
        <w:tc>
          <w:tcPr>
            <w:tcW w:w="2981" w:type="dxa"/>
            <w:tcBorders>
              <w:top w:val="nil"/>
              <w:left w:val="single" w:sz="8" w:space="0" w:color="auto"/>
              <w:bottom w:val="single" w:sz="4" w:space="0" w:color="auto"/>
              <w:right w:val="single" w:sz="4" w:space="0" w:color="auto"/>
            </w:tcBorders>
            <w:shd w:val="clear" w:color="000000" w:fill="FFFFFF"/>
            <w:noWrap/>
            <w:vAlign w:val="bottom"/>
            <w:hideMark/>
          </w:tcPr>
          <w:p w14:paraId="3B3370CE" w14:textId="77777777" w:rsidR="001D02A3" w:rsidRPr="001D02A3" w:rsidRDefault="001D02A3" w:rsidP="001D02A3">
            <w:pPr>
              <w:spacing w:after="0" w:line="240" w:lineRule="auto"/>
              <w:rPr>
                <w:rFonts w:ascii="Times New Roman" w:eastAsia="Times New Roman" w:hAnsi="Times New Roman"/>
                <w:color w:val="000000"/>
                <w:lang w:eastAsia="hu-HU"/>
              </w:rPr>
            </w:pPr>
            <w:r w:rsidRPr="001D02A3">
              <w:rPr>
                <w:rFonts w:ascii="Times New Roman" w:eastAsia="Times New Roman" w:hAnsi="Times New Roman"/>
                <w:color w:val="000000"/>
                <w:lang w:eastAsia="hu-HU"/>
              </w:rPr>
              <w:t xml:space="preserve">     Idegenforgalmi adó</w:t>
            </w:r>
          </w:p>
        </w:tc>
        <w:tc>
          <w:tcPr>
            <w:tcW w:w="1336" w:type="dxa"/>
            <w:tcBorders>
              <w:top w:val="nil"/>
              <w:left w:val="single" w:sz="4" w:space="0" w:color="auto"/>
              <w:bottom w:val="single" w:sz="4" w:space="0" w:color="auto"/>
              <w:right w:val="single" w:sz="4" w:space="0" w:color="auto"/>
            </w:tcBorders>
            <w:shd w:val="clear" w:color="000000" w:fill="FFFFFF"/>
            <w:noWrap/>
            <w:vAlign w:val="bottom"/>
            <w:hideMark/>
          </w:tcPr>
          <w:p w14:paraId="3F7B5305"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0</w:t>
            </w:r>
          </w:p>
        </w:tc>
        <w:tc>
          <w:tcPr>
            <w:tcW w:w="1281" w:type="dxa"/>
            <w:tcBorders>
              <w:top w:val="nil"/>
              <w:left w:val="nil"/>
              <w:bottom w:val="single" w:sz="4" w:space="0" w:color="auto"/>
              <w:right w:val="single" w:sz="4" w:space="0" w:color="auto"/>
            </w:tcBorders>
            <w:shd w:val="clear" w:color="000000" w:fill="FFFFFF"/>
            <w:noWrap/>
            <w:vAlign w:val="bottom"/>
            <w:hideMark/>
          </w:tcPr>
          <w:p w14:paraId="792CCBE4"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0</w:t>
            </w:r>
          </w:p>
        </w:tc>
        <w:tc>
          <w:tcPr>
            <w:tcW w:w="1132" w:type="dxa"/>
            <w:tcBorders>
              <w:top w:val="nil"/>
              <w:left w:val="nil"/>
              <w:bottom w:val="single" w:sz="4" w:space="0" w:color="auto"/>
              <w:right w:val="single" w:sz="4" w:space="0" w:color="auto"/>
            </w:tcBorders>
            <w:shd w:val="clear" w:color="000000" w:fill="FFFFFF"/>
            <w:noWrap/>
            <w:vAlign w:val="bottom"/>
            <w:hideMark/>
          </w:tcPr>
          <w:p w14:paraId="4696EB4E"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0</w:t>
            </w:r>
          </w:p>
        </w:tc>
        <w:tc>
          <w:tcPr>
            <w:tcW w:w="1437" w:type="dxa"/>
            <w:tcBorders>
              <w:top w:val="nil"/>
              <w:left w:val="nil"/>
              <w:bottom w:val="single" w:sz="4" w:space="0" w:color="auto"/>
              <w:right w:val="single" w:sz="4" w:space="0" w:color="auto"/>
            </w:tcBorders>
            <w:shd w:val="clear" w:color="000000" w:fill="FFFFFF"/>
            <w:noWrap/>
            <w:vAlign w:val="bottom"/>
            <w:hideMark/>
          </w:tcPr>
          <w:p w14:paraId="26CDE462"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0</w:t>
            </w:r>
          </w:p>
        </w:tc>
        <w:tc>
          <w:tcPr>
            <w:tcW w:w="1337" w:type="dxa"/>
            <w:tcBorders>
              <w:top w:val="nil"/>
              <w:left w:val="single" w:sz="4" w:space="0" w:color="auto"/>
              <w:bottom w:val="single" w:sz="4" w:space="0" w:color="auto"/>
              <w:right w:val="single" w:sz="8" w:space="0" w:color="auto"/>
            </w:tcBorders>
            <w:shd w:val="clear" w:color="000000" w:fill="FFFFFF"/>
            <w:noWrap/>
            <w:vAlign w:val="bottom"/>
            <w:hideMark/>
          </w:tcPr>
          <w:p w14:paraId="43BF3D4C"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0</w:t>
            </w:r>
          </w:p>
        </w:tc>
        <w:tc>
          <w:tcPr>
            <w:tcW w:w="36" w:type="dxa"/>
            <w:vAlign w:val="center"/>
            <w:hideMark/>
          </w:tcPr>
          <w:p w14:paraId="1A9F6135" w14:textId="77777777" w:rsidR="001D02A3" w:rsidRPr="001D02A3" w:rsidRDefault="001D02A3" w:rsidP="001D02A3">
            <w:pPr>
              <w:spacing w:after="0" w:line="240" w:lineRule="auto"/>
              <w:rPr>
                <w:rFonts w:ascii="Times New Roman" w:eastAsia="Times New Roman" w:hAnsi="Times New Roman"/>
                <w:sz w:val="20"/>
                <w:szCs w:val="20"/>
                <w:lang w:eastAsia="hu-HU"/>
              </w:rPr>
            </w:pPr>
          </w:p>
        </w:tc>
      </w:tr>
      <w:tr w:rsidR="001D02A3" w:rsidRPr="001D02A3" w14:paraId="26F81CC2" w14:textId="77777777" w:rsidTr="001D02A3">
        <w:trPr>
          <w:trHeight w:val="401"/>
        </w:trPr>
        <w:tc>
          <w:tcPr>
            <w:tcW w:w="2981" w:type="dxa"/>
            <w:tcBorders>
              <w:top w:val="nil"/>
              <w:left w:val="single" w:sz="8" w:space="0" w:color="auto"/>
              <w:bottom w:val="single" w:sz="4" w:space="0" w:color="auto"/>
              <w:right w:val="single" w:sz="4" w:space="0" w:color="auto"/>
            </w:tcBorders>
            <w:shd w:val="clear" w:color="000000" w:fill="FFFFFF"/>
            <w:noWrap/>
            <w:vAlign w:val="bottom"/>
            <w:hideMark/>
          </w:tcPr>
          <w:p w14:paraId="732AEFD1" w14:textId="77777777" w:rsidR="001D02A3" w:rsidRPr="001D02A3" w:rsidRDefault="001D02A3" w:rsidP="001D02A3">
            <w:pPr>
              <w:spacing w:after="0" w:line="240" w:lineRule="auto"/>
              <w:rPr>
                <w:rFonts w:ascii="Times New Roman" w:eastAsia="Times New Roman" w:hAnsi="Times New Roman"/>
                <w:color w:val="000000"/>
                <w:lang w:eastAsia="hu-HU"/>
              </w:rPr>
            </w:pPr>
            <w:r w:rsidRPr="001D02A3">
              <w:rPr>
                <w:rFonts w:ascii="Times New Roman" w:eastAsia="Times New Roman" w:hAnsi="Times New Roman"/>
                <w:color w:val="000000"/>
                <w:lang w:eastAsia="hu-HU"/>
              </w:rPr>
              <w:t xml:space="preserve">     Iparűzési adó</w:t>
            </w:r>
          </w:p>
        </w:tc>
        <w:tc>
          <w:tcPr>
            <w:tcW w:w="1336" w:type="dxa"/>
            <w:tcBorders>
              <w:top w:val="nil"/>
              <w:left w:val="single" w:sz="4" w:space="0" w:color="auto"/>
              <w:bottom w:val="single" w:sz="4" w:space="0" w:color="auto"/>
              <w:right w:val="single" w:sz="4" w:space="0" w:color="auto"/>
            </w:tcBorders>
            <w:shd w:val="clear" w:color="000000" w:fill="FFFFFF"/>
            <w:noWrap/>
            <w:vAlign w:val="bottom"/>
            <w:hideMark/>
          </w:tcPr>
          <w:p w14:paraId="513F25BA"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11 246 924</w:t>
            </w:r>
          </w:p>
        </w:tc>
        <w:tc>
          <w:tcPr>
            <w:tcW w:w="1281" w:type="dxa"/>
            <w:tcBorders>
              <w:top w:val="nil"/>
              <w:left w:val="nil"/>
              <w:bottom w:val="single" w:sz="4" w:space="0" w:color="auto"/>
              <w:right w:val="single" w:sz="4" w:space="0" w:color="auto"/>
            </w:tcBorders>
            <w:shd w:val="clear" w:color="000000" w:fill="FFFFFF"/>
            <w:noWrap/>
            <w:vAlign w:val="bottom"/>
            <w:hideMark/>
          </w:tcPr>
          <w:p w14:paraId="7E9733B2"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7 924 959</w:t>
            </w:r>
          </w:p>
        </w:tc>
        <w:tc>
          <w:tcPr>
            <w:tcW w:w="1132" w:type="dxa"/>
            <w:tcBorders>
              <w:top w:val="nil"/>
              <w:left w:val="nil"/>
              <w:bottom w:val="single" w:sz="4" w:space="0" w:color="auto"/>
              <w:right w:val="single" w:sz="4" w:space="0" w:color="auto"/>
            </w:tcBorders>
            <w:shd w:val="clear" w:color="000000" w:fill="FFFFFF"/>
            <w:noWrap/>
            <w:vAlign w:val="bottom"/>
            <w:hideMark/>
          </w:tcPr>
          <w:p w14:paraId="09A73FC9"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467 820</w:t>
            </w:r>
          </w:p>
        </w:tc>
        <w:tc>
          <w:tcPr>
            <w:tcW w:w="1437" w:type="dxa"/>
            <w:tcBorders>
              <w:top w:val="nil"/>
              <w:left w:val="nil"/>
              <w:bottom w:val="single" w:sz="4" w:space="0" w:color="auto"/>
              <w:right w:val="single" w:sz="4" w:space="0" w:color="auto"/>
            </w:tcBorders>
            <w:shd w:val="clear" w:color="000000" w:fill="FFFFFF"/>
            <w:noWrap/>
            <w:vAlign w:val="bottom"/>
            <w:hideMark/>
          </w:tcPr>
          <w:p w14:paraId="7046A8E8"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10 341 028</w:t>
            </w:r>
          </w:p>
        </w:tc>
        <w:tc>
          <w:tcPr>
            <w:tcW w:w="1337" w:type="dxa"/>
            <w:tcBorders>
              <w:top w:val="nil"/>
              <w:left w:val="single" w:sz="4" w:space="0" w:color="auto"/>
              <w:bottom w:val="single" w:sz="4" w:space="0" w:color="auto"/>
              <w:right w:val="single" w:sz="8" w:space="0" w:color="auto"/>
            </w:tcBorders>
            <w:shd w:val="clear" w:color="000000" w:fill="FFFFFF"/>
            <w:noWrap/>
            <w:vAlign w:val="bottom"/>
            <w:hideMark/>
          </w:tcPr>
          <w:p w14:paraId="61CAB089"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18 265 987</w:t>
            </w:r>
          </w:p>
        </w:tc>
        <w:tc>
          <w:tcPr>
            <w:tcW w:w="36" w:type="dxa"/>
            <w:vAlign w:val="center"/>
            <w:hideMark/>
          </w:tcPr>
          <w:p w14:paraId="37E3531C" w14:textId="77777777" w:rsidR="001D02A3" w:rsidRPr="001D02A3" w:rsidRDefault="001D02A3" w:rsidP="001D02A3">
            <w:pPr>
              <w:spacing w:after="0" w:line="240" w:lineRule="auto"/>
              <w:rPr>
                <w:rFonts w:ascii="Times New Roman" w:eastAsia="Times New Roman" w:hAnsi="Times New Roman"/>
                <w:sz w:val="20"/>
                <w:szCs w:val="20"/>
                <w:lang w:eastAsia="hu-HU"/>
              </w:rPr>
            </w:pPr>
          </w:p>
        </w:tc>
      </w:tr>
      <w:tr w:rsidR="001D02A3" w:rsidRPr="001D02A3" w14:paraId="3071C75B" w14:textId="77777777" w:rsidTr="001D02A3">
        <w:trPr>
          <w:trHeight w:val="401"/>
        </w:trPr>
        <w:tc>
          <w:tcPr>
            <w:tcW w:w="2981" w:type="dxa"/>
            <w:tcBorders>
              <w:top w:val="nil"/>
              <w:left w:val="single" w:sz="8" w:space="0" w:color="auto"/>
              <w:bottom w:val="single" w:sz="4" w:space="0" w:color="auto"/>
              <w:right w:val="single" w:sz="4" w:space="0" w:color="auto"/>
            </w:tcBorders>
            <w:shd w:val="clear" w:color="000000" w:fill="FFFFFF"/>
            <w:noWrap/>
            <w:vAlign w:val="bottom"/>
            <w:hideMark/>
          </w:tcPr>
          <w:p w14:paraId="1774122D" w14:textId="77777777" w:rsidR="001D02A3" w:rsidRPr="001D02A3" w:rsidRDefault="001D02A3" w:rsidP="001D02A3">
            <w:pPr>
              <w:spacing w:after="0" w:line="240" w:lineRule="auto"/>
              <w:rPr>
                <w:rFonts w:ascii="Times New Roman" w:eastAsia="Times New Roman" w:hAnsi="Times New Roman"/>
                <w:color w:val="000000"/>
                <w:lang w:eastAsia="hu-HU"/>
              </w:rPr>
            </w:pPr>
            <w:r w:rsidRPr="001D02A3">
              <w:rPr>
                <w:rFonts w:ascii="Times New Roman" w:eastAsia="Times New Roman" w:hAnsi="Times New Roman"/>
                <w:color w:val="000000"/>
                <w:lang w:eastAsia="hu-HU"/>
              </w:rPr>
              <w:t xml:space="preserve">     Pótlékok, bírságok</w:t>
            </w:r>
          </w:p>
        </w:tc>
        <w:tc>
          <w:tcPr>
            <w:tcW w:w="1336" w:type="dxa"/>
            <w:tcBorders>
              <w:top w:val="nil"/>
              <w:left w:val="single" w:sz="4" w:space="0" w:color="auto"/>
              <w:bottom w:val="single" w:sz="4" w:space="0" w:color="auto"/>
              <w:right w:val="single" w:sz="4" w:space="0" w:color="auto"/>
            </w:tcBorders>
            <w:shd w:val="clear" w:color="000000" w:fill="FFFFFF"/>
            <w:noWrap/>
            <w:vAlign w:val="bottom"/>
            <w:hideMark/>
          </w:tcPr>
          <w:p w14:paraId="5AE9F7B3"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17 926 359</w:t>
            </w:r>
          </w:p>
        </w:tc>
        <w:tc>
          <w:tcPr>
            <w:tcW w:w="1281" w:type="dxa"/>
            <w:tcBorders>
              <w:top w:val="nil"/>
              <w:left w:val="nil"/>
              <w:bottom w:val="single" w:sz="4" w:space="0" w:color="auto"/>
              <w:right w:val="single" w:sz="4" w:space="0" w:color="auto"/>
            </w:tcBorders>
            <w:shd w:val="clear" w:color="000000" w:fill="FFFFFF"/>
            <w:noWrap/>
            <w:vAlign w:val="bottom"/>
            <w:hideMark/>
          </w:tcPr>
          <w:p w14:paraId="5CD08670"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13 301 835</w:t>
            </w:r>
          </w:p>
        </w:tc>
        <w:tc>
          <w:tcPr>
            <w:tcW w:w="1132" w:type="dxa"/>
            <w:tcBorders>
              <w:top w:val="nil"/>
              <w:left w:val="nil"/>
              <w:bottom w:val="single" w:sz="4" w:space="0" w:color="auto"/>
              <w:right w:val="single" w:sz="4" w:space="0" w:color="auto"/>
            </w:tcBorders>
            <w:shd w:val="clear" w:color="000000" w:fill="FFFFFF"/>
            <w:noWrap/>
            <w:vAlign w:val="bottom"/>
            <w:hideMark/>
          </w:tcPr>
          <w:p w14:paraId="46C24C8E"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2 207 707</w:t>
            </w:r>
          </w:p>
        </w:tc>
        <w:tc>
          <w:tcPr>
            <w:tcW w:w="1437" w:type="dxa"/>
            <w:tcBorders>
              <w:top w:val="nil"/>
              <w:left w:val="nil"/>
              <w:bottom w:val="single" w:sz="4" w:space="0" w:color="auto"/>
              <w:right w:val="single" w:sz="4" w:space="0" w:color="auto"/>
            </w:tcBorders>
            <w:shd w:val="clear" w:color="000000" w:fill="FFFFFF"/>
            <w:noWrap/>
            <w:vAlign w:val="bottom"/>
            <w:hideMark/>
          </w:tcPr>
          <w:p w14:paraId="26FFC392"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2 399 226</w:t>
            </w:r>
          </w:p>
        </w:tc>
        <w:tc>
          <w:tcPr>
            <w:tcW w:w="1337" w:type="dxa"/>
            <w:tcBorders>
              <w:top w:val="nil"/>
              <w:left w:val="single" w:sz="4" w:space="0" w:color="auto"/>
              <w:bottom w:val="single" w:sz="4" w:space="0" w:color="auto"/>
              <w:right w:val="single" w:sz="8" w:space="0" w:color="auto"/>
            </w:tcBorders>
            <w:shd w:val="clear" w:color="000000" w:fill="FFFFFF"/>
            <w:noWrap/>
            <w:vAlign w:val="bottom"/>
            <w:hideMark/>
          </w:tcPr>
          <w:p w14:paraId="3CFE85AA"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15 701 061</w:t>
            </w:r>
          </w:p>
        </w:tc>
        <w:tc>
          <w:tcPr>
            <w:tcW w:w="36" w:type="dxa"/>
            <w:vAlign w:val="center"/>
            <w:hideMark/>
          </w:tcPr>
          <w:p w14:paraId="0B5AAB7E" w14:textId="77777777" w:rsidR="001D02A3" w:rsidRPr="001D02A3" w:rsidRDefault="001D02A3" w:rsidP="001D02A3">
            <w:pPr>
              <w:spacing w:after="0" w:line="240" w:lineRule="auto"/>
              <w:rPr>
                <w:rFonts w:ascii="Times New Roman" w:eastAsia="Times New Roman" w:hAnsi="Times New Roman"/>
                <w:sz w:val="20"/>
                <w:szCs w:val="20"/>
                <w:lang w:eastAsia="hu-HU"/>
              </w:rPr>
            </w:pPr>
          </w:p>
        </w:tc>
      </w:tr>
      <w:tr w:rsidR="001D02A3" w:rsidRPr="001D02A3" w14:paraId="0B04A788" w14:textId="77777777" w:rsidTr="001D02A3">
        <w:trPr>
          <w:trHeight w:val="602"/>
        </w:trPr>
        <w:tc>
          <w:tcPr>
            <w:tcW w:w="2981" w:type="dxa"/>
            <w:tcBorders>
              <w:top w:val="single" w:sz="4" w:space="0" w:color="auto"/>
              <w:left w:val="single" w:sz="8" w:space="0" w:color="auto"/>
              <w:bottom w:val="double" w:sz="6" w:space="0" w:color="auto"/>
              <w:right w:val="single" w:sz="4" w:space="0" w:color="auto"/>
            </w:tcBorders>
            <w:shd w:val="clear" w:color="000000" w:fill="FFFFFF"/>
            <w:noWrap/>
            <w:vAlign w:val="center"/>
            <w:hideMark/>
          </w:tcPr>
          <w:p w14:paraId="17F9CBF2" w14:textId="77777777" w:rsidR="001D02A3" w:rsidRPr="001D02A3" w:rsidRDefault="001D02A3" w:rsidP="001D02A3">
            <w:pPr>
              <w:spacing w:after="0" w:line="240" w:lineRule="auto"/>
              <w:jc w:val="right"/>
              <w:rPr>
                <w:rFonts w:ascii="Times New Roman" w:eastAsia="Times New Roman" w:hAnsi="Times New Roman"/>
                <w:i/>
                <w:iCs/>
                <w:color w:val="000000"/>
                <w:lang w:eastAsia="hu-HU"/>
              </w:rPr>
            </w:pPr>
            <w:r w:rsidRPr="001D02A3">
              <w:rPr>
                <w:rFonts w:ascii="Times New Roman" w:eastAsia="Times New Roman" w:hAnsi="Times New Roman"/>
                <w:i/>
                <w:iCs/>
                <w:color w:val="000000"/>
                <w:lang w:eastAsia="hu-HU"/>
              </w:rPr>
              <w:t>C/ Gépjárműadó (bevétel 40%-a)</w:t>
            </w:r>
          </w:p>
        </w:tc>
        <w:tc>
          <w:tcPr>
            <w:tcW w:w="1336" w:type="dxa"/>
            <w:tcBorders>
              <w:top w:val="nil"/>
              <w:left w:val="nil"/>
              <w:bottom w:val="double" w:sz="6" w:space="0" w:color="auto"/>
              <w:right w:val="single" w:sz="4" w:space="0" w:color="auto"/>
            </w:tcBorders>
            <w:shd w:val="clear" w:color="000000" w:fill="FFFFFF"/>
            <w:noWrap/>
            <w:vAlign w:val="center"/>
            <w:hideMark/>
          </w:tcPr>
          <w:p w14:paraId="6511CD3E" w14:textId="77777777" w:rsidR="001D02A3" w:rsidRPr="001D02A3" w:rsidRDefault="001D02A3" w:rsidP="001D02A3">
            <w:pPr>
              <w:spacing w:after="0" w:line="240" w:lineRule="auto"/>
              <w:jc w:val="right"/>
              <w:rPr>
                <w:rFonts w:ascii="Times New Roman" w:eastAsia="Times New Roman" w:hAnsi="Times New Roman"/>
                <w:i/>
                <w:iCs/>
                <w:color w:val="000000"/>
                <w:lang w:eastAsia="hu-HU"/>
              </w:rPr>
            </w:pPr>
            <w:r w:rsidRPr="001D02A3">
              <w:rPr>
                <w:rFonts w:ascii="Times New Roman" w:eastAsia="Times New Roman" w:hAnsi="Times New Roman"/>
                <w:i/>
                <w:iCs/>
                <w:color w:val="000000"/>
                <w:lang w:eastAsia="hu-HU"/>
              </w:rPr>
              <w:t>404 995</w:t>
            </w:r>
          </w:p>
        </w:tc>
        <w:tc>
          <w:tcPr>
            <w:tcW w:w="1281" w:type="dxa"/>
            <w:tcBorders>
              <w:top w:val="nil"/>
              <w:left w:val="nil"/>
              <w:bottom w:val="double" w:sz="6" w:space="0" w:color="auto"/>
              <w:right w:val="single" w:sz="4" w:space="0" w:color="auto"/>
            </w:tcBorders>
            <w:shd w:val="clear" w:color="000000" w:fill="FFFFFF"/>
            <w:noWrap/>
            <w:vAlign w:val="center"/>
            <w:hideMark/>
          </w:tcPr>
          <w:p w14:paraId="76FBA48D" w14:textId="77777777" w:rsidR="001D02A3" w:rsidRPr="001D02A3" w:rsidRDefault="001D02A3" w:rsidP="001D02A3">
            <w:pPr>
              <w:spacing w:after="0" w:line="240" w:lineRule="auto"/>
              <w:jc w:val="right"/>
              <w:rPr>
                <w:rFonts w:ascii="Times New Roman" w:eastAsia="Times New Roman" w:hAnsi="Times New Roman"/>
                <w:i/>
                <w:iCs/>
                <w:color w:val="000000"/>
                <w:lang w:eastAsia="hu-HU"/>
              </w:rPr>
            </w:pPr>
            <w:r w:rsidRPr="001D02A3">
              <w:rPr>
                <w:rFonts w:ascii="Times New Roman" w:eastAsia="Times New Roman" w:hAnsi="Times New Roman"/>
                <w:i/>
                <w:iCs/>
                <w:color w:val="000000"/>
                <w:lang w:eastAsia="hu-HU"/>
              </w:rPr>
              <w:t>253 964</w:t>
            </w:r>
          </w:p>
        </w:tc>
        <w:tc>
          <w:tcPr>
            <w:tcW w:w="1132" w:type="dxa"/>
            <w:tcBorders>
              <w:top w:val="nil"/>
              <w:left w:val="nil"/>
              <w:bottom w:val="double" w:sz="6" w:space="0" w:color="auto"/>
              <w:right w:val="single" w:sz="4" w:space="0" w:color="auto"/>
            </w:tcBorders>
            <w:shd w:val="clear" w:color="000000" w:fill="FFFFFF"/>
            <w:noWrap/>
            <w:vAlign w:val="center"/>
            <w:hideMark/>
          </w:tcPr>
          <w:p w14:paraId="2EE4BE0B" w14:textId="77777777" w:rsidR="001D02A3" w:rsidRPr="001D02A3" w:rsidRDefault="001D02A3" w:rsidP="001D02A3">
            <w:pPr>
              <w:spacing w:after="0" w:line="240" w:lineRule="auto"/>
              <w:jc w:val="right"/>
              <w:rPr>
                <w:rFonts w:ascii="Times New Roman" w:eastAsia="Times New Roman" w:hAnsi="Times New Roman"/>
                <w:i/>
                <w:iCs/>
                <w:color w:val="000000"/>
                <w:lang w:eastAsia="hu-HU"/>
              </w:rPr>
            </w:pPr>
            <w:r w:rsidRPr="001D02A3">
              <w:rPr>
                <w:rFonts w:ascii="Times New Roman" w:eastAsia="Times New Roman" w:hAnsi="Times New Roman"/>
                <w:i/>
                <w:iCs/>
                <w:color w:val="000000"/>
                <w:lang w:eastAsia="hu-HU"/>
              </w:rPr>
              <w:t>6 900</w:t>
            </w:r>
          </w:p>
        </w:tc>
        <w:tc>
          <w:tcPr>
            <w:tcW w:w="1437" w:type="dxa"/>
            <w:tcBorders>
              <w:top w:val="nil"/>
              <w:left w:val="nil"/>
              <w:bottom w:val="double" w:sz="6" w:space="0" w:color="auto"/>
              <w:right w:val="single" w:sz="4" w:space="0" w:color="auto"/>
            </w:tcBorders>
            <w:shd w:val="clear" w:color="000000" w:fill="FFFFFF"/>
            <w:noWrap/>
            <w:vAlign w:val="bottom"/>
            <w:hideMark/>
          </w:tcPr>
          <w:p w14:paraId="185B798D" w14:textId="77777777" w:rsidR="001D02A3" w:rsidRPr="001D02A3" w:rsidRDefault="001D02A3" w:rsidP="001D02A3">
            <w:pPr>
              <w:spacing w:after="0" w:line="240" w:lineRule="auto"/>
              <w:jc w:val="right"/>
              <w:rPr>
                <w:rFonts w:ascii="Times New Roman" w:eastAsia="Times New Roman" w:hAnsi="Times New Roman"/>
                <w:color w:val="000000"/>
                <w:lang w:eastAsia="hu-HU"/>
              </w:rPr>
            </w:pPr>
            <w:r w:rsidRPr="001D02A3">
              <w:rPr>
                <w:rFonts w:ascii="Times New Roman" w:eastAsia="Times New Roman" w:hAnsi="Times New Roman"/>
                <w:color w:val="000000"/>
                <w:lang w:eastAsia="hu-HU"/>
              </w:rPr>
              <w:t>0</w:t>
            </w:r>
          </w:p>
        </w:tc>
        <w:tc>
          <w:tcPr>
            <w:tcW w:w="1337" w:type="dxa"/>
            <w:tcBorders>
              <w:top w:val="single" w:sz="4" w:space="0" w:color="auto"/>
              <w:left w:val="nil"/>
              <w:bottom w:val="double" w:sz="6" w:space="0" w:color="auto"/>
              <w:right w:val="single" w:sz="8" w:space="0" w:color="auto"/>
            </w:tcBorders>
            <w:shd w:val="clear" w:color="000000" w:fill="FFFFFF"/>
            <w:noWrap/>
            <w:vAlign w:val="center"/>
            <w:hideMark/>
          </w:tcPr>
          <w:p w14:paraId="0852C9A1" w14:textId="77777777" w:rsidR="001D02A3" w:rsidRPr="001D02A3" w:rsidRDefault="001D02A3" w:rsidP="001D02A3">
            <w:pPr>
              <w:spacing w:after="0" w:line="240" w:lineRule="auto"/>
              <w:jc w:val="right"/>
              <w:rPr>
                <w:rFonts w:ascii="Times New Roman" w:eastAsia="Times New Roman" w:hAnsi="Times New Roman"/>
                <w:i/>
                <w:iCs/>
                <w:color w:val="000000"/>
                <w:lang w:eastAsia="hu-HU"/>
              </w:rPr>
            </w:pPr>
            <w:r w:rsidRPr="001D02A3">
              <w:rPr>
                <w:rFonts w:ascii="Times New Roman" w:eastAsia="Times New Roman" w:hAnsi="Times New Roman"/>
                <w:i/>
                <w:iCs/>
                <w:color w:val="000000"/>
                <w:lang w:eastAsia="hu-HU"/>
              </w:rPr>
              <w:t>253 964</w:t>
            </w:r>
          </w:p>
        </w:tc>
        <w:tc>
          <w:tcPr>
            <w:tcW w:w="36" w:type="dxa"/>
            <w:vAlign w:val="center"/>
            <w:hideMark/>
          </w:tcPr>
          <w:p w14:paraId="6B0DC9D4" w14:textId="77777777" w:rsidR="001D02A3" w:rsidRPr="001D02A3" w:rsidRDefault="001D02A3" w:rsidP="001D02A3">
            <w:pPr>
              <w:spacing w:after="0" w:line="240" w:lineRule="auto"/>
              <w:rPr>
                <w:rFonts w:ascii="Times New Roman" w:eastAsia="Times New Roman" w:hAnsi="Times New Roman"/>
                <w:sz w:val="20"/>
                <w:szCs w:val="20"/>
                <w:lang w:eastAsia="hu-HU"/>
              </w:rPr>
            </w:pPr>
          </w:p>
        </w:tc>
      </w:tr>
      <w:tr w:rsidR="001D02A3" w:rsidRPr="001D02A3" w14:paraId="6C21953F" w14:textId="77777777" w:rsidTr="001D02A3">
        <w:trPr>
          <w:trHeight w:val="642"/>
        </w:trPr>
        <w:tc>
          <w:tcPr>
            <w:tcW w:w="2981" w:type="dxa"/>
            <w:tcBorders>
              <w:top w:val="nil"/>
              <w:left w:val="single" w:sz="8" w:space="0" w:color="auto"/>
              <w:bottom w:val="single" w:sz="8" w:space="0" w:color="auto"/>
              <w:right w:val="single" w:sz="4" w:space="0" w:color="auto"/>
            </w:tcBorders>
            <w:shd w:val="clear" w:color="000000" w:fill="F2F2F2"/>
            <w:noWrap/>
            <w:vAlign w:val="bottom"/>
            <w:hideMark/>
          </w:tcPr>
          <w:p w14:paraId="4C9BB3E5" w14:textId="77777777" w:rsidR="001D02A3" w:rsidRPr="001D02A3" w:rsidRDefault="001D02A3" w:rsidP="001D02A3">
            <w:pPr>
              <w:spacing w:after="0" w:line="240" w:lineRule="auto"/>
              <w:rPr>
                <w:rFonts w:ascii="Times New Roman" w:eastAsia="Times New Roman" w:hAnsi="Times New Roman"/>
                <w:b/>
                <w:bCs/>
                <w:i/>
                <w:iCs/>
                <w:color w:val="000000"/>
                <w:lang w:eastAsia="hu-HU"/>
              </w:rPr>
            </w:pPr>
            <w:r w:rsidRPr="001D02A3">
              <w:rPr>
                <w:rFonts w:ascii="Times New Roman" w:eastAsia="Times New Roman" w:hAnsi="Times New Roman"/>
                <w:b/>
                <w:bCs/>
                <w:i/>
                <w:iCs/>
                <w:color w:val="000000"/>
                <w:lang w:eastAsia="hu-HU"/>
              </w:rPr>
              <w:t>Mindösszesen</w:t>
            </w:r>
          </w:p>
        </w:tc>
        <w:tc>
          <w:tcPr>
            <w:tcW w:w="1336" w:type="dxa"/>
            <w:tcBorders>
              <w:top w:val="nil"/>
              <w:left w:val="nil"/>
              <w:bottom w:val="single" w:sz="8" w:space="0" w:color="auto"/>
              <w:right w:val="single" w:sz="4" w:space="0" w:color="auto"/>
            </w:tcBorders>
            <w:shd w:val="clear" w:color="000000" w:fill="F2F2F2"/>
            <w:noWrap/>
            <w:vAlign w:val="bottom"/>
            <w:hideMark/>
          </w:tcPr>
          <w:p w14:paraId="0C512778" w14:textId="77777777" w:rsidR="001D02A3" w:rsidRPr="001D02A3" w:rsidRDefault="001D02A3" w:rsidP="001D02A3">
            <w:pPr>
              <w:spacing w:after="0" w:line="240" w:lineRule="auto"/>
              <w:jc w:val="right"/>
              <w:rPr>
                <w:rFonts w:ascii="Times New Roman" w:eastAsia="Times New Roman" w:hAnsi="Times New Roman"/>
                <w:b/>
                <w:bCs/>
                <w:i/>
                <w:iCs/>
                <w:color w:val="000000"/>
                <w:lang w:eastAsia="hu-HU"/>
              </w:rPr>
            </w:pPr>
            <w:r w:rsidRPr="001D02A3">
              <w:rPr>
                <w:rFonts w:ascii="Times New Roman" w:eastAsia="Times New Roman" w:hAnsi="Times New Roman"/>
                <w:b/>
                <w:bCs/>
                <w:i/>
                <w:iCs/>
                <w:color w:val="000000"/>
                <w:lang w:eastAsia="hu-HU"/>
              </w:rPr>
              <w:t>54 698 484</w:t>
            </w:r>
          </w:p>
        </w:tc>
        <w:tc>
          <w:tcPr>
            <w:tcW w:w="1281" w:type="dxa"/>
            <w:tcBorders>
              <w:top w:val="nil"/>
              <w:left w:val="nil"/>
              <w:bottom w:val="single" w:sz="8" w:space="0" w:color="auto"/>
              <w:right w:val="single" w:sz="4" w:space="0" w:color="auto"/>
            </w:tcBorders>
            <w:shd w:val="clear" w:color="000000" w:fill="F2F2F2"/>
            <w:noWrap/>
            <w:vAlign w:val="bottom"/>
            <w:hideMark/>
          </w:tcPr>
          <w:p w14:paraId="2063E0D1" w14:textId="77777777" w:rsidR="001D02A3" w:rsidRPr="001D02A3" w:rsidRDefault="001D02A3" w:rsidP="001D02A3">
            <w:pPr>
              <w:spacing w:after="0" w:line="240" w:lineRule="auto"/>
              <w:jc w:val="right"/>
              <w:rPr>
                <w:rFonts w:ascii="Times New Roman" w:eastAsia="Times New Roman" w:hAnsi="Times New Roman"/>
                <w:b/>
                <w:bCs/>
                <w:i/>
                <w:iCs/>
                <w:color w:val="000000"/>
                <w:lang w:eastAsia="hu-HU"/>
              </w:rPr>
            </w:pPr>
            <w:r w:rsidRPr="001D02A3">
              <w:rPr>
                <w:rFonts w:ascii="Times New Roman" w:eastAsia="Times New Roman" w:hAnsi="Times New Roman"/>
                <w:b/>
                <w:bCs/>
                <w:i/>
                <w:iCs/>
                <w:color w:val="000000"/>
                <w:lang w:eastAsia="hu-HU"/>
              </w:rPr>
              <w:t>31 596 430</w:t>
            </w:r>
          </w:p>
        </w:tc>
        <w:tc>
          <w:tcPr>
            <w:tcW w:w="1132" w:type="dxa"/>
            <w:tcBorders>
              <w:top w:val="nil"/>
              <w:left w:val="nil"/>
              <w:bottom w:val="single" w:sz="8" w:space="0" w:color="auto"/>
              <w:right w:val="single" w:sz="4" w:space="0" w:color="auto"/>
            </w:tcBorders>
            <w:shd w:val="clear" w:color="000000" w:fill="F2F2F2"/>
            <w:noWrap/>
            <w:vAlign w:val="bottom"/>
            <w:hideMark/>
          </w:tcPr>
          <w:p w14:paraId="32B46A93" w14:textId="77777777" w:rsidR="001D02A3" w:rsidRPr="001D02A3" w:rsidRDefault="001D02A3" w:rsidP="001D02A3">
            <w:pPr>
              <w:spacing w:after="0" w:line="240" w:lineRule="auto"/>
              <w:jc w:val="right"/>
              <w:rPr>
                <w:rFonts w:ascii="Times New Roman" w:eastAsia="Times New Roman" w:hAnsi="Times New Roman"/>
                <w:b/>
                <w:bCs/>
                <w:i/>
                <w:iCs/>
                <w:color w:val="000000"/>
                <w:lang w:eastAsia="hu-HU"/>
              </w:rPr>
            </w:pPr>
            <w:r w:rsidRPr="001D02A3">
              <w:rPr>
                <w:rFonts w:ascii="Times New Roman" w:eastAsia="Times New Roman" w:hAnsi="Times New Roman"/>
                <w:b/>
                <w:bCs/>
                <w:i/>
                <w:iCs/>
                <w:color w:val="000000"/>
                <w:lang w:eastAsia="hu-HU"/>
              </w:rPr>
              <w:t>2 868 083</w:t>
            </w:r>
          </w:p>
        </w:tc>
        <w:tc>
          <w:tcPr>
            <w:tcW w:w="1437" w:type="dxa"/>
            <w:tcBorders>
              <w:top w:val="nil"/>
              <w:left w:val="nil"/>
              <w:bottom w:val="single" w:sz="8" w:space="0" w:color="auto"/>
              <w:right w:val="single" w:sz="4" w:space="0" w:color="auto"/>
            </w:tcBorders>
            <w:shd w:val="clear" w:color="000000" w:fill="D9E1F2"/>
            <w:noWrap/>
            <w:vAlign w:val="bottom"/>
            <w:hideMark/>
          </w:tcPr>
          <w:p w14:paraId="4E69492A" w14:textId="77777777" w:rsidR="001D02A3" w:rsidRPr="001D02A3" w:rsidRDefault="001D02A3" w:rsidP="001D02A3">
            <w:pPr>
              <w:spacing w:after="0" w:line="240" w:lineRule="auto"/>
              <w:jc w:val="right"/>
              <w:rPr>
                <w:rFonts w:ascii="Times New Roman" w:eastAsia="Times New Roman" w:hAnsi="Times New Roman"/>
                <w:b/>
                <w:bCs/>
                <w:i/>
                <w:iCs/>
                <w:color w:val="000000"/>
                <w:lang w:eastAsia="hu-HU"/>
              </w:rPr>
            </w:pPr>
            <w:r w:rsidRPr="001D02A3">
              <w:rPr>
                <w:rFonts w:ascii="Times New Roman" w:eastAsia="Times New Roman" w:hAnsi="Times New Roman"/>
                <w:b/>
                <w:bCs/>
                <w:i/>
                <w:iCs/>
                <w:color w:val="000000"/>
                <w:lang w:eastAsia="hu-HU"/>
              </w:rPr>
              <w:t>20 657 477</w:t>
            </w:r>
          </w:p>
        </w:tc>
        <w:tc>
          <w:tcPr>
            <w:tcW w:w="1337" w:type="dxa"/>
            <w:tcBorders>
              <w:top w:val="nil"/>
              <w:left w:val="nil"/>
              <w:bottom w:val="single" w:sz="8" w:space="0" w:color="auto"/>
              <w:right w:val="single" w:sz="8" w:space="0" w:color="auto"/>
            </w:tcBorders>
            <w:shd w:val="clear" w:color="000000" w:fill="F2F2F2"/>
            <w:noWrap/>
            <w:vAlign w:val="bottom"/>
            <w:hideMark/>
          </w:tcPr>
          <w:p w14:paraId="3828C034" w14:textId="77777777" w:rsidR="001D02A3" w:rsidRPr="001D02A3" w:rsidRDefault="001D02A3" w:rsidP="001D02A3">
            <w:pPr>
              <w:spacing w:after="0" w:line="240" w:lineRule="auto"/>
              <w:jc w:val="right"/>
              <w:rPr>
                <w:rFonts w:ascii="Times New Roman" w:eastAsia="Times New Roman" w:hAnsi="Times New Roman"/>
                <w:b/>
                <w:bCs/>
                <w:i/>
                <w:iCs/>
                <w:color w:val="000000"/>
                <w:lang w:eastAsia="hu-HU"/>
              </w:rPr>
            </w:pPr>
            <w:r w:rsidRPr="001D02A3">
              <w:rPr>
                <w:rFonts w:ascii="Times New Roman" w:eastAsia="Times New Roman" w:hAnsi="Times New Roman"/>
                <w:b/>
                <w:bCs/>
                <w:i/>
                <w:iCs/>
                <w:color w:val="000000"/>
                <w:lang w:eastAsia="hu-HU"/>
              </w:rPr>
              <w:t>52 253 907</w:t>
            </w:r>
          </w:p>
        </w:tc>
        <w:tc>
          <w:tcPr>
            <w:tcW w:w="36" w:type="dxa"/>
            <w:vAlign w:val="center"/>
            <w:hideMark/>
          </w:tcPr>
          <w:p w14:paraId="0E624C9B" w14:textId="77777777" w:rsidR="001D02A3" w:rsidRPr="001D02A3" w:rsidRDefault="001D02A3" w:rsidP="001D02A3">
            <w:pPr>
              <w:spacing w:after="0" w:line="240" w:lineRule="auto"/>
              <w:rPr>
                <w:rFonts w:ascii="Times New Roman" w:eastAsia="Times New Roman" w:hAnsi="Times New Roman"/>
                <w:sz w:val="20"/>
                <w:szCs w:val="20"/>
                <w:lang w:eastAsia="hu-HU"/>
              </w:rPr>
            </w:pPr>
          </w:p>
        </w:tc>
      </w:tr>
    </w:tbl>
    <w:p w14:paraId="739D0B98" w14:textId="77777777" w:rsidR="005835F2" w:rsidRDefault="005835F2" w:rsidP="00857052">
      <w:pPr>
        <w:spacing w:after="0" w:line="240" w:lineRule="auto"/>
        <w:rPr>
          <w:rFonts w:ascii="Times New Roman" w:hAnsi="Times New Roman"/>
          <w:sz w:val="24"/>
          <w:szCs w:val="24"/>
        </w:rPr>
      </w:pPr>
    </w:p>
    <w:p w14:paraId="7C6E8CB0" w14:textId="77777777" w:rsidR="009614D0" w:rsidRDefault="009614D0" w:rsidP="00857052">
      <w:pPr>
        <w:spacing w:after="0" w:line="240" w:lineRule="auto"/>
        <w:rPr>
          <w:rFonts w:ascii="Times New Roman" w:hAnsi="Times New Roman"/>
          <w:sz w:val="24"/>
          <w:szCs w:val="24"/>
        </w:rPr>
      </w:pPr>
    </w:p>
    <w:p w14:paraId="1457E7CC" w14:textId="77777777" w:rsidR="009614D0" w:rsidRDefault="009614D0" w:rsidP="00857052">
      <w:pPr>
        <w:spacing w:after="0" w:line="240" w:lineRule="auto"/>
        <w:rPr>
          <w:rFonts w:ascii="Times New Roman" w:hAnsi="Times New Roman"/>
          <w:sz w:val="24"/>
          <w:szCs w:val="24"/>
        </w:rPr>
      </w:pPr>
    </w:p>
    <w:p w14:paraId="1EAE5066" w14:textId="77777777" w:rsidR="009614D0" w:rsidRDefault="009614D0" w:rsidP="00857052">
      <w:pPr>
        <w:spacing w:after="0" w:line="240" w:lineRule="auto"/>
        <w:rPr>
          <w:rFonts w:ascii="Times New Roman" w:hAnsi="Times New Roman"/>
          <w:sz w:val="24"/>
          <w:szCs w:val="24"/>
        </w:rPr>
      </w:pPr>
    </w:p>
    <w:p w14:paraId="14D9E0FC" w14:textId="77777777" w:rsidR="009614D0" w:rsidRDefault="009614D0" w:rsidP="00857052">
      <w:pPr>
        <w:spacing w:after="0" w:line="240" w:lineRule="auto"/>
        <w:rPr>
          <w:rFonts w:ascii="Times New Roman" w:hAnsi="Times New Roman"/>
          <w:sz w:val="24"/>
          <w:szCs w:val="24"/>
        </w:rPr>
      </w:pPr>
    </w:p>
    <w:p w14:paraId="5518E05B" w14:textId="77777777" w:rsidR="009614D0" w:rsidRDefault="009614D0" w:rsidP="00857052">
      <w:pPr>
        <w:spacing w:after="0" w:line="240" w:lineRule="auto"/>
        <w:rPr>
          <w:rFonts w:ascii="Times New Roman" w:hAnsi="Times New Roman"/>
          <w:sz w:val="24"/>
          <w:szCs w:val="24"/>
        </w:rPr>
      </w:pPr>
    </w:p>
    <w:tbl>
      <w:tblPr>
        <w:tblW w:w="10338" w:type="dxa"/>
        <w:tblCellMar>
          <w:left w:w="0" w:type="dxa"/>
          <w:right w:w="0" w:type="dxa"/>
        </w:tblCellMar>
        <w:tblLook w:val="04A0" w:firstRow="1" w:lastRow="0" w:firstColumn="1" w:lastColumn="0" w:noHBand="0" w:noVBand="1"/>
      </w:tblPr>
      <w:tblGrid>
        <w:gridCol w:w="2418"/>
        <w:gridCol w:w="993"/>
        <w:gridCol w:w="1049"/>
        <w:gridCol w:w="916"/>
        <w:gridCol w:w="988"/>
        <w:gridCol w:w="1260"/>
        <w:gridCol w:w="1155"/>
        <w:gridCol w:w="1559"/>
      </w:tblGrid>
      <w:tr w:rsidR="009C4A36" w14:paraId="1DEE127F" w14:textId="77777777" w:rsidTr="008E243C">
        <w:trPr>
          <w:trHeight w:val="1005"/>
        </w:trPr>
        <w:tc>
          <w:tcPr>
            <w:tcW w:w="10338" w:type="dxa"/>
            <w:gridSpan w:val="8"/>
            <w:tcBorders>
              <w:top w:val="single" w:sz="4" w:space="0" w:color="auto"/>
              <w:left w:val="single" w:sz="4" w:space="0" w:color="auto"/>
              <w:bottom w:val="single" w:sz="4" w:space="0" w:color="auto"/>
              <w:right w:val="single" w:sz="4" w:space="0" w:color="auto"/>
            </w:tcBorders>
            <w:shd w:val="clear" w:color="000000" w:fill="F2F2F2"/>
            <w:tcMar>
              <w:top w:w="15" w:type="dxa"/>
              <w:left w:w="15" w:type="dxa"/>
              <w:bottom w:w="0" w:type="dxa"/>
              <w:right w:w="15" w:type="dxa"/>
            </w:tcMar>
            <w:vAlign w:val="center"/>
          </w:tcPr>
          <w:p w14:paraId="451A52FA" w14:textId="00793CF4" w:rsidR="009C4A36" w:rsidRDefault="009C4A36">
            <w:pPr>
              <w:jc w:val="center"/>
              <w:rPr>
                <w:b/>
                <w:bCs/>
                <w:color w:val="000000"/>
                <w:sz w:val="18"/>
                <w:szCs w:val="18"/>
              </w:rPr>
            </w:pPr>
            <w:r>
              <w:rPr>
                <w:b/>
                <w:bCs/>
                <w:color w:val="000000"/>
                <w:sz w:val="18"/>
                <w:szCs w:val="18"/>
              </w:rPr>
              <w:lastRenderedPageBreak/>
              <w:t>Adóhátralék alakulása 2025.évben ( Forint )</w:t>
            </w:r>
          </w:p>
        </w:tc>
      </w:tr>
      <w:tr w:rsidR="009C4A36" w14:paraId="6555F3C6" w14:textId="77777777" w:rsidTr="008E243C">
        <w:trPr>
          <w:trHeight w:val="1005"/>
        </w:trPr>
        <w:tc>
          <w:tcPr>
            <w:tcW w:w="2418" w:type="dxa"/>
            <w:tcBorders>
              <w:top w:val="single" w:sz="4" w:space="0" w:color="auto"/>
              <w:left w:val="single" w:sz="4" w:space="0" w:color="auto"/>
              <w:bottom w:val="single" w:sz="4" w:space="0" w:color="auto"/>
              <w:right w:val="single" w:sz="4" w:space="0" w:color="auto"/>
            </w:tcBorders>
            <w:shd w:val="clear" w:color="000000" w:fill="F2F2F2"/>
            <w:tcMar>
              <w:top w:w="15" w:type="dxa"/>
              <w:left w:w="15" w:type="dxa"/>
              <w:bottom w:w="0" w:type="dxa"/>
              <w:right w:w="15" w:type="dxa"/>
            </w:tcMar>
            <w:vAlign w:val="center"/>
            <w:hideMark/>
          </w:tcPr>
          <w:p w14:paraId="41487720" w14:textId="77777777" w:rsidR="009C4A36" w:rsidRDefault="009C4A36">
            <w:pPr>
              <w:jc w:val="center"/>
              <w:rPr>
                <w:b/>
                <w:bCs/>
                <w:color w:val="000000"/>
                <w:sz w:val="18"/>
                <w:szCs w:val="18"/>
              </w:rPr>
            </w:pPr>
            <w:r>
              <w:rPr>
                <w:b/>
                <w:bCs/>
                <w:color w:val="000000"/>
                <w:sz w:val="18"/>
                <w:szCs w:val="18"/>
              </w:rPr>
              <w:t> </w:t>
            </w:r>
          </w:p>
        </w:tc>
        <w:tc>
          <w:tcPr>
            <w:tcW w:w="993" w:type="dxa"/>
            <w:tcBorders>
              <w:top w:val="single" w:sz="4" w:space="0" w:color="auto"/>
              <w:left w:val="single" w:sz="4" w:space="0" w:color="auto"/>
              <w:bottom w:val="single" w:sz="4" w:space="0" w:color="auto"/>
              <w:right w:val="single" w:sz="4" w:space="0" w:color="auto"/>
            </w:tcBorders>
            <w:shd w:val="clear" w:color="000000" w:fill="F2F2F2"/>
            <w:tcMar>
              <w:top w:w="15" w:type="dxa"/>
              <w:left w:w="15" w:type="dxa"/>
              <w:bottom w:w="0" w:type="dxa"/>
              <w:right w:w="15" w:type="dxa"/>
            </w:tcMar>
            <w:vAlign w:val="center"/>
            <w:hideMark/>
          </w:tcPr>
          <w:p w14:paraId="140EE09E" w14:textId="77777777" w:rsidR="009C4A36" w:rsidRDefault="009C4A36">
            <w:pPr>
              <w:jc w:val="center"/>
              <w:rPr>
                <w:b/>
                <w:bCs/>
                <w:color w:val="000000"/>
                <w:sz w:val="18"/>
                <w:szCs w:val="18"/>
              </w:rPr>
            </w:pPr>
            <w:r>
              <w:rPr>
                <w:b/>
                <w:bCs/>
                <w:color w:val="000000"/>
                <w:sz w:val="18"/>
                <w:szCs w:val="18"/>
              </w:rPr>
              <w:t xml:space="preserve">Nettó Hátralék összesen NYITÓ 2025.01.01 </w:t>
            </w:r>
          </w:p>
        </w:tc>
        <w:tc>
          <w:tcPr>
            <w:tcW w:w="1049" w:type="dxa"/>
            <w:tcBorders>
              <w:top w:val="single" w:sz="4" w:space="0" w:color="auto"/>
              <w:left w:val="single" w:sz="4" w:space="0" w:color="auto"/>
              <w:bottom w:val="single" w:sz="4" w:space="0" w:color="auto"/>
              <w:right w:val="single" w:sz="4" w:space="0" w:color="auto"/>
            </w:tcBorders>
            <w:shd w:val="clear" w:color="000000" w:fill="F2F2F2"/>
            <w:tcMar>
              <w:top w:w="15" w:type="dxa"/>
              <w:left w:w="15" w:type="dxa"/>
              <w:bottom w:w="0" w:type="dxa"/>
              <w:right w:w="15" w:type="dxa"/>
            </w:tcMar>
            <w:vAlign w:val="center"/>
            <w:hideMark/>
          </w:tcPr>
          <w:p w14:paraId="19CBC6A5" w14:textId="77777777" w:rsidR="009C4A36" w:rsidRDefault="009C4A36">
            <w:pPr>
              <w:jc w:val="center"/>
              <w:rPr>
                <w:b/>
                <w:bCs/>
                <w:color w:val="000000"/>
                <w:sz w:val="18"/>
                <w:szCs w:val="18"/>
              </w:rPr>
            </w:pPr>
            <w:r>
              <w:rPr>
                <w:b/>
                <w:bCs/>
                <w:color w:val="000000"/>
                <w:sz w:val="18"/>
                <w:szCs w:val="18"/>
              </w:rPr>
              <w:t>Nyitó egyenlegből fennálló</w:t>
            </w:r>
          </w:p>
        </w:tc>
        <w:tc>
          <w:tcPr>
            <w:tcW w:w="916" w:type="dxa"/>
            <w:tcBorders>
              <w:top w:val="single" w:sz="4" w:space="0" w:color="auto"/>
              <w:left w:val="single" w:sz="4" w:space="0" w:color="auto"/>
              <w:bottom w:val="single" w:sz="4" w:space="0" w:color="auto"/>
              <w:right w:val="single" w:sz="4" w:space="0" w:color="auto"/>
            </w:tcBorders>
            <w:shd w:val="clear" w:color="000000" w:fill="F2F2F2"/>
            <w:tcMar>
              <w:top w:w="15" w:type="dxa"/>
              <w:left w:w="15" w:type="dxa"/>
              <w:bottom w:w="0" w:type="dxa"/>
              <w:right w:w="15" w:type="dxa"/>
            </w:tcMar>
            <w:vAlign w:val="center"/>
            <w:hideMark/>
          </w:tcPr>
          <w:p w14:paraId="39907917" w14:textId="77777777" w:rsidR="009C4A36" w:rsidRDefault="009C4A36">
            <w:pPr>
              <w:jc w:val="center"/>
              <w:rPr>
                <w:b/>
                <w:bCs/>
                <w:color w:val="000000"/>
                <w:sz w:val="18"/>
                <w:szCs w:val="18"/>
              </w:rPr>
            </w:pPr>
            <w:r>
              <w:rPr>
                <w:b/>
                <w:bCs/>
                <w:color w:val="000000"/>
                <w:sz w:val="18"/>
                <w:szCs w:val="18"/>
              </w:rPr>
              <w:t>Ebből "FA" alatt</w:t>
            </w:r>
          </w:p>
        </w:tc>
        <w:tc>
          <w:tcPr>
            <w:tcW w:w="988" w:type="dxa"/>
            <w:tcBorders>
              <w:top w:val="single" w:sz="4" w:space="0" w:color="auto"/>
              <w:left w:val="single" w:sz="4" w:space="0" w:color="auto"/>
              <w:bottom w:val="single" w:sz="4" w:space="0" w:color="auto"/>
              <w:right w:val="single" w:sz="4" w:space="0" w:color="auto"/>
            </w:tcBorders>
            <w:shd w:val="clear" w:color="000000" w:fill="D9FBDC"/>
            <w:tcMar>
              <w:top w:w="15" w:type="dxa"/>
              <w:left w:w="15" w:type="dxa"/>
              <w:bottom w:w="0" w:type="dxa"/>
              <w:right w:w="15" w:type="dxa"/>
            </w:tcMar>
            <w:vAlign w:val="center"/>
            <w:hideMark/>
          </w:tcPr>
          <w:p w14:paraId="76823654" w14:textId="77777777" w:rsidR="009C4A36" w:rsidRDefault="009C4A36">
            <w:pPr>
              <w:jc w:val="center"/>
              <w:rPr>
                <w:b/>
                <w:bCs/>
                <w:color w:val="000000"/>
                <w:sz w:val="18"/>
                <w:szCs w:val="18"/>
              </w:rPr>
            </w:pPr>
            <w:r>
              <w:rPr>
                <w:b/>
                <w:bCs/>
                <w:color w:val="000000"/>
                <w:sz w:val="18"/>
                <w:szCs w:val="18"/>
              </w:rPr>
              <w:t>2025. évi esedékes hátralék   2025.09.30.</w:t>
            </w:r>
          </w:p>
        </w:tc>
        <w:tc>
          <w:tcPr>
            <w:tcW w:w="1260" w:type="dxa"/>
            <w:tcBorders>
              <w:top w:val="single" w:sz="4" w:space="0" w:color="auto"/>
              <w:left w:val="single" w:sz="4" w:space="0" w:color="auto"/>
              <w:bottom w:val="single" w:sz="4" w:space="0" w:color="auto"/>
              <w:right w:val="single" w:sz="4" w:space="0" w:color="auto"/>
            </w:tcBorders>
            <w:shd w:val="clear" w:color="000000" w:fill="F9DFEB"/>
            <w:tcMar>
              <w:top w:w="15" w:type="dxa"/>
              <w:left w:w="15" w:type="dxa"/>
              <w:bottom w:w="0" w:type="dxa"/>
              <w:right w:w="15" w:type="dxa"/>
            </w:tcMar>
            <w:vAlign w:val="center"/>
            <w:hideMark/>
          </w:tcPr>
          <w:p w14:paraId="7C6B1F96" w14:textId="77777777" w:rsidR="009C4A36" w:rsidRDefault="009C4A36">
            <w:pPr>
              <w:jc w:val="center"/>
              <w:rPr>
                <w:b/>
                <w:bCs/>
                <w:color w:val="000000"/>
                <w:sz w:val="18"/>
                <w:szCs w:val="18"/>
              </w:rPr>
            </w:pPr>
            <w:r>
              <w:rPr>
                <w:b/>
                <w:bCs/>
                <w:color w:val="000000"/>
                <w:sz w:val="18"/>
                <w:szCs w:val="18"/>
              </w:rPr>
              <w:t xml:space="preserve">Nettó  Hátralék összesen       2025.09.30. </w:t>
            </w:r>
          </w:p>
        </w:tc>
        <w:tc>
          <w:tcPr>
            <w:tcW w:w="1155" w:type="dxa"/>
            <w:tcBorders>
              <w:top w:val="single" w:sz="4" w:space="0" w:color="auto"/>
              <w:left w:val="single" w:sz="4" w:space="0" w:color="auto"/>
              <w:bottom w:val="single" w:sz="4" w:space="0" w:color="auto"/>
              <w:right w:val="single" w:sz="4" w:space="0" w:color="auto"/>
            </w:tcBorders>
            <w:shd w:val="clear" w:color="000000" w:fill="C4F5FC"/>
            <w:tcMar>
              <w:top w:w="15" w:type="dxa"/>
              <w:left w:w="15" w:type="dxa"/>
              <w:bottom w:w="0" w:type="dxa"/>
              <w:right w:w="15" w:type="dxa"/>
            </w:tcMar>
            <w:vAlign w:val="center"/>
            <w:hideMark/>
          </w:tcPr>
          <w:p w14:paraId="34A7AD10" w14:textId="77777777" w:rsidR="009C4A36" w:rsidRDefault="009C4A36">
            <w:pPr>
              <w:jc w:val="center"/>
              <w:rPr>
                <w:b/>
                <w:bCs/>
                <w:color w:val="000000"/>
                <w:sz w:val="18"/>
                <w:szCs w:val="18"/>
              </w:rPr>
            </w:pPr>
            <w:r>
              <w:rPr>
                <w:b/>
                <w:bCs/>
                <w:color w:val="000000"/>
                <w:sz w:val="18"/>
                <w:szCs w:val="18"/>
              </w:rPr>
              <w:t>2025. évi esedékes hátralék   2025.10.20</w:t>
            </w:r>
          </w:p>
        </w:tc>
        <w:tc>
          <w:tcPr>
            <w:tcW w:w="1559" w:type="dxa"/>
            <w:tcBorders>
              <w:top w:val="single" w:sz="4" w:space="0" w:color="auto"/>
              <w:left w:val="single" w:sz="4" w:space="0" w:color="auto"/>
              <w:bottom w:val="single" w:sz="4" w:space="0" w:color="auto"/>
              <w:right w:val="single" w:sz="4" w:space="0" w:color="auto"/>
            </w:tcBorders>
            <w:shd w:val="clear" w:color="000000" w:fill="FFDBA7"/>
            <w:tcMar>
              <w:top w:w="15" w:type="dxa"/>
              <w:left w:w="15" w:type="dxa"/>
              <w:bottom w:w="0" w:type="dxa"/>
              <w:right w:w="15" w:type="dxa"/>
            </w:tcMar>
            <w:vAlign w:val="center"/>
            <w:hideMark/>
          </w:tcPr>
          <w:p w14:paraId="1FA70420" w14:textId="77777777" w:rsidR="009C4A36" w:rsidRDefault="009C4A36">
            <w:pPr>
              <w:jc w:val="center"/>
              <w:rPr>
                <w:b/>
                <w:bCs/>
                <w:color w:val="000000"/>
                <w:sz w:val="18"/>
                <w:szCs w:val="18"/>
              </w:rPr>
            </w:pPr>
            <w:r>
              <w:rPr>
                <w:b/>
                <w:bCs/>
                <w:color w:val="000000"/>
                <w:sz w:val="18"/>
                <w:szCs w:val="18"/>
              </w:rPr>
              <w:t xml:space="preserve">Nettó  Hátralék összesen       2025.10.20. </w:t>
            </w:r>
          </w:p>
        </w:tc>
      </w:tr>
      <w:tr w:rsidR="008E243C" w14:paraId="03C5A8A7" w14:textId="77777777" w:rsidTr="008E243C">
        <w:trPr>
          <w:trHeight w:val="439"/>
        </w:trPr>
        <w:tc>
          <w:tcPr>
            <w:tcW w:w="0" w:type="auto"/>
            <w:tcBorders>
              <w:top w:val="single" w:sz="4" w:space="0" w:color="auto"/>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75DCF4" w14:textId="77777777" w:rsidR="009C4A36" w:rsidRDefault="009C4A36">
            <w:pPr>
              <w:rPr>
                <w:i/>
                <w:iCs/>
                <w:color w:val="000000"/>
                <w:sz w:val="18"/>
                <w:szCs w:val="18"/>
              </w:rPr>
            </w:pPr>
            <w:r>
              <w:rPr>
                <w:i/>
                <w:iCs/>
                <w:color w:val="000000"/>
                <w:sz w:val="18"/>
                <w:szCs w:val="18"/>
              </w:rPr>
              <w:t>A/ Helyi adók</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AA574E" w14:textId="77777777" w:rsidR="009C4A36" w:rsidRDefault="009C4A36">
            <w:pPr>
              <w:jc w:val="right"/>
              <w:rPr>
                <w:color w:val="000000"/>
                <w:sz w:val="18"/>
                <w:szCs w:val="18"/>
              </w:rPr>
            </w:pPr>
            <w:r>
              <w:rPr>
                <w:color w:val="000000"/>
                <w:sz w:val="18"/>
                <w:szCs w:val="18"/>
              </w:rPr>
              <w:t> </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E41CEF" w14:textId="77777777" w:rsidR="009C4A36" w:rsidRDefault="009C4A36">
            <w:pPr>
              <w:jc w:val="right"/>
              <w:rPr>
                <w:color w:val="000000"/>
                <w:sz w:val="18"/>
                <w:szCs w:val="18"/>
              </w:rPr>
            </w:pPr>
            <w:r>
              <w:rPr>
                <w:color w:val="000000"/>
                <w:sz w:val="18"/>
                <w:szCs w:val="18"/>
              </w:rPr>
              <w:t> </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36CF40" w14:textId="77777777" w:rsidR="009C4A36" w:rsidRDefault="009C4A36">
            <w:pPr>
              <w:jc w:val="right"/>
              <w:rPr>
                <w:color w:val="000000"/>
                <w:sz w:val="18"/>
                <w:szCs w:val="18"/>
              </w:rPr>
            </w:pPr>
            <w:r>
              <w:rPr>
                <w:color w:val="000000"/>
                <w:sz w:val="18"/>
                <w:szCs w:val="18"/>
              </w:rPr>
              <w:t> </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B9763C" w14:textId="77777777" w:rsidR="009C4A36" w:rsidRDefault="009C4A36">
            <w:pPr>
              <w:jc w:val="right"/>
              <w:rPr>
                <w:color w:val="000000"/>
                <w:sz w:val="18"/>
                <w:szCs w:val="18"/>
              </w:rPr>
            </w:pPr>
            <w:r>
              <w:rPr>
                <w:color w:val="000000"/>
                <w:sz w:val="18"/>
                <w:szCs w:val="18"/>
              </w:rPr>
              <w:t> </w:t>
            </w:r>
          </w:p>
        </w:tc>
        <w:tc>
          <w:tcPr>
            <w:tcW w:w="1260" w:type="dxa"/>
            <w:tcBorders>
              <w:top w:val="single" w:sz="4" w:space="0" w:color="auto"/>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14:paraId="3EF9A72D" w14:textId="77777777" w:rsidR="009C4A36" w:rsidRDefault="009C4A36">
            <w:pPr>
              <w:jc w:val="right"/>
              <w:rPr>
                <w:color w:val="000000"/>
                <w:sz w:val="18"/>
                <w:szCs w:val="18"/>
              </w:rPr>
            </w:pPr>
            <w:r>
              <w:rPr>
                <w:color w:val="000000"/>
                <w:sz w:val="18"/>
                <w:szCs w:val="18"/>
              </w:rPr>
              <w:t> </w:t>
            </w:r>
          </w:p>
        </w:tc>
        <w:tc>
          <w:tcPr>
            <w:tcW w:w="115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8F38DA" w14:textId="77777777" w:rsidR="009C4A36" w:rsidRDefault="009C4A36">
            <w:pPr>
              <w:jc w:val="right"/>
              <w:rPr>
                <w:color w:val="000000"/>
                <w:sz w:val="18"/>
                <w:szCs w:val="18"/>
              </w:rPr>
            </w:pPr>
            <w:r>
              <w:rPr>
                <w:color w:val="000000"/>
                <w:sz w:val="18"/>
                <w:szCs w:val="18"/>
              </w:rPr>
              <w:t> </w:t>
            </w:r>
          </w:p>
        </w:tc>
        <w:tc>
          <w:tcPr>
            <w:tcW w:w="1559" w:type="dxa"/>
            <w:tcBorders>
              <w:top w:val="single" w:sz="4" w:space="0" w:color="auto"/>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14:paraId="3384ABF5" w14:textId="77777777" w:rsidR="009C4A36" w:rsidRDefault="009C4A36">
            <w:pPr>
              <w:jc w:val="right"/>
              <w:rPr>
                <w:color w:val="000000"/>
                <w:sz w:val="18"/>
                <w:szCs w:val="18"/>
              </w:rPr>
            </w:pPr>
            <w:r>
              <w:rPr>
                <w:color w:val="000000"/>
                <w:sz w:val="18"/>
                <w:szCs w:val="18"/>
              </w:rPr>
              <w:t> </w:t>
            </w:r>
          </w:p>
        </w:tc>
      </w:tr>
      <w:tr w:rsidR="009C4A36" w14:paraId="7BE8C380" w14:textId="77777777" w:rsidTr="009C4A36">
        <w:trPr>
          <w:trHeight w:val="439"/>
        </w:trPr>
        <w:tc>
          <w:tcPr>
            <w:tcW w:w="0" w:type="auto"/>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E3CF8E" w14:textId="77777777" w:rsidR="009C4A36" w:rsidRDefault="009C4A36">
            <w:pPr>
              <w:rPr>
                <w:color w:val="000000"/>
                <w:sz w:val="18"/>
                <w:szCs w:val="18"/>
              </w:rPr>
            </w:pPr>
            <w:r>
              <w:rPr>
                <w:color w:val="000000"/>
                <w:sz w:val="18"/>
                <w:szCs w:val="18"/>
              </w:rPr>
              <w:t xml:space="preserve">     Építményadó</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9E5FF7" w14:textId="77777777" w:rsidR="009C4A36" w:rsidRDefault="009C4A36">
            <w:pPr>
              <w:jc w:val="right"/>
              <w:rPr>
                <w:color w:val="000000"/>
                <w:sz w:val="18"/>
                <w:szCs w:val="18"/>
              </w:rPr>
            </w:pPr>
            <w:r>
              <w:rPr>
                <w:color w:val="000000"/>
                <w:sz w:val="18"/>
                <w:szCs w:val="18"/>
              </w:rPr>
              <w:t>18 381 156</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D4575B" w14:textId="77777777" w:rsidR="009C4A36" w:rsidRDefault="009C4A36">
            <w:pPr>
              <w:jc w:val="right"/>
              <w:rPr>
                <w:color w:val="000000"/>
                <w:sz w:val="18"/>
                <w:szCs w:val="18"/>
              </w:rPr>
            </w:pPr>
            <w:r>
              <w:rPr>
                <w:color w:val="000000"/>
                <w:sz w:val="18"/>
                <w:szCs w:val="18"/>
              </w:rPr>
              <w:t>5 927 897</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28029E" w14:textId="77777777" w:rsidR="009C4A36" w:rsidRDefault="009C4A36">
            <w:pPr>
              <w:jc w:val="right"/>
              <w:rPr>
                <w:color w:val="000000"/>
                <w:sz w:val="18"/>
                <w:szCs w:val="18"/>
              </w:rPr>
            </w:pPr>
            <w:r>
              <w:rPr>
                <w:color w:val="000000"/>
                <w:sz w:val="18"/>
                <w:szCs w:val="18"/>
              </w:rPr>
              <w:t>75 706</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F948F5" w14:textId="77777777" w:rsidR="009C4A36" w:rsidRDefault="009C4A36">
            <w:pPr>
              <w:jc w:val="right"/>
              <w:rPr>
                <w:color w:val="000000"/>
                <w:sz w:val="18"/>
                <w:szCs w:val="18"/>
              </w:rPr>
            </w:pPr>
            <w:r>
              <w:rPr>
                <w:color w:val="000000"/>
                <w:sz w:val="18"/>
                <w:szCs w:val="18"/>
              </w:rPr>
              <w:t>19 337 751</w:t>
            </w:r>
          </w:p>
        </w:tc>
        <w:tc>
          <w:tcPr>
            <w:tcW w:w="1260" w:type="dxa"/>
            <w:tcBorders>
              <w:top w:val="nil"/>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bottom"/>
            <w:hideMark/>
          </w:tcPr>
          <w:p w14:paraId="7C70A582" w14:textId="77777777" w:rsidR="009C4A36" w:rsidRDefault="009C4A36">
            <w:pPr>
              <w:jc w:val="right"/>
              <w:rPr>
                <w:color w:val="000000"/>
                <w:sz w:val="18"/>
                <w:szCs w:val="18"/>
              </w:rPr>
            </w:pPr>
            <w:r>
              <w:rPr>
                <w:color w:val="000000"/>
                <w:sz w:val="18"/>
                <w:szCs w:val="18"/>
              </w:rPr>
              <w:t>25 265 648</w:t>
            </w:r>
          </w:p>
        </w:tc>
        <w:tc>
          <w:tcPr>
            <w:tcW w:w="115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8A6983" w14:textId="77777777" w:rsidR="009C4A36" w:rsidRDefault="009C4A36">
            <w:pPr>
              <w:jc w:val="right"/>
              <w:rPr>
                <w:color w:val="000000"/>
                <w:sz w:val="18"/>
                <w:szCs w:val="18"/>
              </w:rPr>
            </w:pPr>
            <w:r>
              <w:rPr>
                <w:color w:val="000000"/>
                <w:sz w:val="18"/>
                <w:szCs w:val="18"/>
              </w:rPr>
              <w:t>13 744 153</w:t>
            </w:r>
          </w:p>
        </w:tc>
        <w:tc>
          <w:tcPr>
            <w:tcW w:w="1559" w:type="dxa"/>
            <w:tcBorders>
              <w:top w:val="nil"/>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bottom"/>
            <w:hideMark/>
          </w:tcPr>
          <w:p w14:paraId="40FE6EAD" w14:textId="77777777" w:rsidR="009C4A36" w:rsidRDefault="009C4A36">
            <w:pPr>
              <w:jc w:val="right"/>
              <w:rPr>
                <w:color w:val="000000"/>
                <w:sz w:val="18"/>
                <w:szCs w:val="18"/>
              </w:rPr>
            </w:pPr>
            <w:r>
              <w:rPr>
                <w:color w:val="000000"/>
                <w:sz w:val="18"/>
                <w:szCs w:val="18"/>
              </w:rPr>
              <w:t>19 672 050</w:t>
            </w:r>
          </w:p>
        </w:tc>
      </w:tr>
      <w:tr w:rsidR="009C4A36" w14:paraId="388C52CD" w14:textId="77777777" w:rsidTr="009C4A36">
        <w:trPr>
          <w:trHeight w:val="439"/>
        </w:trPr>
        <w:tc>
          <w:tcPr>
            <w:tcW w:w="0" w:type="auto"/>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A111D8" w14:textId="77777777" w:rsidR="009C4A36" w:rsidRDefault="009C4A36">
            <w:pPr>
              <w:rPr>
                <w:color w:val="000000"/>
                <w:sz w:val="18"/>
                <w:szCs w:val="18"/>
              </w:rPr>
            </w:pPr>
            <w:r>
              <w:rPr>
                <w:color w:val="000000"/>
                <w:sz w:val="18"/>
                <w:szCs w:val="18"/>
              </w:rPr>
              <w:t xml:space="preserve">     Telekadó</w:t>
            </w:r>
          </w:p>
        </w:tc>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36472F" w14:textId="77777777" w:rsidR="009C4A36" w:rsidRDefault="009C4A36">
            <w:pPr>
              <w:jc w:val="right"/>
              <w:rPr>
                <w:color w:val="000000"/>
                <w:sz w:val="18"/>
                <w:szCs w:val="18"/>
              </w:rPr>
            </w:pPr>
            <w:r>
              <w:rPr>
                <w:color w:val="000000"/>
                <w:sz w:val="18"/>
                <w:szCs w:val="18"/>
              </w:rPr>
              <w:t>6 555 450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55CD5D" w14:textId="77777777" w:rsidR="009C4A36" w:rsidRDefault="009C4A36">
            <w:pPr>
              <w:jc w:val="right"/>
              <w:rPr>
                <w:color w:val="000000"/>
                <w:sz w:val="18"/>
                <w:szCs w:val="18"/>
              </w:rPr>
            </w:pPr>
            <w:r>
              <w:rPr>
                <w:color w:val="000000"/>
                <w:sz w:val="18"/>
                <w:szCs w:val="18"/>
              </w:rPr>
              <w:t>2 710 187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B422DB" w14:textId="77777777" w:rsidR="009C4A36" w:rsidRDefault="009C4A36">
            <w:pPr>
              <w:jc w:val="right"/>
              <w:rPr>
                <w:color w:val="000000"/>
                <w:sz w:val="18"/>
                <w:szCs w:val="18"/>
              </w:rPr>
            </w:pPr>
            <w:r>
              <w:rPr>
                <w:color w:val="000000"/>
                <w:sz w:val="18"/>
                <w:szCs w:val="18"/>
              </w:rPr>
              <w:t>219 900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A9FCA2" w14:textId="77777777" w:rsidR="009C4A36" w:rsidRDefault="009C4A36">
            <w:pPr>
              <w:jc w:val="right"/>
              <w:rPr>
                <w:color w:val="000000"/>
                <w:sz w:val="18"/>
                <w:szCs w:val="18"/>
              </w:rPr>
            </w:pPr>
            <w:r>
              <w:rPr>
                <w:color w:val="000000"/>
                <w:sz w:val="18"/>
                <w:szCs w:val="18"/>
              </w:rPr>
              <w:t>8 124 045</w:t>
            </w:r>
          </w:p>
        </w:tc>
        <w:tc>
          <w:tcPr>
            <w:tcW w:w="1260" w:type="dxa"/>
            <w:tcBorders>
              <w:top w:val="nil"/>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bottom"/>
            <w:hideMark/>
          </w:tcPr>
          <w:p w14:paraId="6D4D9ADB" w14:textId="77777777" w:rsidR="009C4A36" w:rsidRDefault="009C4A36">
            <w:pPr>
              <w:jc w:val="right"/>
              <w:rPr>
                <w:color w:val="000000"/>
                <w:sz w:val="18"/>
                <w:szCs w:val="18"/>
              </w:rPr>
            </w:pPr>
            <w:r>
              <w:rPr>
                <w:color w:val="000000"/>
                <w:sz w:val="18"/>
                <w:szCs w:val="18"/>
              </w:rPr>
              <w:t>10 834 232</w:t>
            </w:r>
          </w:p>
        </w:tc>
        <w:tc>
          <w:tcPr>
            <w:tcW w:w="115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3AB2C0" w14:textId="77777777" w:rsidR="009C4A36" w:rsidRDefault="009C4A36">
            <w:pPr>
              <w:jc w:val="right"/>
              <w:rPr>
                <w:color w:val="000000"/>
                <w:sz w:val="18"/>
                <w:szCs w:val="18"/>
              </w:rPr>
            </w:pPr>
            <w:r>
              <w:rPr>
                <w:color w:val="000000"/>
                <w:sz w:val="18"/>
                <w:szCs w:val="18"/>
              </w:rPr>
              <w:t>5 212 777</w:t>
            </w:r>
          </w:p>
        </w:tc>
        <w:tc>
          <w:tcPr>
            <w:tcW w:w="1559" w:type="dxa"/>
            <w:tcBorders>
              <w:top w:val="nil"/>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bottom"/>
            <w:hideMark/>
          </w:tcPr>
          <w:p w14:paraId="47E85EDE" w14:textId="77777777" w:rsidR="009C4A36" w:rsidRDefault="009C4A36">
            <w:pPr>
              <w:jc w:val="right"/>
              <w:rPr>
                <w:color w:val="000000"/>
                <w:sz w:val="18"/>
                <w:szCs w:val="18"/>
              </w:rPr>
            </w:pPr>
            <w:r>
              <w:rPr>
                <w:color w:val="000000"/>
                <w:sz w:val="18"/>
                <w:szCs w:val="18"/>
              </w:rPr>
              <w:t>7 922 964</w:t>
            </w:r>
          </w:p>
        </w:tc>
      </w:tr>
      <w:tr w:rsidR="009C4A36" w14:paraId="78628C83" w14:textId="77777777" w:rsidTr="009C4A36">
        <w:trPr>
          <w:trHeight w:val="439"/>
        </w:trPr>
        <w:tc>
          <w:tcPr>
            <w:tcW w:w="0" w:type="auto"/>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514861" w14:textId="77777777" w:rsidR="009C4A36" w:rsidRDefault="009C4A36">
            <w:pPr>
              <w:rPr>
                <w:color w:val="000000"/>
                <w:sz w:val="18"/>
                <w:szCs w:val="18"/>
              </w:rPr>
            </w:pPr>
            <w:r>
              <w:rPr>
                <w:color w:val="000000"/>
                <w:sz w:val="18"/>
                <w:szCs w:val="18"/>
              </w:rPr>
              <w:t xml:space="preserve">     Talajterhelési díj</w:t>
            </w:r>
          </w:p>
        </w:tc>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529D23" w14:textId="77777777" w:rsidR="009C4A36" w:rsidRDefault="009C4A36">
            <w:pPr>
              <w:jc w:val="right"/>
              <w:rPr>
                <w:color w:val="000000"/>
                <w:sz w:val="18"/>
                <w:szCs w:val="18"/>
              </w:rPr>
            </w:pPr>
            <w:r>
              <w:rPr>
                <w:color w:val="000000"/>
                <w:sz w:val="18"/>
                <w:szCs w:val="18"/>
              </w:rPr>
              <w:t>183 600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6310C5" w14:textId="77777777" w:rsidR="009C4A36" w:rsidRDefault="009C4A36">
            <w:pPr>
              <w:jc w:val="right"/>
              <w:rPr>
                <w:color w:val="000000"/>
                <w:sz w:val="18"/>
                <w:szCs w:val="18"/>
              </w:rPr>
            </w:pPr>
            <w:r>
              <w:rPr>
                <w:color w:val="000000"/>
                <w:sz w:val="18"/>
                <w:szCs w:val="18"/>
              </w:rPr>
              <w:t>64 800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87333A" w14:textId="77777777" w:rsidR="009C4A36" w:rsidRDefault="009C4A36">
            <w:pPr>
              <w:jc w:val="right"/>
              <w:rPr>
                <w:color w:val="000000"/>
                <w:sz w:val="18"/>
                <w:szCs w:val="18"/>
              </w:rPr>
            </w:pPr>
            <w:r>
              <w:rPr>
                <w:color w:val="000000"/>
                <w:sz w:val="18"/>
                <w:szCs w:val="18"/>
              </w:rPr>
              <w:t>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C513DC" w14:textId="77777777" w:rsidR="009C4A36" w:rsidRDefault="009C4A36">
            <w:pPr>
              <w:jc w:val="right"/>
              <w:rPr>
                <w:color w:val="000000"/>
                <w:sz w:val="18"/>
                <w:szCs w:val="18"/>
              </w:rPr>
            </w:pPr>
            <w:r>
              <w:rPr>
                <w:color w:val="000000"/>
                <w:sz w:val="18"/>
                <w:szCs w:val="18"/>
              </w:rPr>
              <w:t>54 000</w:t>
            </w:r>
          </w:p>
        </w:tc>
        <w:tc>
          <w:tcPr>
            <w:tcW w:w="1260" w:type="dxa"/>
            <w:tcBorders>
              <w:top w:val="nil"/>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bottom"/>
            <w:hideMark/>
          </w:tcPr>
          <w:p w14:paraId="2E97A5F5" w14:textId="77777777" w:rsidR="009C4A36" w:rsidRDefault="009C4A36">
            <w:pPr>
              <w:jc w:val="right"/>
              <w:rPr>
                <w:color w:val="000000"/>
                <w:sz w:val="18"/>
                <w:szCs w:val="18"/>
              </w:rPr>
            </w:pPr>
            <w:r>
              <w:rPr>
                <w:color w:val="000000"/>
                <w:sz w:val="18"/>
                <w:szCs w:val="18"/>
              </w:rPr>
              <w:t>118 800</w:t>
            </w:r>
          </w:p>
        </w:tc>
        <w:tc>
          <w:tcPr>
            <w:tcW w:w="115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C662FA" w14:textId="77777777" w:rsidR="009C4A36" w:rsidRDefault="009C4A36">
            <w:pPr>
              <w:jc w:val="right"/>
              <w:rPr>
                <w:color w:val="000000"/>
                <w:sz w:val="18"/>
                <w:szCs w:val="18"/>
              </w:rPr>
            </w:pPr>
            <w:r>
              <w:rPr>
                <w:color w:val="000000"/>
                <w:sz w:val="18"/>
                <w:szCs w:val="18"/>
              </w:rPr>
              <w:t>0</w:t>
            </w:r>
          </w:p>
        </w:tc>
        <w:tc>
          <w:tcPr>
            <w:tcW w:w="1559" w:type="dxa"/>
            <w:tcBorders>
              <w:top w:val="nil"/>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bottom"/>
            <w:hideMark/>
          </w:tcPr>
          <w:p w14:paraId="77CFC26B" w14:textId="77777777" w:rsidR="009C4A36" w:rsidRDefault="009C4A36">
            <w:pPr>
              <w:jc w:val="right"/>
              <w:rPr>
                <w:color w:val="000000"/>
                <w:sz w:val="18"/>
                <w:szCs w:val="18"/>
              </w:rPr>
            </w:pPr>
            <w:r>
              <w:rPr>
                <w:color w:val="000000"/>
                <w:sz w:val="18"/>
                <w:szCs w:val="18"/>
              </w:rPr>
              <w:t>64 800</w:t>
            </w:r>
          </w:p>
        </w:tc>
      </w:tr>
      <w:tr w:rsidR="009C4A36" w14:paraId="2718E403" w14:textId="77777777" w:rsidTr="009C4A36">
        <w:trPr>
          <w:trHeight w:val="439"/>
        </w:trPr>
        <w:tc>
          <w:tcPr>
            <w:tcW w:w="0" w:type="auto"/>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B5715A" w14:textId="77777777" w:rsidR="009C4A36" w:rsidRDefault="009C4A36">
            <w:pPr>
              <w:rPr>
                <w:color w:val="000000"/>
                <w:sz w:val="18"/>
                <w:szCs w:val="18"/>
              </w:rPr>
            </w:pPr>
            <w:r>
              <w:rPr>
                <w:color w:val="000000"/>
                <w:sz w:val="18"/>
                <w:szCs w:val="18"/>
              </w:rPr>
              <w:t xml:space="preserve">     Idegenforgalmi adó</w:t>
            </w:r>
          </w:p>
        </w:tc>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CA7BF7" w14:textId="77777777" w:rsidR="009C4A36" w:rsidRDefault="009C4A36">
            <w:pPr>
              <w:jc w:val="right"/>
              <w:rPr>
                <w:color w:val="000000"/>
                <w:sz w:val="18"/>
                <w:szCs w:val="18"/>
              </w:rPr>
            </w:pPr>
            <w:r>
              <w:rPr>
                <w:color w:val="000000"/>
                <w:sz w:val="18"/>
                <w:szCs w:val="18"/>
              </w:rPr>
              <w:t>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02665C" w14:textId="77777777" w:rsidR="009C4A36" w:rsidRDefault="009C4A36">
            <w:pPr>
              <w:jc w:val="right"/>
              <w:rPr>
                <w:color w:val="000000"/>
                <w:sz w:val="18"/>
                <w:szCs w:val="18"/>
              </w:rPr>
            </w:pPr>
            <w:r>
              <w:rPr>
                <w:color w:val="000000"/>
                <w:sz w:val="18"/>
                <w:szCs w:val="18"/>
              </w:rPr>
              <w:t>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1D90AA" w14:textId="77777777" w:rsidR="009C4A36" w:rsidRDefault="009C4A36">
            <w:pPr>
              <w:jc w:val="right"/>
              <w:rPr>
                <w:color w:val="000000"/>
                <w:sz w:val="18"/>
                <w:szCs w:val="18"/>
              </w:rPr>
            </w:pPr>
            <w:r>
              <w:rPr>
                <w:color w:val="000000"/>
                <w:sz w:val="18"/>
                <w:szCs w:val="18"/>
              </w:rPr>
              <w:t>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43C145" w14:textId="77777777" w:rsidR="009C4A36" w:rsidRDefault="009C4A36">
            <w:pPr>
              <w:jc w:val="right"/>
              <w:rPr>
                <w:color w:val="000000"/>
                <w:sz w:val="18"/>
                <w:szCs w:val="18"/>
              </w:rPr>
            </w:pPr>
            <w:r>
              <w:rPr>
                <w:color w:val="000000"/>
                <w:sz w:val="18"/>
                <w:szCs w:val="18"/>
              </w:rPr>
              <w:t>0</w:t>
            </w:r>
          </w:p>
        </w:tc>
        <w:tc>
          <w:tcPr>
            <w:tcW w:w="1260" w:type="dxa"/>
            <w:tcBorders>
              <w:top w:val="nil"/>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bottom"/>
            <w:hideMark/>
          </w:tcPr>
          <w:p w14:paraId="1B5A431E" w14:textId="77777777" w:rsidR="009C4A36" w:rsidRDefault="009C4A36">
            <w:pPr>
              <w:jc w:val="right"/>
              <w:rPr>
                <w:color w:val="000000"/>
                <w:sz w:val="18"/>
                <w:szCs w:val="18"/>
              </w:rPr>
            </w:pPr>
            <w:r>
              <w:rPr>
                <w:color w:val="000000"/>
                <w:sz w:val="18"/>
                <w:szCs w:val="18"/>
              </w:rPr>
              <w:t>0</w:t>
            </w:r>
          </w:p>
        </w:tc>
        <w:tc>
          <w:tcPr>
            <w:tcW w:w="115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CDA193" w14:textId="77777777" w:rsidR="009C4A36" w:rsidRDefault="009C4A36">
            <w:pPr>
              <w:jc w:val="right"/>
              <w:rPr>
                <w:color w:val="000000"/>
                <w:sz w:val="18"/>
                <w:szCs w:val="18"/>
              </w:rPr>
            </w:pPr>
            <w:r>
              <w:rPr>
                <w:color w:val="000000"/>
                <w:sz w:val="18"/>
                <w:szCs w:val="18"/>
              </w:rPr>
              <w:t>0</w:t>
            </w:r>
          </w:p>
        </w:tc>
        <w:tc>
          <w:tcPr>
            <w:tcW w:w="1559" w:type="dxa"/>
            <w:tcBorders>
              <w:top w:val="nil"/>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bottom"/>
            <w:hideMark/>
          </w:tcPr>
          <w:p w14:paraId="1BBC6FC7" w14:textId="77777777" w:rsidR="009C4A36" w:rsidRDefault="009C4A36">
            <w:pPr>
              <w:jc w:val="right"/>
              <w:rPr>
                <w:color w:val="000000"/>
                <w:sz w:val="18"/>
                <w:szCs w:val="18"/>
              </w:rPr>
            </w:pPr>
            <w:r>
              <w:rPr>
                <w:color w:val="000000"/>
                <w:sz w:val="18"/>
                <w:szCs w:val="18"/>
              </w:rPr>
              <w:t>0</w:t>
            </w:r>
          </w:p>
        </w:tc>
      </w:tr>
      <w:tr w:rsidR="009C4A36" w14:paraId="36977E01" w14:textId="77777777" w:rsidTr="009C4A36">
        <w:trPr>
          <w:trHeight w:val="439"/>
        </w:trPr>
        <w:tc>
          <w:tcPr>
            <w:tcW w:w="0" w:type="auto"/>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EFFBD8" w14:textId="77777777" w:rsidR="009C4A36" w:rsidRDefault="009C4A36">
            <w:pPr>
              <w:rPr>
                <w:color w:val="000000"/>
                <w:sz w:val="18"/>
                <w:szCs w:val="18"/>
              </w:rPr>
            </w:pPr>
            <w:r>
              <w:rPr>
                <w:color w:val="000000"/>
                <w:sz w:val="18"/>
                <w:szCs w:val="18"/>
              </w:rPr>
              <w:t xml:space="preserve">     Iparűzési adó</w:t>
            </w:r>
          </w:p>
        </w:tc>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9D3C27" w14:textId="77777777" w:rsidR="009C4A36" w:rsidRDefault="009C4A36">
            <w:pPr>
              <w:jc w:val="right"/>
              <w:rPr>
                <w:color w:val="000000"/>
                <w:sz w:val="18"/>
                <w:szCs w:val="18"/>
              </w:rPr>
            </w:pPr>
            <w:r>
              <w:rPr>
                <w:color w:val="000000"/>
                <w:sz w:val="18"/>
                <w:szCs w:val="18"/>
              </w:rPr>
              <w:t>11 246 924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195DDD" w14:textId="77777777" w:rsidR="009C4A36" w:rsidRDefault="009C4A36">
            <w:pPr>
              <w:jc w:val="right"/>
              <w:rPr>
                <w:color w:val="000000"/>
                <w:sz w:val="18"/>
                <w:szCs w:val="18"/>
              </w:rPr>
            </w:pPr>
            <w:r>
              <w:rPr>
                <w:color w:val="000000"/>
                <w:sz w:val="18"/>
                <w:szCs w:val="18"/>
              </w:rPr>
              <w:t>7 562 473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32C761" w14:textId="77777777" w:rsidR="009C4A36" w:rsidRDefault="009C4A36">
            <w:pPr>
              <w:jc w:val="right"/>
              <w:rPr>
                <w:color w:val="000000"/>
                <w:sz w:val="18"/>
                <w:szCs w:val="18"/>
              </w:rPr>
            </w:pPr>
            <w:r>
              <w:rPr>
                <w:color w:val="000000"/>
                <w:sz w:val="18"/>
                <w:szCs w:val="18"/>
              </w:rPr>
              <w:t>903 719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17BF8A" w14:textId="77777777" w:rsidR="009C4A36" w:rsidRDefault="009C4A36">
            <w:pPr>
              <w:jc w:val="right"/>
              <w:rPr>
                <w:color w:val="000000"/>
                <w:sz w:val="18"/>
                <w:szCs w:val="18"/>
              </w:rPr>
            </w:pPr>
            <w:r>
              <w:rPr>
                <w:color w:val="000000"/>
                <w:sz w:val="18"/>
                <w:szCs w:val="18"/>
              </w:rPr>
              <w:t>31 518 682</w:t>
            </w:r>
          </w:p>
        </w:tc>
        <w:tc>
          <w:tcPr>
            <w:tcW w:w="1260" w:type="dxa"/>
            <w:tcBorders>
              <w:top w:val="nil"/>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bottom"/>
            <w:hideMark/>
          </w:tcPr>
          <w:p w14:paraId="051BC8CF" w14:textId="77777777" w:rsidR="009C4A36" w:rsidRDefault="009C4A36">
            <w:pPr>
              <w:jc w:val="right"/>
              <w:rPr>
                <w:color w:val="000000"/>
                <w:sz w:val="18"/>
                <w:szCs w:val="18"/>
              </w:rPr>
            </w:pPr>
            <w:r>
              <w:rPr>
                <w:color w:val="000000"/>
                <w:sz w:val="18"/>
                <w:szCs w:val="18"/>
              </w:rPr>
              <w:t>39 081 155</w:t>
            </w:r>
          </w:p>
        </w:tc>
        <w:tc>
          <w:tcPr>
            <w:tcW w:w="115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F35F1B" w14:textId="77777777" w:rsidR="009C4A36" w:rsidRDefault="009C4A36">
            <w:pPr>
              <w:jc w:val="right"/>
              <w:rPr>
                <w:color w:val="000000"/>
                <w:sz w:val="18"/>
                <w:szCs w:val="18"/>
              </w:rPr>
            </w:pPr>
            <w:r>
              <w:rPr>
                <w:color w:val="000000"/>
                <w:sz w:val="18"/>
                <w:szCs w:val="18"/>
              </w:rPr>
              <w:t>11 253 857</w:t>
            </w:r>
          </w:p>
        </w:tc>
        <w:tc>
          <w:tcPr>
            <w:tcW w:w="1559" w:type="dxa"/>
            <w:tcBorders>
              <w:top w:val="nil"/>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bottom"/>
            <w:hideMark/>
          </w:tcPr>
          <w:p w14:paraId="3494413D" w14:textId="77777777" w:rsidR="009C4A36" w:rsidRDefault="009C4A36">
            <w:pPr>
              <w:jc w:val="right"/>
              <w:rPr>
                <w:color w:val="000000"/>
                <w:sz w:val="18"/>
                <w:szCs w:val="18"/>
              </w:rPr>
            </w:pPr>
            <w:r>
              <w:rPr>
                <w:color w:val="000000"/>
                <w:sz w:val="18"/>
                <w:szCs w:val="18"/>
              </w:rPr>
              <w:t>18 816 330</w:t>
            </w:r>
          </w:p>
        </w:tc>
      </w:tr>
      <w:tr w:rsidR="009C4A36" w14:paraId="05C9A427" w14:textId="77777777" w:rsidTr="009C4A36">
        <w:trPr>
          <w:trHeight w:val="439"/>
        </w:trPr>
        <w:tc>
          <w:tcPr>
            <w:tcW w:w="0" w:type="auto"/>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C9B2B8" w14:textId="77777777" w:rsidR="009C4A36" w:rsidRDefault="009C4A36">
            <w:pPr>
              <w:rPr>
                <w:color w:val="000000"/>
                <w:sz w:val="18"/>
                <w:szCs w:val="18"/>
              </w:rPr>
            </w:pPr>
            <w:r>
              <w:rPr>
                <w:color w:val="000000"/>
                <w:sz w:val="18"/>
                <w:szCs w:val="18"/>
              </w:rPr>
              <w:t xml:space="preserve">     Pótlékok, bírságok</w:t>
            </w:r>
          </w:p>
        </w:tc>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DA2C31" w14:textId="77777777" w:rsidR="009C4A36" w:rsidRDefault="009C4A36">
            <w:pPr>
              <w:jc w:val="right"/>
              <w:rPr>
                <w:color w:val="000000"/>
                <w:sz w:val="18"/>
                <w:szCs w:val="18"/>
              </w:rPr>
            </w:pPr>
            <w:r>
              <w:rPr>
                <w:color w:val="000000"/>
                <w:sz w:val="18"/>
                <w:szCs w:val="18"/>
              </w:rPr>
              <w:t>17 926 359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DE0448" w14:textId="77777777" w:rsidR="009C4A36" w:rsidRDefault="009C4A36">
            <w:pPr>
              <w:jc w:val="right"/>
              <w:rPr>
                <w:color w:val="000000"/>
                <w:sz w:val="18"/>
                <w:szCs w:val="18"/>
              </w:rPr>
            </w:pPr>
            <w:r>
              <w:rPr>
                <w:color w:val="000000"/>
                <w:sz w:val="18"/>
                <w:szCs w:val="18"/>
              </w:rPr>
              <w:t>13 066 574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5705A4" w14:textId="77777777" w:rsidR="009C4A36" w:rsidRDefault="009C4A36">
            <w:pPr>
              <w:jc w:val="right"/>
              <w:rPr>
                <w:color w:val="000000"/>
                <w:sz w:val="18"/>
                <w:szCs w:val="18"/>
              </w:rPr>
            </w:pPr>
            <w:r>
              <w:rPr>
                <w:color w:val="000000"/>
                <w:sz w:val="18"/>
                <w:szCs w:val="18"/>
              </w:rPr>
              <w:t>2 442 274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8022FF" w14:textId="77777777" w:rsidR="009C4A36" w:rsidRDefault="009C4A36">
            <w:pPr>
              <w:jc w:val="right"/>
              <w:rPr>
                <w:color w:val="000000"/>
                <w:sz w:val="18"/>
                <w:szCs w:val="18"/>
              </w:rPr>
            </w:pPr>
            <w:r>
              <w:rPr>
                <w:color w:val="000000"/>
                <w:sz w:val="18"/>
                <w:szCs w:val="18"/>
              </w:rPr>
              <w:t>5 772 844</w:t>
            </w:r>
          </w:p>
        </w:tc>
        <w:tc>
          <w:tcPr>
            <w:tcW w:w="1260" w:type="dxa"/>
            <w:tcBorders>
              <w:top w:val="nil"/>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bottom"/>
            <w:hideMark/>
          </w:tcPr>
          <w:p w14:paraId="2BCB4FE1" w14:textId="77777777" w:rsidR="009C4A36" w:rsidRDefault="009C4A36">
            <w:pPr>
              <w:jc w:val="right"/>
              <w:rPr>
                <w:color w:val="000000"/>
                <w:sz w:val="18"/>
                <w:szCs w:val="18"/>
              </w:rPr>
            </w:pPr>
            <w:r>
              <w:rPr>
                <w:color w:val="000000"/>
                <w:sz w:val="18"/>
                <w:szCs w:val="18"/>
              </w:rPr>
              <w:t>18 839 418</w:t>
            </w:r>
          </w:p>
        </w:tc>
        <w:tc>
          <w:tcPr>
            <w:tcW w:w="115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C429E8" w14:textId="77777777" w:rsidR="009C4A36" w:rsidRDefault="009C4A36">
            <w:pPr>
              <w:jc w:val="right"/>
              <w:rPr>
                <w:color w:val="000000"/>
                <w:sz w:val="18"/>
                <w:szCs w:val="18"/>
              </w:rPr>
            </w:pPr>
            <w:r>
              <w:rPr>
                <w:color w:val="000000"/>
                <w:sz w:val="18"/>
                <w:szCs w:val="18"/>
              </w:rPr>
              <w:t>5 837 922</w:t>
            </w:r>
          </w:p>
        </w:tc>
        <w:tc>
          <w:tcPr>
            <w:tcW w:w="1559" w:type="dxa"/>
            <w:tcBorders>
              <w:top w:val="nil"/>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bottom"/>
            <w:hideMark/>
          </w:tcPr>
          <w:p w14:paraId="4D886CFA" w14:textId="77777777" w:rsidR="009C4A36" w:rsidRDefault="009C4A36">
            <w:pPr>
              <w:jc w:val="right"/>
              <w:rPr>
                <w:color w:val="000000"/>
                <w:sz w:val="18"/>
                <w:szCs w:val="18"/>
              </w:rPr>
            </w:pPr>
            <w:r>
              <w:rPr>
                <w:color w:val="000000"/>
                <w:sz w:val="18"/>
                <w:szCs w:val="18"/>
              </w:rPr>
              <w:t>18 904 496</w:t>
            </w:r>
          </w:p>
        </w:tc>
      </w:tr>
      <w:tr w:rsidR="009C4A36" w14:paraId="7C2F1F06" w14:textId="77777777" w:rsidTr="009C4A36">
        <w:trPr>
          <w:trHeight w:val="439"/>
        </w:trPr>
        <w:tc>
          <w:tcPr>
            <w:tcW w:w="0" w:type="auto"/>
            <w:tcBorders>
              <w:top w:val="single" w:sz="4" w:space="0" w:color="auto"/>
              <w:left w:val="single" w:sz="8" w:space="0" w:color="auto"/>
              <w:bottom w:val="double" w:sz="6" w:space="0" w:color="auto"/>
              <w:right w:val="single" w:sz="4" w:space="0" w:color="auto"/>
            </w:tcBorders>
            <w:shd w:val="clear" w:color="000000" w:fill="FFFFFF"/>
            <w:noWrap/>
            <w:tcMar>
              <w:top w:w="15" w:type="dxa"/>
              <w:left w:w="15" w:type="dxa"/>
              <w:bottom w:w="0" w:type="dxa"/>
              <w:right w:w="15" w:type="dxa"/>
            </w:tcMar>
            <w:vAlign w:val="center"/>
            <w:hideMark/>
          </w:tcPr>
          <w:p w14:paraId="23AB2890" w14:textId="77777777" w:rsidR="009C4A36" w:rsidRDefault="009C4A36">
            <w:pPr>
              <w:jc w:val="center"/>
              <w:rPr>
                <w:i/>
                <w:iCs/>
                <w:color w:val="000000"/>
                <w:sz w:val="18"/>
                <w:szCs w:val="18"/>
              </w:rPr>
            </w:pPr>
            <w:r>
              <w:rPr>
                <w:i/>
                <w:iCs/>
                <w:color w:val="000000"/>
                <w:sz w:val="18"/>
                <w:szCs w:val="18"/>
              </w:rPr>
              <w:t>C/ Gépjárműadó (bevétel 40%-a)</w:t>
            </w:r>
          </w:p>
        </w:tc>
        <w:tc>
          <w:tcPr>
            <w:tcW w:w="0" w:type="auto"/>
            <w:tcBorders>
              <w:top w:val="nil"/>
              <w:left w:val="nil"/>
              <w:bottom w:val="double" w:sz="6" w:space="0" w:color="auto"/>
              <w:right w:val="single" w:sz="4" w:space="0" w:color="auto"/>
            </w:tcBorders>
            <w:shd w:val="clear" w:color="000000" w:fill="FFFFFF"/>
            <w:noWrap/>
            <w:tcMar>
              <w:top w:w="15" w:type="dxa"/>
              <w:left w:w="15" w:type="dxa"/>
              <w:bottom w:w="0" w:type="dxa"/>
              <w:right w:w="15" w:type="dxa"/>
            </w:tcMar>
            <w:vAlign w:val="center"/>
            <w:hideMark/>
          </w:tcPr>
          <w:p w14:paraId="783FDF38" w14:textId="77777777" w:rsidR="009C4A36" w:rsidRDefault="009C4A36">
            <w:pPr>
              <w:jc w:val="right"/>
              <w:rPr>
                <w:i/>
                <w:iCs/>
                <w:color w:val="000000"/>
                <w:sz w:val="18"/>
                <w:szCs w:val="18"/>
              </w:rPr>
            </w:pPr>
            <w:r>
              <w:rPr>
                <w:i/>
                <w:iCs/>
                <w:color w:val="000000"/>
                <w:sz w:val="18"/>
                <w:szCs w:val="18"/>
              </w:rPr>
              <w:t>404 995</w:t>
            </w:r>
          </w:p>
        </w:tc>
        <w:tc>
          <w:tcPr>
            <w:tcW w:w="0" w:type="auto"/>
            <w:tcBorders>
              <w:top w:val="nil"/>
              <w:left w:val="nil"/>
              <w:bottom w:val="double" w:sz="6" w:space="0" w:color="auto"/>
              <w:right w:val="single" w:sz="4" w:space="0" w:color="auto"/>
            </w:tcBorders>
            <w:shd w:val="clear" w:color="000000" w:fill="FFFFFF"/>
            <w:noWrap/>
            <w:tcMar>
              <w:top w:w="15" w:type="dxa"/>
              <w:left w:w="15" w:type="dxa"/>
              <w:bottom w:w="0" w:type="dxa"/>
              <w:right w:w="15" w:type="dxa"/>
            </w:tcMar>
            <w:vAlign w:val="center"/>
            <w:hideMark/>
          </w:tcPr>
          <w:p w14:paraId="45636F6A" w14:textId="77777777" w:rsidR="009C4A36" w:rsidRDefault="009C4A36">
            <w:pPr>
              <w:jc w:val="right"/>
              <w:rPr>
                <w:i/>
                <w:iCs/>
                <w:color w:val="000000"/>
                <w:sz w:val="18"/>
                <w:szCs w:val="18"/>
              </w:rPr>
            </w:pPr>
            <w:r>
              <w:rPr>
                <w:i/>
                <w:iCs/>
                <w:color w:val="000000"/>
                <w:sz w:val="18"/>
                <w:szCs w:val="18"/>
              </w:rPr>
              <w:t>229 816</w:t>
            </w:r>
          </w:p>
        </w:tc>
        <w:tc>
          <w:tcPr>
            <w:tcW w:w="0" w:type="auto"/>
            <w:tcBorders>
              <w:top w:val="nil"/>
              <w:left w:val="nil"/>
              <w:bottom w:val="double" w:sz="6" w:space="0" w:color="auto"/>
              <w:right w:val="single" w:sz="4" w:space="0" w:color="auto"/>
            </w:tcBorders>
            <w:shd w:val="clear" w:color="000000" w:fill="FFFFFF"/>
            <w:noWrap/>
            <w:tcMar>
              <w:top w:w="15" w:type="dxa"/>
              <w:left w:w="15" w:type="dxa"/>
              <w:bottom w:w="0" w:type="dxa"/>
              <w:right w:w="15" w:type="dxa"/>
            </w:tcMar>
            <w:vAlign w:val="center"/>
            <w:hideMark/>
          </w:tcPr>
          <w:p w14:paraId="12B609F5" w14:textId="77777777" w:rsidR="009C4A36" w:rsidRDefault="009C4A36">
            <w:pPr>
              <w:jc w:val="right"/>
              <w:rPr>
                <w:i/>
                <w:iCs/>
                <w:color w:val="000000"/>
                <w:sz w:val="18"/>
                <w:szCs w:val="18"/>
              </w:rPr>
            </w:pPr>
            <w:r>
              <w:rPr>
                <w:i/>
                <w:iCs/>
                <w:color w:val="000000"/>
                <w:sz w:val="18"/>
                <w:szCs w:val="18"/>
              </w:rPr>
              <w:t>6 900</w:t>
            </w:r>
          </w:p>
        </w:tc>
        <w:tc>
          <w:tcPr>
            <w:tcW w:w="0" w:type="auto"/>
            <w:tcBorders>
              <w:top w:val="nil"/>
              <w:left w:val="nil"/>
              <w:bottom w:val="double" w:sz="6" w:space="0" w:color="auto"/>
              <w:right w:val="single" w:sz="4" w:space="0" w:color="auto"/>
            </w:tcBorders>
            <w:shd w:val="clear" w:color="000000" w:fill="FFFFFF"/>
            <w:noWrap/>
            <w:tcMar>
              <w:top w:w="15" w:type="dxa"/>
              <w:left w:w="15" w:type="dxa"/>
              <w:bottom w:w="0" w:type="dxa"/>
              <w:right w:w="15" w:type="dxa"/>
            </w:tcMar>
            <w:vAlign w:val="center"/>
            <w:hideMark/>
          </w:tcPr>
          <w:p w14:paraId="6CA8A450" w14:textId="77777777" w:rsidR="009C4A36" w:rsidRDefault="009C4A36">
            <w:pPr>
              <w:jc w:val="right"/>
              <w:rPr>
                <w:i/>
                <w:iCs/>
                <w:color w:val="000000"/>
                <w:sz w:val="18"/>
                <w:szCs w:val="18"/>
              </w:rPr>
            </w:pPr>
            <w:r>
              <w:rPr>
                <w:i/>
                <w:iCs/>
                <w:color w:val="000000"/>
                <w:sz w:val="18"/>
                <w:szCs w:val="18"/>
              </w:rPr>
              <w:t>0</w:t>
            </w:r>
          </w:p>
        </w:tc>
        <w:tc>
          <w:tcPr>
            <w:tcW w:w="1260" w:type="dxa"/>
            <w:tcBorders>
              <w:top w:val="single" w:sz="4" w:space="0" w:color="auto"/>
              <w:left w:val="nil"/>
              <w:bottom w:val="double" w:sz="6" w:space="0" w:color="auto"/>
              <w:right w:val="single" w:sz="8" w:space="0" w:color="auto"/>
            </w:tcBorders>
            <w:shd w:val="clear" w:color="000000" w:fill="FFFFFF"/>
            <w:noWrap/>
            <w:tcMar>
              <w:top w:w="15" w:type="dxa"/>
              <w:left w:w="15" w:type="dxa"/>
              <w:bottom w:w="0" w:type="dxa"/>
              <w:right w:w="15" w:type="dxa"/>
            </w:tcMar>
            <w:vAlign w:val="center"/>
            <w:hideMark/>
          </w:tcPr>
          <w:p w14:paraId="1CB486A1" w14:textId="77777777" w:rsidR="009C4A36" w:rsidRDefault="009C4A36">
            <w:pPr>
              <w:jc w:val="right"/>
              <w:rPr>
                <w:i/>
                <w:iCs/>
                <w:color w:val="000000"/>
                <w:sz w:val="18"/>
                <w:szCs w:val="18"/>
              </w:rPr>
            </w:pPr>
            <w:r>
              <w:rPr>
                <w:i/>
                <w:iCs/>
                <w:color w:val="000000"/>
                <w:sz w:val="18"/>
                <w:szCs w:val="18"/>
              </w:rPr>
              <w:t>229 816</w:t>
            </w:r>
          </w:p>
        </w:tc>
        <w:tc>
          <w:tcPr>
            <w:tcW w:w="1155" w:type="dxa"/>
            <w:tcBorders>
              <w:top w:val="nil"/>
              <w:left w:val="nil"/>
              <w:bottom w:val="double" w:sz="6" w:space="0" w:color="auto"/>
              <w:right w:val="single" w:sz="4" w:space="0" w:color="auto"/>
            </w:tcBorders>
            <w:shd w:val="clear" w:color="000000" w:fill="FFFFFF"/>
            <w:noWrap/>
            <w:tcMar>
              <w:top w:w="15" w:type="dxa"/>
              <w:left w:w="15" w:type="dxa"/>
              <w:bottom w:w="0" w:type="dxa"/>
              <w:right w:w="15" w:type="dxa"/>
            </w:tcMar>
            <w:vAlign w:val="bottom"/>
            <w:hideMark/>
          </w:tcPr>
          <w:p w14:paraId="549D81D0" w14:textId="77777777" w:rsidR="009C4A36" w:rsidRDefault="009C4A36">
            <w:pPr>
              <w:jc w:val="right"/>
              <w:rPr>
                <w:color w:val="000000"/>
                <w:sz w:val="18"/>
                <w:szCs w:val="18"/>
              </w:rPr>
            </w:pPr>
            <w:r>
              <w:rPr>
                <w:color w:val="000000"/>
                <w:sz w:val="18"/>
                <w:szCs w:val="18"/>
              </w:rPr>
              <w:t>0</w:t>
            </w:r>
          </w:p>
        </w:tc>
        <w:tc>
          <w:tcPr>
            <w:tcW w:w="1559" w:type="dxa"/>
            <w:tcBorders>
              <w:top w:val="single" w:sz="4" w:space="0" w:color="auto"/>
              <w:left w:val="nil"/>
              <w:bottom w:val="double" w:sz="6" w:space="0" w:color="auto"/>
              <w:right w:val="single" w:sz="8" w:space="0" w:color="auto"/>
            </w:tcBorders>
            <w:shd w:val="clear" w:color="000000" w:fill="FFFFFF"/>
            <w:noWrap/>
            <w:tcMar>
              <w:top w:w="15" w:type="dxa"/>
              <w:left w:w="15" w:type="dxa"/>
              <w:bottom w:w="0" w:type="dxa"/>
              <w:right w:w="15" w:type="dxa"/>
            </w:tcMar>
            <w:vAlign w:val="center"/>
            <w:hideMark/>
          </w:tcPr>
          <w:p w14:paraId="3989F2A9" w14:textId="77777777" w:rsidR="009C4A36" w:rsidRDefault="009C4A36">
            <w:pPr>
              <w:jc w:val="right"/>
              <w:rPr>
                <w:i/>
                <w:iCs/>
                <w:color w:val="000000"/>
                <w:sz w:val="18"/>
                <w:szCs w:val="18"/>
              </w:rPr>
            </w:pPr>
            <w:r>
              <w:rPr>
                <w:i/>
                <w:iCs/>
                <w:color w:val="000000"/>
                <w:sz w:val="18"/>
                <w:szCs w:val="18"/>
              </w:rPr>
              <w:t>229 816</w:t>
            </w:r>
          </w:p>
        </w:tc>
      </w:tr>
      <w:tr w:rsidR="009C4A36" w14:paraId="36EC7801" w14:textId="77777777" w:rsidTr="009C4A36">
        <w:trPr>
          <w:trHeight w:val="705"/>
        </w:trPr>
        <w:tc>
          <w:tcPr>
            <w:tcW w:w="0" w:type="auto"/>
            <w:tcBorders>
              <w:top w:val="nil"/>
              <w:left w:val="single" w:sz="8" w:space="0" w:color="auto"/>
              <w:bottom w:val="single" w:sz="8" w:space="0" w:color="auto"/>
              <w:right w:val="single" w:sz="4" w:space="0" w:color="auto"/>
            </w:tcBorders>
            <w:shd w:val="clear" w:color="000000" w:fill="F2F2F2"/>
            <w:noWrap/>
            <w:tcMar>
              <w:top w:w="15" w:type="dxa"/>
              <w:left w:w="15" w:type="dxa"/>
              <w:bottom w:w="0" w:type="dxa"/>
              <w:right w:w="15" w:type="dxa"/>
            </w:tcMar>
            <w:vAlign w:val="bottom"/>
            <w:hideMark/>
          </w:tcPr>
          <w:p w14:paraId="36C61D05" w14:textId="77777777" w:rsidR="009C4A36" w:rsidRDefault="009C4A36">
            <w:pPr>
              <w:rPr>
                <w:b/>
                <w:bCs/>
                <w:i/>
                <w:iCs/>
                <w:color w:val="000000"/>
                <w:sz w:val="18"/>
                <w:szCs w:val="18"/>
              </w:rPr>
            </w:pPr>
            <w:r>
              <w:rPr>
                <w:b/>
                <w:bCs/>
                <w:i/>
                <w:iCs/>
                <w:color w:val="000000"/>
                <w:sz w:val="18"/>
                <w:szCs w:val="18"/>
              </w:rPr>
              <w:t>Mindösszesen</w:t>
            </w:r>
          </w:p>
        </w:tc>
        <w:tc>
          <w:tcPr>
            <w:tcW w:w="0" w:type="auto"/>
            <w:tcBorders>
              <w:top w:val="nil"/>
              <w:left w:val="nil"/>
              <w:bottom w:val="single" w:sz="8" w:space="0" w:color="auto"/>
              <w:right w:val="single" w:sz="4" w:space="0" w:color="auto"/>
            </w:tcBorders>
            <w:shd w:val="clear" w:color="000000" w:fill="F2F2F2"/>
            <w:noWrap/>
            <w:tcMar>
              <w:top w:w="15" w:type="dxa"/>
              <w:left w:w="15" w:type="dxa"/>
              <w:bottom w:w="0" w:type="dxa"/>
              <w:right w:w="15" w:type="dxa"/>
            </w:tcMar>
            <w:vAlign w:val="bottom"/>
            <w:hideMark/>
          </w:tcPr>
          <w:p w14:paraId="69541BC3" w14:textId="77777777" w:rsidR="009C4A36" w:rsidRDefault="009C4A36">
            <w:pPr>
              <w:jc w:val="right"/>
              <w:rPr>
                <w:b/>
                <w:bCs/>
                <w:i/>
                <w:iCs/>
                <w:color w:val="000000"/>
                <w:sz w:val="18"/>
                <w:szCs w:val="18"/>
              </w:rPr>
            </w:pPr>
            <w:r>
              <w:rPr>
                <w:b/>
                <w:bCs/>
                <w:i/>
                <w:iCs/>
                <w:color w:val="000000"/>
                <w:sz w:val="18"/>
                <w:szCs w:val="18"/>
              </w:rPr>
              <w:t>54 698 484</w:t>
            </w:r>
          </w:p>
        </w:tc>
        <w:tc>
          <w:tcPr>
            <w:tcW w:w="0" w:type="auto"/>
            <w:tcBorders>
              <w:top w:val="nil"/>
              <w:left w:val="nil"/>
              <w:bottom w:val="single" w:sz="8" w:space="0" w:color="auto"/>
              <w:right w:val="single" w:sz="4" w:space="0" w:color="auto"/>
            </w:tcBorders>
            <w:shd w:val="clear" w:color="000000" w:fill="F2F2F2"/>
            <w:noWrap/>
            <w:tcMar>
              <w:top w:w="15" w:type="dxa"/>
              <w:left w:w="15" w:type="dxa"/>
              <w:bottom w:w="0" w:type="dxa"/>
              <w:right w:w="15" w:type="dxa"/>
            </w:tcMar>
            <w:vAlign w:val="bottom"/>
            <w:hideMark/>
          </w:tcPr>
          <w:p w14:paraId="5AB9E49A" w14:textId="77777777" w:rsidR="009C4A36" w:rsidRDefault="009C4A36">
            <w:pPr>
              <w:jc w:val="right"/>
              <w:rPr>
                <w:b/>
                <w:bCs/>
                <w:i/>
                <w:iCs/>
                <w:color w:val="000000"/>
                <w:sz w:val="18"/>
                <w:szCs w:val="18"/>
              </w:rPr>
            </w:pPr>
            <w:r>
              <w:rPr>
                <w:b/>
                <w:bCs/>
                <w:i/>
                <w:iCs/>
                <w:color w:val="000000"/>
                <w:sz w:val="18"/>
                <w:szCs w:val="18"/>
              </w:rPr>
              <w:t>29 561 747</w:t>
            </w:r>
          </w:p>
        </w:tc>
        <w:tc>
          <w:tcPr>
            <w:tcW w:w="0" w:type="auto"/>
            <w:tcBorders>
              <w:top w:val="nil"/>
              <w:left w:val="nil"/>
              <w:bottom w:val="single" w:sz="8" w:space="0" w:color="auto"/>
              <w:right w:val="single" w:sz="4" w:space="0" w:color="auto"/>
            </w:tcBorders>
            <w:shd w:val="clear" w:color="000000" w:fill="F2F2F2"/>
            <w:noWrap/>
            <w:tcMar>
              <w:top w:w="15" w:type="dxa"/>
              <w:left w:w="15" w:type="dxa"/>
              <w:bottom w:w="0" w:type="dxa"/>
              <w:right w:w="15" w:type="dxa"/>
            </w:tcMar>
            <w:vAlign w:val="bottom"/>
            <w:hideMark/>
          </w:tcPr>
          <w:p w14:paraId="2883BCD7" w14:textId="77777777" w:rsidR="009C4A36" w:rsidRDefault="009C4A36">
            <w:pPr>
              <w:jc w:val="right"/>
              <w:rPr>
                <w:b/>
                <w:bCs/>
                <w:i/>
                <w:iCs/>
                <w:color w:val="000000"/>
                <w:sz w:val="18"/>
                <w:szCs w:val="18"/>
              </w:rPr>
            </w:pPr>
            <w:r>
              <w:rPr>
                <w:b/>
                <w:bCs/>
                <w:i/>
                <w:iCs/>
                <w:color w:val="000000"/>
                <w:sz w:val="18"/>
                <w:szCs w:val="18"/>
              </w:rPr>
              <w:t>3 648 499</w:t>
            </w:r>
          </w:p>
        </w:tc>
        <w:tc>
          <w:tcPr>
            <w:tcW w:w="0" w:type="auto"/>
            <w:tcBorders>
              <w:top w:val="nil"/>
              <w:left w:val="nil"/>
              <w:bottom w:val="single" w:sz="8" w:space="0" w:color="auto"/>
              <w:right w:val="single" w:sz="4" w:space="0" w:color="auto"/>
            </w:tcBorders>
            <w:shd w:val="clear" w:color="000000" w:fill="D9FBDC"/>
            <w:noWrap/>
            <w:tcMar>
              <w:top w:w="15" w:type="dxa"/>
              <w:left w:w="15" w:type="dxa"/>
              <w:bottom w:w="0" w:type="dxa"/>
              <w:right w:w="15" w:type="dxa"/>
            </w:tcMar>
            <w:vAlign w:val="bottom"/>
            <w:hideMark/>
          </w:tcPr>
          <w:p w14:paraId="60F0563A" w14:textId="77777777" w:rsidR="009C4A36" w:rsidRDefault="009C4A36">
            <w:pPr>
              <w:jc w:val="right"/>
              <w:rPr>
                <w:b/>
                <w:bCs/>
                <w:i/>
                <w:iCs/>
                <w:color w:val="000000"/>
                <w:sz w:val="18"/>
                <w:szCs w:val="18"/>
              </w:rPr>
            </w:pPr>
            <w:r>
              <w:rPr>
                <w:b/>
                <w:bCs/>
                <w:i/>
                <w:iCs/>
                <w:color w:val="000000"/>
                <w:sz w:val="18"/>
                <w:szCs w:val="18"/>
              </w:rPr>
              <w:t>64 807 322</w:t>
            </w:r>
          </w:p>
        </w:tc>
        <w:tc>
          <w:tcPr>
            <w:tcW w:w="1260" w:type="dxa"/>
            <w:tcBorders>
              <w:top w:val="nil"/>
              <w:left w:val="nil"/>
              <w:bottom w:val="single" w:sz="8" w:space="0" w:color="auto"/>
              <w:right w:val="single" w:sz="8" w:space="0" w:color="auto"/>
            </w:tcBorders>
            <w:shd w:val="clear" w:color="000000" w:fill="F9DFEB"/>
            <w:noWrap/>
            <w:tcMar>
              <w:top w:w="15" w:type="dxa"/>
              <w:left w:w="15" w:type="dxa"/>
              <w:bottom w:w="0" w:type="dxa"/>
              <w:right w:w="15" w:type="dxa"/>
            </w:tcMar>
            <w:vAlign w:val="bottom"/>
            <w:hideMark/>
          </w:tcPr>
          <w:p w14:paraId="7F28CBE7" w14:textId="77777777" w:rsidR="009C4A36" w:rsidRDefault="009C4A36">
            <w:pPr>
              <w:jc w:val="right"/>
              <w:rPr>
                <w:b/>
                <w:bCs/>
                <w:i/>
                <w:iCs/>
                <w:color w:val="000000"/>
                <w:sz w:val="18"/>
                <w:szCs w:val="18"/>
              </w:rPr>
            </w:pPr>
            <w:r>
              <w:rPr>
                <w:b/>
                <w:bCs/>
                <w:i/>
                <w:iCs/>
                <w:color w:val="000000"/>
                <w:sz w:val="18"/>
                <w:szCs w:val="18"/>
              </w:rPr>
              <w:t>94 369 069</w:t>
            </w:r>
          </w:p>
        </w:tc>
        <w:tc>
          <w:tcPr>
            <w:tcW w:w="1155" w:type="dxa"/>
            <w:tcBorders>
              <w:top w:val="nil"/>
              <w:left w:val="single" w:sz="4" w:space="0" w:color="auto"/>
              <w:bottom w:val="single" w:sz="8" w:space="0" w:color="auto"/>
              <w:right w:val="single" w:sz="4" w:space="0" w:color="auto"/>
            </w:tcBorders>
            <w:shd w:val="clear" w:color="000000" w:fill="C4F5FC"/>
            <w:noWrap/>
            <w:tcMar>
              <w:top w:w="15" w:type="dxa"/>
              <w:left w:w="15" w:type="dxa"/>
              <w:bottom w:w="0" w:type="dxa"/>
              <w:right w:w="15" w:type="dxa"/>
            </w:tcMar>
            <w:vAlign w:val="bottom"/>
            <w:hideMark/>
          </w:tcPr>
          <w:p w14:paraId="5B235F24" w14:textId="77777777" w:rsidR="009C4A36" w:rsidRDefault="009C4A36">
            <w:pPr>
              <w:jc w:val="right"/>
              <w:rPr>
                <w:b/>
                <w:bCs/>
                <w:i/>
                <w:iCs/>
                <w:color w:val="000000"/>
                <w:sz w:val="18"/>
                <w:szCs w:val="18"/>
              </w:rPr>
            </w:pPr>
            <w:r>
              <w:rPr>
                <w:b/>
                <w:bCs/>
                <w:i/>
                <w:iCs/>
                <w:color w:val="000000"/>
                <w:sz w:val="18"/>
                <w:szCs w:val="18"/>
              </w:rPr>
              <w:t>36 048 709</w:t>
            </w:r>
          </w:p>
        </w:tc>
        <w:tc>
          <w:tcPr>
            <w:tcW w:w="1559" w:type="dxa"/>
            <w:tcBorders>
              <w:top w:val="nil"/>
              <w:left w:val="nil"/>
              <w:bottom w:val="single" w:sz="8" w:space="0" w:color="auto"/>
              <w:right w:val="single" w:sz="8" w:space="0" w:color="auto"/>
            </w:tcBorders>
            <w:shd w:val="clear" w:color="000000" w:fill="FFDBA7"/>
            <w:noWrap/>
            <w:tcMar>
              <w:top w:w="15" w:type="dxa"/>
              <w:left w:w="15" w:type="dxa"/>
              <w:bottom w:w="0" w:type="dxa"/>
              <w:right w:w="15" w:type="dxa"/>
            </w:tcMar>
            <w:vAlign w:val="bottom"/>
            <w:hideMark/>
          </w:tcPr>
          <w:p w14:paraId="7705DC97" w14:textId="77777777" w:rsidR="009C4A36" w:rsidRDefault="009C4A36">
            <w:pPr>
              <w:jc w:val="right"/>
              <w:rPr>
                <w:b/>
                <w:bCs/>
                <w:i/>
                <w:iCs/>
                <w:color w:val="000000"/>
                <w:sz w:val="18"/>
                <w:szCs w:val="18"/>
              </w:rPr>
            </w:pPr>
            <w:r>
              <w:rPr>
                <w:b/>
                <w:bCs/>
                <w:i/>
                <w:iCs/>
                <w:color w:val="000000"/>
                <w:sz w:val="18"/>
                <w:szCs w:val="18"/>
              </w:rPr>
              <w:t>65 610 456</w:t>
            </w:r>
          </w:p>
        </w:tc>
      </w:tr>
    </w:tbl>
    <w:p w14:paraId="273473B2" w14:textId="77777777" w:rsidR="00662D62" w:rsidRDefault="00662D62" w:rsidP="00857052">
      <w:pPr>
        <w:spacing w:after="0" w:line="240" w:lineRule="auto"/>
        <w:rPr>
          <w:rFonts w:ascii="Times New Roman" w:hAnsi="Times New Roman"/>
          <w:sz w:val="24"/>
          <w:szCs w:val="24"/>
        </w:rPr>
      </w:pPr>
    </w:p>
    <w:p w14:paraId="23612BF4" w14:textId="77777777" w:rsidR="00662D62" w:rsidRDefault="00662D62" w:rsidP="00857052">
      <w:pPr>
        <w:spacing w:after="0" w:line="240" w:lineRule="auto"/>
        <w:rPr>
          <w:rFonts w:ascii="Times New Roman" w:hAnsi="Times New Roman"/>
          <w:sz w:val="24"/>
          <w:szCs w:val="24"/>
        </w:rPr>
      </w:pPr>
    </w:p>
    <w:tbl>
      <w:tblPr>
        <w:tblW w:w="10664" w:type="dxa"/>
        <w:tblCellMar>
          <w:left w:w="70" w:type="dxa"/>
          <w:right w:w="70" w:type="dxa"/>
        </w:tblCellMar>
        <w:tblLook w:val="04A0" w:firstRow="1" w:lastRow="0" w:firstColumn="1" w:lastColumn="0" w:noHBand="0" w:noVBand="1"/>
      </w:tblPr>
      <w:tblGrid>
        <w:gridCol w:w="1943"/>
        <w:gridCol w:w="969"/>
        <w:gridCol w:w="969"/>
        <w:gridCol w:w="969"/>
        <w:gridCol w:w="969"/>
        <w:gridCol w:w="969"/>
        <w:gridCol w:w="969"/>
        <w:gridCol w:w="969"/>
        <w:gridCol w:w="969"/>
        <w:gridCol w:w="969"/>
      </w:tblGrid>
      <w:tr w:rsidR="00927760" w:rsidRPr="00927760" w14:paraId="2268ABB2" w14:textId="77777777" w:rsidTr="008E243C">
        <w:trPr>
          <w:trHeight w:val="402"/>
        </w:trPr>
        <w:tc>
          <w:tcPr>
            <w:tcW w:w="10664" w:type="dxa"/>
            <w:gridSpan w:val="10"/>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25C5700F"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 xml:space="preserve">Nettó Adóhátralék alakulása </w:t>
            </w:r>
          </w:p>
        </w:tc>
      </w:tr>
      <w:tr w:rsidR="00927760" w:rsidRPr="00927760" w14:paraId="33B94F76" w14:textId="77777777" w:rsidTr="008E243C">
        <w:trPr>
          <w:trHeight w:val="402"/>
        </w:trPr>
        <w:tc>
          <w:tcPr>
            <w:tcW w:w="10664" w:type="dxa"/>
            <w:gridSpan w:val="10"/>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248F97A5"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NYITÓ</w:t>
            </w:r>
          </w:p>
        </w:tc>
      </w:tr>
      <w:tr w:rsidR="00927760" w:rsidRPr="00927760" w14:paraId="5975499B" w14:textId="77777777" w:rsidTr="008E243C">
        <w:trPr>
          <w:trHeight w:val="402"/>
        </w:trPr>
        <w:tc>
          <w:tcPr>
            <w:tcW w:w="10664" w:type="dxa"/>
            <w:gridSpan w:val="10"/>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672A3662"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2017-2025</w:t>
            </w:r>
          </w:p>
        </w:tc>
      </w:tr>
      <w:tr w:rsidR="00927760" w:rsidRPr="00927760" w14:paraId="20AA8FBE" w14:textId="77777777" w:rsidTr="008E243C">
        <w:trPr>
          <w:trHeight w:val="210"/>
        </w:trPr>
        <w:tc>
          <w:tcPr>
            <w:tcW w:w="10664" w:type="dxa"/>
            <w:gridSpan w:val="10"/>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0395B0C1" w14:textId="77777777" w:rsidR="00927760" w:rsidRPr="00927760" w:rsidRDefault="00927760" w:rsidP="00927760">
            <w:pPr>
              <w:spacing w:after="0" w:line="240" w:lineRule="auto"/>
              <w:jc w:val="center"/>
              <w:rPr>
                <w:rFonts w:ascii="Times New Roman" w:eastAsia="Times New Roman" w:hAnsi="Times New Roman"/>
                <w:i/>
                <w:iCs/>
                <w:color w:val="000000"/>
                <w:sz w:val="18"/>
                <w:szCs w:val="18"/>
                <w:lang w:eastAsia="hu-HU"/>
              </w:rPr>
            </w:pPr>
            <w:r w:rsidRPr="00927760">
              <w:rPr>
                <w:rFonts w:ascii="Times New Roman" w:eastAsia="Times New Roman" w:hAnsi="Times New Roman"/>
                <w:i/>
                <w:iCs/>
                <w:color w:val="000000"/>
                <w:sz w:val="18"/>
                <w:szCs w:val="18"/>
                <w:lang w:eastAsia="hu-HU"/>
              </w:rPr>
              <w:t>(Forintban)</w:t>
            </w:r>
          </w:p>
        </w:tc>
      </w:tr>
      <w:tr w:rsidR="00927760" w:rsidRPr="00927760" w14:paraId="72897BCF" w14:textId="77777777" w:rsidTr="008E243C">
        <w:trPr>
          <w:trHeight w:val="702"/>
        </w:trPr>
        <w:tc>
          <w:tcPr>
            <w:tcW w:w="194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A592545"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Hátralék összesen</w:t>
            </w:r>
          </w:p>
        </w:tc>
        <w:tc>
          <w:tcPr>
            <w:tcW w:w="969" w:type="dxa"/>
            <w:tcBorders>
              <w:top w:val="single" w:sz="4" w:space="0" w:color="auto"/>
              <w:left w:val="nil"/>
              <w:bottom w:val="single" w:sz="8" w:space="0" w:color="auto"/>
              <w:right w:val="single" w:sz="4" w:space="0" w:color="auto"/>
            </w:tcBorders>
            <w:shd w:val="clear" w:color="000000" w:fill="F2F2F2"/>
            <w:noWrap/>
            <w:vAlign w:val="center"/>
            <w:hideMark/>
          </w:tcPr>
          <w:p w14:paraId="58F79936"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2017.01.01</w:t>
            </w:r>
          </w:p>
        </w:tc>
        <w:tc>
          <w:tcPr>
            <w:tcW w:w="969" w:type="dxa"/>
            <w:tcBorders>
              <w:top w:val="single" w:sz="4" w:space="0" w:color="auto"/>
              <w:left w:val="nil"/>
              <w:bottom w:val="single" w:sz="8" w:space="0" w:color="auto"/>
              <w:right w:val="single" w:sz="4" w:space="0" w:color="auto"/>
            </w:tcBorders>
            <w:shd w:val="clear" w:color="000000" w:fill="F2F2F2"/>
            <w:noWrap/>
            <w:vAlign w:val="center"/>
            <w:hideMark/>
          </w:tcPr>
          <w:p w14:paraId="2DBDA1F5"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2018.01.01</w:t>
            </w:r>
          </w:p>
        </w:tc>
        <w:tc>
          <w:tcPr>
            <w:tcW w:w="969" w:type="dxa"/>
            <w:tcBorders>
              <w:top w:val="single" w:sz="4" w:space="0" w:color="auto"/>
              <w:left w:val="nil"/>
              <w:bottom w:val="single" w:sz="8" w:space="0" w:color="auto"/>
              <w:right w:val="single" w:sz="4" w:space="0" w:color="auto"/>
            </w:tcBorders>
            <w:shd w:val="clear" w:color="000000" w:fill="F2F2F2"/>
            <w:noWrap/>
            <w:vAlign w:val="center"/>
            <w:hideMark/>
          </w:tcPr>
          <w:p w14:paraId="5EFAF8B6"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2019.01.01</w:t>
            </w:r>
          </w:p>
        </w:tc>
        <w:tc>
          <w:tcPr>
            <w:tcW w:w="969" w:type="dxa"/>
            <w:tcBorders>
              <w:top w:val="single" w:sz="4" w:space="0" w:color="auto"/>
              <w:left w:val="nil"/>
              <w:bottom w:val="single" w:sz="8" w:space="0" w:color="auto"/>
              <w:right w:val="single" w:sz="4" w:space="0" w:color="auto"/>
            </w:tcBorders>
            <w:shd w:val="clear" w:color="000000" w:fill="F2F2F2"/>
            <w:noWrap/>
            <w:vAlign w:val="center"/>
            <w:hideMark/>
          </w:tcPr>
          <w:p w14:paraId="5D244D9C"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2020.01.01</w:t>
            </w:r>
          </w:p>
        </w:tc>
        <w:tc>
          <w:tcPr>
            <w:tcW w:w="969" w:type="dxa"/>
            <w:tcBorders>
              <w:top w:val="single" w:sz="4" w:space="0" w:color="auto"/>
              <w:left w:val="nil"/>
              <w:bottom w:val="single" w:sz="8" w:space="0" w:color="auto"/>
              <w:right w:val="single" w:sz="4" w:space="0" w:color="auto"/>
            </w:tcBorders>
            <w:shd w:val="clear" w:color="000000" w:fill="F2F2F2"/>
            <w:noWrap/>
            <w:vAlign w:val="center"/>
            <w:hideMark/>
          </w:tcPr>
          <w:p w14:paraId="54C23E4D"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2021.01.01</w:t>
            </w:r>
          </w:p>
        </w:tc>
        <w:tc>
          <w:tcPr>
            <w:tcW w:w="969" w:type="dxa"/>
            <w:tcBorders>
              <w:top w:val="single" w:sz="4" w:space="0" w:color="auto"/>
              <w:left w:val="nil"/>
              <w:bottom w:val="single" w:sz="8" w:space="0" w:color="auto"/>
              <w:right w:val="single" w:sz="4" w:space="0" w:color="auto"/>
            </w:tcBorders>
            <w:shd w:val="clear" w:color="000000" w:fill="F2F2F2"/>
            <w:noWrap/>
            <w:vAlign w:val="center"/>
            <w:hideMark/>
          </w:tcPr>
          <w:p w14:paraId="3ADCE7A4"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2022.01.01</w:t>
            </w:r>
          </w:p>
        </w:tc>
        <w:tc>
          <w:tcPr>
            <w:tcW w:w="969" w:type="dxa"/>
            <w:tcBorders>
              <w:top w:val="single" w:sz="4" w:space="0" w:color="auto"/>
              <w:left w:val="nil"/>
              <w:bottom w:val="single" w:sz="8" w:space="0" w:color="auto"/>
              <w:right w:val="nil"/>
            </w:tcBorders>
            <w:shd w:val="clear" w:color="000000" w:fill="F2F2F2"/>
            <w:noWrap/>
            <w:vAlign w:val="center"/>
            <w:hideMark/>
          </w:tcPr>
          <w:p w14:paraId="47AF45FC"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2023.01.01</w:t>
            </w:r>
          </w:p>
        </w:tc>
        <w:tc>
          <w:tcPr>
            <w:tcW w:w="969" w:type="dxa"/>
            <w:tcBorders>
              <w:top w:val="single" w:sz="4" w:space="0" w:color="auto"/>
              <w:left w:val="single" w:sz="8" w:space="0" w:color="auto"/>
              <w:bottom w:val="single" w:sz="8" w:space="0" w:color="auto"/>
              <w:right w:val="single" w:sz="8" w:space="0" w:color="auto"/>
            </w:tcBorders>
            <w:shd w:val="clear" w:color="000000" w:fill="F2F2F2"/>
            <w:noWrap/>
            <w:vAlign w:val="center"/>
            <w:hideMark/>
          </w:tcPr>
          <w:p w14:paraId="2A1CB25C"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2024.01.01</w:t>
            </w:r>
          </w:p>
        </w:tc>
        <w:tc>
          <w:tcPr>
            <w:tcW w:w="969" w:type="dxa"/>
            <w:tcBorders>
              <w:top w:val="single" w:sz="4" w:space="0" w:color="auto"/>
              <w:left w:val="nil"/>
              <w:bottom w:val="single" w:sz="8" w:space="0" w:color="auto"/>
              <w:right w:val="single" w:sz="8" w:space="0" w:color="auto"/>
            </w:tcBorders>
            <w:shd w:val="clear" w:color="000000" w:fill="FCFFE7"/>
            <w:noWrap/>
            <w:vAlign w:val="center"/>
            <w:hideMark/>
          </w:tcPr>
          <w:p w14:paraId="29F336C9" w14:textId="77777777" w:rsidR="00927760" w:rsidRPr="00927760" w:rsidRDefault="00927760" w:rsidP="00927760">
            <w:pPr>
              <w:spacing w:after="0" w:line="240" w:lineRule="auto"/>
              <w:jc w:val="center"/>
              <w:rPr>
                <w:rFonts w:ascii="Times New Roman" w:eastAsia="Times New Roman" w:hAnsi="Times New Roman"/>
                <w:b/>
                <w:bCs/>
                <w:color w:val="000000"/>
                <w:sz w:val="18"/>
                <w:szCs w:val="18"/>
                <w:lang w:eastAsia="hu-HU"/>
              </w:rPr>
            </w:pPr>
            <w:r w:rsidRPr="00927760">
              <w:rPr>
                <w:rFonts w:ascii="Times New Roman" w:eastAsia="Times New Roman" w:hAnsi="Times New Roman"/>
                <w:b/>
                <w:bCs/>
                <w:color w:val="000000"/>
                <w:sz w:val="18"/>
                <w:szCs w:val="18"/>
                <w:lang w:eastAsia="hu-HU"/>
              </w:rPr>
              <w:t>2025.01.01</w:t>
            </w:r>
          </w:p>
        </w:tc>
      </w:tr>
      <w:tr w:rsidR="00927760" w:rsidRPr="00927760" w14:paraId="77509BE6" w14:textId="77777777" w:rsidTr="00927760">
        <w:trPr>
          <w:trHeight w:val="402"/>
        </w:trPr>
        <w:tc>
          <w:tcPr>
            <w:tcW w:w="1943" w:type="dxa"/>
            <w:tcBorders>
              <w:top w:val="nil"/>
              <w:left w:val="single" w:sz="8" w:space="0" w:color="auto"/>
              <w:bottom w:val="single" w:sz="4" w:space="0" w:color="auto"/>
              <w:right w:val="single" w:sz="4" w:space="0" w:color="auto"/>
            </w:tcBorders>
            <w:shd w:val="clear" w:color="auto" w:fill="auto"/>
            <w:noWrap/>
            <w:vAlign w:val="bottom"/>
            <w:hideMark/>
          </w:tcPr>
          <w:p w14:paraId="1F5F9648" w14:textId="77777777" w:rsidR="00927760" w:rsidRPr="00927760" w:rsidRDefault="00927760" w:rsidP="00927760">
            <w:pPr>
              <w:spacing w:after="0" w:line="240" w:lineRule="auto"/>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 xml:space="preserve"> Építményadó</w:t>
            </w:r>
          </w:p>
        </w:tc>
        <w:tc>
          <w:tcPr>
            <w:tcW w:w="969" w:type="dxa"/>
            <w:tcBorders>
              <w:top w:val="nil"/>
              <w:left w:val="nil"/>
              <w:bottom w:val="single" w:sz="4" w:space="0" w:color="auto"/>
              <w:right w:val="single" w:sz="4" w:space="0" w:color="auto"/>
            </w:tcBorders>
            <w:shd w:val="clear" w:color="000000" w:fill="F2F2F2"/>
            <w:noWrap/>
            <w:vAlign w:val="bottom"/>
            <w:hideMark/>
          </w:tcPr>
          <w:p w14:paraId="31151928"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5 568 387</w:t>
            </w:r>
          </w:p>
        </w:tc>
        <w:tc>
          <w:tcPr>
            <w:tcW w:w="969" w:type="dxa"/>
            <w:tcBorders>
              <w:top w:val="nil"/>
              <w:left w:val="nil"/>
              <w:bottom w:val="single" w:sz="4" w:space="0" w:color="auto"/>
              <w:right w:val="single" w:sz="4" w:space="0" w:color="auto"/>
            </w:tcBorders>
            <w:shd w:val="clear" w:color="000000" w:fill="F2F2F2"/>
            <w:noWrap/>
            <w:vAlign w:val="bottom"/>
            <w:hideMark/>
          </w:tcPr>
          <w:p w14:paraId="1172D492"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4 890 658</w:t>
            </w:r>
          </w:p>
        </w:tc>
        <w:tc>
          <w:tcPr>
            <w:tcW w:w="969" w:type="dxa"/>
            <w:tcBorders>
              <w:top w:val="nil"/>
              <w:left w:val="nil"/>
              <w:bottom w:val="single" w:sz="4" w:space="0" w:color="auto"/>
              <w:right w:val="single" w:sz="4" w:space="0" w:color="auto"/>
            </w:tcBorders>
            <w:shd w:val="clear" w:color="000000" w:fill="F2F2F2"/>
            <w:noWrap/>
            <w:vAlign w:val="bottom"/>
            <w:hideMark/>
          </w:tcPr>
          <w:p w14:paraId="7D51B1FD"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4 815 715</w:t>
            </w:r>
          </w:p>
        </w:tc>
        <w:tc>
          <w:tcPr>
            <w:tcW w:w="969" w:type="dxa"/>
            <w:tcBorders>
              <w:top w:val="nil"/>
              <w:left w:val="nil"/>
              <w:bottom w:val="single" w:sz="4" w:space="0" w:color="auto"/>
              <w:right w:val="single" w:sz="4" w:space="0" w:color="auto"/>
            </w:tcBorders>
            <w:shd w:val="clear" w:color="000000" w:fill="F2F2F2"/>
            <w:noWrap/>
            <w:vAlign w:val="bottom"/>
            <w:hideMark/>
          </w:tcPr>
          <w:p w14:paraId="422625A8"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8 244 389</w:t>
            </w:r>
          </w:p>
        </w:tc>
        <w:tc>
          <w:tcPr>
            <w:tcW w:w="969" w:type="dxa"/>
            <w:tcBorders>
              <w:top w:val="nil"/>
              <w:left w:val="nil"/>
              <w:bottom w:val="single" w:sz="4" w:space="0" w:color="auto"/>
              <w:right w:val="single" w:sz="4" w:space="0" w:color="auto"/>
            </w:tcBorders>
            <w:shd w:val="clear" w:color="000000" w:fill="F2F2F2"/>
            <w:noWrap/>
            <w:vAlign w:val="bottom"/>
            <w:hideMark/>
          </w:tcPr>
          <w:p w14:paraId="4C7F637D"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10 485 575</w:t>
            </w:r>
          </w:p>
        </w:tc>
        <w:tc>
          <w:tcPr>
            <w:tcW w:w="969" w:type="dxa"/>
            <w:tcBorders>
              <w:top w:val="nil"/>
              <w:left w:val="nil"/>
              <w:bottom w:val="single" w:sz="4" w:space="0" w:color="auto"/>
              <w:right w:val="single" w:sz="4" w:space="0" w:color="auto"/>
            </w:tcBorders>
            <w:shd w:val="clear" w:color="000000" w:fill="F2F2F2"/>
            <w:noWrap/>
            <w:vAlign w:val="bottom"/>
            <w:hideMark/>
          </w:tcPr>
          <w:p w14:paraId="4E189ADC"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8 061 633</w:t>
            </w:r>
          </w:p>
        </w:tc>
        <w:tc>
          <w:tcPr>
            <w:tcW w:w="969" w:type="dxa"/>
            <w:tcBorders>
              <w:top w:val="nil"/>
              <w:left w:val="nil"/>
              <w:bottom w:val="single" w:sz="4" w:space="0" w:color="auto"/>
              <w:right w:val="nil"/>
            </w:tcBorders>
            <w:shd w:val="clear" w:color="000000" w:fill="F2F2F2"/>
            <w:noWrap/>
            <w:vAlign w:val="bottom"/>
            <w:hideMark/>
          </w:tcPr>
          <w:p w14:paraId="20F9CBB5"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9 266 626</w:t>
            </w:r>
          </w:p>
        </w:tc>
        <w:tc>
          <w:tcPr>
            <w:tcW w:w="969" w:type="dxa"/>
            <w:tcBorders>
              <w:top w:val="single" w:sz="4" w:space="0" w:color="auto"/>
              <w:left w:val="single" w:sz="4" w:space="0" w:color="auto"/>
              <w:bottom w:val="single" w:sz="4" w:space="0" w:color="auto"/>
              <w:right w:val="single" w:sz="8" w:space="0" w:color="auto"/>
            </w:tcBorders>
            <w:shd w:val="clear" w:color="000000" w:fill="F2F2F2"/>
            <w:noWrap/>
            <w:vAlign w:val="bottom"/>
            <w:hideMark/>
          </w:tcPr>
          <w:p w14:paraId="2A0893CE"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15 339 184</w:t>
            </w:r>
          </w:p>
        </w:tc>
        <w:tc>
          <w:tcPr>
            <w:tcW w:w="969" w:type="dxa"/>
            <w:tcBorders>
              <w:top w:val="single" w:sz="4" w:space="0" w:color="auto"/>
              <w:left w:val="single" w:sz="4" w:space="0" w:color="auto"/>
              <w:bottom w:val="single" w:sz="4" w:space="0" w:color="auto"/>
              <w:right w:val="single" w:sz="8" w:space="0" w:color="auto"/>
            </w:tcBorders>
            <w:shd w:val="clear" w:color="000000" w:fill="FCFFE7"/>
            <w:noWrap/>
            <w:vAlign w:val="bottom"/>
            <w:hideMark/>
          </w:tcPr>
          <w:p w14:paraId="261B1064"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18 381 156</w:t>
            </w:r>
          </w:p>
        </w:tc>
      </w:tr>
      <w:tr w:rsidR="00927760" w:rsidRPr="00927760" w14:paraId="4D4A2051" w14:textId="77777777" w:rsidTr="00927760">
        <w:trPr>
          <w:trHeight w:val="402"/>
        </w:trPr>
        <w:tc>
          <w:tcPr>
            <w:tcW w:w="1943" w:type="dxa"/>
            <w:tcBorders>
              <w:top w:val="nil"/>
              <w:left w:val="single" w:sz="8" w:space="0" w:color="auto"/>
              <w:bottom w:val="single" w:sz="4" w:space="0" w:color="auto"/>
              <w:right w:val="single" w:sz="4" w:space="0" w:color="auto"/>
            </w:tcBorders>
            <w:shd w:val="clear" w:color="auto" w:fill="auto"/>
            <w:noWrap/>
            <w:vAlign w:val="bottom"/>
            <w:hideMark/>
          </w:tcPr>
          <w:p w14:paraId="6A79C302" w14:textId="77777777" w:rsidR="00927760" w:rsidRPr="00927760" w:rsidRDefault="00927760" w:rsidP="00927760">
            <w:pPr>
              <w:spacing w:after="0" w:line="240" w:lineRule="auto"/>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 xml:space="preserve"> Telekadó</w:t>
            </w:r>
          </w:p>
        </w:tc>
        <w:tc>
          <w:tcPr>
            <w:tcW w:w="9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C3B18B0"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10 668 163</w:t>
            </w:r>
          </w:p>
        </w:tc>
        <w:tc>
          <w:tcPr>
            <w:tcW w:w="969" w:type="dxa"/>
            <w:tcBorders>
              <w:top w:val="single" w:sz="4" w:space="0" w:color="auto"/>
              <w:left w:val="nil"/>
              <w:bottom w:val="single" w:sz="4" w:space="0" w:color="auto"/>
              <w:right w:val="single" w:sz="4" w:space="0" w:color="auto"/>
            </w:tcBorders>
            <w:shd w:val="clear" w:color="000000" w:fill="F2F2F2"/>
            <w:noWrap/>
            <w:vAlign w:val="bottom"/>
            <w:hideMark/>
          </w:tcPr>
          <w:p w14:paraId="622F0688"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7 839 506</w:t>
            </w:r>
          </w:p>
        </w:tc>
        <w:tc>
          <w:tcPr>
            <w:tcW w:w="969" w:type="dxa"/>
            <w:tcBorders>
              <w:top w:val="single" w:sz="4" w:space="0" w:color="auto"/>
              <w:left w:val="nil"/>
              <w:bottom w:val="single" w:sz="4" w:space="0" w:color="auto"/>
              <w:right w:val="single" w:sz="4" w:space="0" w:color="auto"/>
            </w:tcBorders>
            <w:shd w:val="clear" w:color="000000" w:fill="F2F2F2"/>
            <w:noWrap/>
            <w:vAlign w:val="bottom"/>
            <w:hideMark/>
          </w:tcPr>
          <w:p w14:paraId="411A6D24"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4 126 766</w:t>
            </w:r>
          </w:p>
        </w:tc>
        <w:tc>
          <w:tcPr>
            <w:tcW w:w="969" w:type="dxa"/>
            <w:tcBorders>
              <w:top w:val="single" w:sz="4" w:space="0" w:color="auto"/>
              <w:left w:val="nil"/>
              <w:bottom w:val="single" w:sz="4" w:space="0" w:color="auto"/>
              <w:right w:val="single" w:sz="4" w:space="0" w:color="auto"/>
            </w:tcBorders>
            <w:shd w:val="clear" w:color="000000" w:fill="F2F2F2"/>
            <w:noWrap/>
            <w:vAlign w:val="bottom"/>
            <w:hideMark/>
          </w:tcPr>
          <w:p w14:paraId="2DD9E0D6"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7 591 936</w:t>
            </w:r>
          </w:p>
        </w:tc>
        <w:tc>
          <w:tcPr>
            <w:tcW w:w="969" w:type="dxa"/>
            <w:tcBorders>
              <w:top w:val="single" w:sz="4" w:space="0" w:color="auto"/>
              <w:left w:val="nil"/>
              <w:bottom w:val="single" w:sz="4" w:space="0" w:color="auto"/>
              <w:right w:val="single" w:sz="4" w:space="0" w:color="auto"/>
            </w:tcBorders>
            <w:shd w:val="clear" w:color="000000" w:fill="F2F2F2"/>
            <w:noWrap/>
            <w:vAlign w:val="bottom"/>
            <w:hideMark/>
          </w:tcPr>
          <w:p w14:paraId="1A9334A8"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13 060 452</w:t>
            </w:r>
          </w:p>
        </w:tc>
        <w:tc>
          <w:tcPr>
            <w:tcW w:w="969" w:type="dxa"/>
            <w:tcBorders>
              <w:top w:val="single" w:sz="4" w:space="0" w:color="auto"/>
              <w:left w:val="nil"/>
              <w:bottom w:val="single" w:sz="4" w:space="0" w:color="auto"/>
              <w:right w:val="single" w:sz="4" w:space="0" w:color="auto"/>
            </w:tcBorders>
            <w:shd w:val="clear" w:color="000000" w:fill="F2F2F2"/>
            <w:noWrap/>
            <w:vAlign w:val="bottom"/>
            <w:hideMark/>
          </w:tcPr>
          <w:p w14:paraId="1C57CC61"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12 344 847</w:t>
            </w:r>
          </w:p>
        </w:tc>
        <w:tc>
          <w:tcPr>
            <w:tcW w:w="969" w:type="dxa"/>
            <w:tcBorders>
              <w:top w:val="nil"/>
              <w:left w:val="single" w:sz="4" w:space="0" w:color="auto"/>
              <w:bottom w:val="single" w:sz="4" w:space="0" w:color="auto"/>
              <w:right w:val="nil"/>
            </w:tcBorders>
            <w:shd w:val="clear" w:color="000000" w:fill="F2F2F2"/>
            <w:noWrap/>
            <w:vAlign w:val="bottom"/>
            <w:hideMark/>
          </w:tcPr>
          <w:p w14:paraId="6F485351"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13 488 172</w:t>
            </w:r>
          </w:p>
        </w:tc>
        <w:tc>
          <w:tcPr>
            <w:tcW w:w="969" w:type="dxa"/>
            <w:tcBorders>
              <w:top w:val="nil"/>
              <w:left w:val="single" w:sz="4" w:space="0" w:color="auto"/>
              <w:bottom w:val="single" w:sz="4" w:space="0" w:color="auto"/>
              <w:right w:val="single" w:sz="8" w:space="0" w:color="auto"/>
            </w:tcBorders>
            <w:shd w:val="clear" w:color="000000" w:fill="F2F2F2"/>
            <w:noWrap/>
            <w:vAlign w:val="bottom"/>
            <w:hideMark/>
          </w:tcPr>
          <w:p w14:paraId="44B13F77"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7 302 583</w:t>
            </w:r>
          </w:p>
        </w:tc>
        <w:tc>
          <w:tcPr>
            <w:tcW w:w="969" w:type="dxa"/>
            <w:tcBorders>
              <w:top w:val="nil"/>
              <w:left w:val="single" w:sz="4" w:space="0" w:color="auto"/>
              <w:bottom w:val="single" w:sz="4" w:space="0" w:color="auto"/>
              <w:right w:val="single" w:sz="8" w:space="0" w:color="auto"/>
            </w:tcBorders>
            <w:shd w:val="clear" w:color="000000" w:fill="FCFFE7"/>
            <w:noWrap/>
            <w:vAlign w:val="bottom"/>
            <w:hideMark/>
          </w:tcPr>
          <w:p w14:paraId="5EDC8794"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6 555 450</w:t>
            </w:r>
          </w:p>
        </w:tc>
      </w:tr>
      <w:tr w:rsidR="00927760" w:rsidRPr="00927760" w14:paraId="000508F5" w14:textId="77777777" w:rsidTr="00927760">
        <w:trPr>
          <w:trHeight w:val="402"/>
        </w:trPr>
        <w:tc>
          <w:tcPr>
            <w:tcW w:w="1943" w:type="dxa"/>
            <w:tcBorders>
              <w:top w:val="nil"/>
              <w:left w:val="single" w:sz="8" w:space="0" w:color="auto"/>
              <w:bottom w:val="single" w:sz="4" w:space="0" w:color="auto"/>
              <w:right w:val="single" w:sz="4" w:space="0" w:color="auto"/>
            </w:tcBorders>
            <w:shd w:val="clear" w:color="auto" w:fill="auto"/>
            <w:noWrap/>
            <w:vAlign w:val="bottom"/>
            <w:hideMark/>
          </w:tcPr>
          <w:p w14:paraId="2FC69E51" w14:textId="77777777" w:rsidR="00927760" w:rsidRPr="00927760" w:rsidRDefault="00927760" w:rsidP="00927760">
            <w:pPr>
              <w:spacing w:after="0" w:line="240" w:lineRule="auto"/>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 xml:space="preserve"> Talajterhelési díj</w:t>
            </w:r>
          </w:p>
        </w:tc>
        <w:tc>
          <w:tcPr>
            <w:tcW w:w="969" w:type="dxa"/>
            <w:tcBorders>
              <w:top w:val="nil"/>
              <w:left w:val="single" w:sz="4" w:space="0" w:color="auto"/>
              <w:bottom w:val="single" w:sz="4" w:space="0" w:color="auto"/>
              <w:right w:val="single" w:sz="4" w:space="0" w:color="auto"/>
            </w:tcBorders>
            <w:shd w:val="clear" w:color="000000" w:fill="F2F2F2"/>
            <w:noWrap/>
            <w:vAlign w:val="bottom"/>
            <w:hideMark/>
          </w:tcPr>
          <w:p w14:paraId="71B44990"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1 599 468</w:t>
            </w:r>
          </w:p>
        </w:tc>
        <w:tc>
          <w:tcPr>
            <w:tcW w:w="969" w:type="dxa"/>
            <w:tcBorders>
              <w:top w:val="nil"/>
              <w:left w:val="nil"/>
              <w:bottom w:val="single" w:sz="4" w:space="0" w:color="auto"/>
              <w:right w:val="single" w:sz="4" w:space="0" w:color="auto"/>
            </w:tcBorders>
            <w:shd w:val="clear" w:color="000000" w:fill="F2F2F2"/>
            <w:noWrap/>
            <w:vAlign w:val="bottom"/>
            <w:hideMark/>
          </w:tcPr>
          <w:p w14:paraId="2C7705BC"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1 514 468</w:t>
            </w:r>
          </w:p>
        </w:tc>
        <w:tc>
          <w:tcPr>
            <w:tcW w:w="969" w:type="dxa"/>
            <w:tcBorders>
              <w:top w:val="nil"/>
              <w:left w:val="nil"/>
              <w:bottom w:val="single" w:sz="4" w:space="0" w:color="auto"/>
              <w:right w:val="single" w:sz="4" w:space="0" w:color="auto"/>
            </w:tcBorders>
            <w:shd w:val="clear" w:color="000000" w:fill="F2F2F2"/>
            <w:noWrap/>
            <w:vAlign w:val="bottom"/>
            <w:hideMark/>
          </w:tcPr>
          <w:p w14:paraId="6D23D0D7"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1 430 492</w:t>
            </w:r>
          </w:p>
        </w:tc>
        <w:tc>
          <w:tcPr>
            <w:tcW w:w="969" w:type="dxa"/>
            <w:tcBorders>
              <w:top w:val="nil"/>
              <w:left w:val="nil"/>
              <w:bottom w:val="single" w:sz="4" w:space="0" w:color="auto"/>
              <w:right w:val="single" w:sz="4" w:space="0" w:color="auto"/>
            </w:tcBorders>
            <w:shd w:val="clear" w:color="000000" w:fill="F2F2F2"/>
            <w:noWrap/>
            <w:vAlign w:val="bottom"/>
            <w:hideMark/>
          </w:tcPr>
          <w:p w14:paraId="120FB641"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1 365 984</w:t>
            </w:r>
          </w:p>
        </w:tc>
        <w:tc>
          <w:tcPr>
            <w:tcW w:w="969" w:type="dxa"/>
            <w:tcBorders>
              <w:top w:val="nil"/>
              <w:left w:val="nil"/>
              <w:bottom w:val="single" w:sz="4" w:space="0" w:color="auto"/>
              <w:right w:val="single" w:sz="4" w:space="0" w:color="auto"/>
            </w:tcBorders>
            <w:shd w:val="clear" w:color="000000" w:fill="F2F2F2"/>
            <w:noWrap/>
            <w:vAlign w:val="bottom"/>
            <w:hideMark/>
          </w:tcPr>
          <w:p w14:paraId="7FCF8FAF"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61 200</w:t>
            </w:r>
          </w:p>
        </w:tc>
        <w:tc>
          <w:tcPr>
            <w:tcW w:w="969" w:type="dxa"/>
            <w:tcBorders>
              <w:top w:val="nil"/>
              <w:left w:val="nil"/>
              <w:bottom w:val="single" w:sz="4" w:space="0" w:color="auto"/>
              <w:right w:val="single" w:sz="4" w:space="0" w:color="auto"/>
            </w:tcBorders>
            <w:shd w:val="clear" w:color="000000" w:fill="F2F2F2"/>
            <w:noWrap/>
            <w:vAlign w:val="bottom"/>
            <w:hideMark/>
          </w:tcPr>
          <w:p w14:paraId="58C835FE"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15 000</w:t>
            </w:r>
          </w:p>
        </w:tc>
        <w:tc>
          <w:tcPr>
            <w:tcW w:w="969" w:type="dxa"/>
            <w:tcBorders>
              <w:top w:val="nil"/>
              <w:left w:val="single" w:sz="4" w:space="0" w:color="auto"/>
              <w:bottom w:val="single" w:sz="4" w:space="0" w:color="auto"/>
              <w:right w:val="nil"/>
            </w:tcBorders>
            <w:shd w:val="clear" w:color="000000" w:fill="F2F2F2"/>
            <w:noWrap/>
            <w:vAlign w:val="bottom"/>
            <w:hideMark/>
          </w:tcPr>
          <w:p w14:paraId="13CC3036"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0</w:t>
            </w:r>
          </w:p>
        </w:tc>
        <w:tc>
          <w:tcPr>
            <w:tcW w:w="969" w:type="dxa"/>
            <w:tcBorders>
              <w:top w:val="nil"/>
              <w:left w:val="single" w:sz="4" w:space="0" w:color="auto"/>
              <w:bottom w:val="single" w:sz="4" w:space="0" w:color="auto"/>
              <w:right w:val="single" w:sz="8" w:space="0" w:color="auto"/>
            </w:tcBorders>
            <w:shd w:val="clear" w:color="000000" w:fill="F2F2F2"/>
            <w:noWrap/>
            <w:vAlign w:val="bottom"/>
            <w:hideMark/>
          </w:tcPr>
          <w:p w14:paraId="1B62406A"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25 200</w:t>
            </w:r>
          </w:p>
        </w:tc>
        <w:tc>
          <w:tcPr>
            <w:tcW w:w="969" w:type="dxa"/>
            <w:tcBorders>
              <w:top w:val="nil"/>
              <w:left w:val="single" w:sz="4" w:space="0" w:color="auto"/>
              <w:bottom w:val="single" w:sz="4" w:space="0" w:color="auto"/>
              <w:right w:val="single" w:sz="8" w:space="0" w:color="auto"/>
            </w:tcBorders>
            <w:shd w:val="clear" w:color="000000" w:fill="FCFFE7"/>
            <w:noWrap/>
            <w:vAlign w:val="bottom"/>
            <w:hideMark/>
          </w:tcPr>
          <w:p w14:paraId="234DF036"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183 600</w:t>
            </w:r>
          </w:p>
        </w:tc>
      </w:tr>
      <w:tr w:rsidR="00927760" w:rsidRPr="00927760" w14:paraId="6D147A2F" w14:textId="77777777" w:rsidTr="00927760">
        <w:trPr>
          <w:trHeight w:val="402"/>
        </w:trPr>
        <w:tc>
          <w:tcPr>
            <w:tcW w:w="1943" w:type="dxa"/>
            <w:tcBorders>
              <w:top w:val="nil"/>
              <w:left w:val="single" w:sz="8" w:space="0" w:color="auto"/>
              <w:bottom w:val="single" w:sz="4" w:space="0" w:color="auto"/>
              <w:right w:val="single" w:sz="4" w:space="0" w:color="auto"/>
            </w:tcBorders>
            <w:shd w:val="clear" w:color="auto" w:fill="auto"/>
            <w:noWrap/>
            <w:vAlign w:val="bottom"/>
            <w:hideMark/>
          </w:tcPr>
          <w:p w14:paraId="5C356177" w14:textId="77777777" w:rsidR="00927760" w:rsidRPr="00927760" w:rsidRDefault="00927760" w:rsidP="00927760">
            <w:pPr>
              <w:spacing w:after="0" w:line="240" w:lineRule="auto"/>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 xml:space="preserve"> Idegenforgalmi adó</w:t>
            </w:r>
          </w:p>
        </w:tc>
        <w:tc>
          <w:tcPr>
            <w:tcW w:w="969" w:type="dxa"/>
            <w:tcBorders>
              <w:top w:val="nil"/>
              <w:left w:val="single" w:sz="4" w:space="0" w:color="auto"/>
              <w:bottom w:val="single" w:sz="4" w:space="0" w:color="auto"/>
              <w:right w:val="single" w:sz="4" w:space="0" w:color="auto"/>
            </w:tcBorders>
            <w:shd w:val="clear" w:color="000000" w:fill="F2F2F2"/>
            <w:noWrap/>
            <w:vAlign w:val="bottom"/>
            <w:hideMark/>
          </w:tcPr>
          <w:p w14:paraId="06E8F07F"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55 800</w:t>
            </w:r>
          </w:p>
        </w:tc>
        <w:tc>
          <w:tcPr>
            <w:tcW w:w="969" w:type="dxa"/>
            <w:tcBorders>
              <w:top w:val="nil"/>
              <w:left w:val="nil"/>
              <w:bottom w:val="single" w:sz="4" w:space="0" w:color="auto"/>
              <w:right w:val="single" w:sz="4" w:space="0" w:color="auto"/>
            </w:tcBorders>
            <w:shd w:val="clear" w:color="000000" w:fill="F2F2F2"/>
            <w:noWrap/>
            <w:vAlign w:val="bottom"/>
            <w:hideMark/>
          </w:tcPr>
          <w:p w14:paraId="315EE672"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0</w:t>
            </w:r>
          </w:p>
        </w:tc>
        <w:tc>
          <w:tcPr>
            <w:tcW w:w="969" w:type="dxa"/>
            <w:tcBorders>
              <w:top w:val="nil"/>
              <w:left w:val="nil"/>
              <w:bottom w:val="single" w:sz="4" w:space="0" w:color="auto"/>
              <w:right w:val="single" w:sz="4" w:space="0" w:color="auto"/>
            </w:tcBorders>
            <w:shd w:val="clear" w:color="000000" w:fill="F2F2F2"/>
            <w:noWrap/>
            <w:vAlign w:val="bottom"/>
            <w:hideMark/>
          </w:tcPr>
          <w:p w14:paraId="20BB60A2"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0</w:t>
            </w:r>
          </w:p>
        </w:tc>
        <w:tc>
          <w:tcPr>
            <w:tcW w:w="969" w:type="dxa"/>
            <w:tcBorders>
              <w:top w:val="nil"/>
              <w:left w:val="nil"/>
              <w:bottom w:val="single" w:sz="4" w:space="0" w:color="auto"/>
              <w:right w:val="single" w:sz="4" w:space="0" w:color="auto"/>
            </w:tcBorders>
            <w:shd w:val="clear" w:color="000000" w:fill="F2F2F2"/>
            <w:noWrap/>
            <w:vAlign w:val="bottom"/>
            <w:hideMark/>
          </w:tcPr>
          <w:p w14:paraId="4F76E9B0"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753 750</w:t>
            </w:r>
          </w:p>
        </w:tc>
        <w:tc>
          <w:tcPr>
            <w:tcW w:w="969" w:type="dxa"/>
            <w:tcBorders>
              <w:top w:val="nil"/>
              <w:left w:val="nil"/>
              <w:bottom w:val="single" w:sz="4" w:space="0" w:color="auto"/>
              <w:right w:val="single" w:sz="4" w:space="0" w:color="auto"/>
            </w:tcBorders>
            <w:shd w:val="clear" w:color="000000" w:fill="F2F2F2"/>
            <w:noWrap/>
            <w:vAlign w:val="bottom"/>
            <w:hideMark/>
          </w:tcPr>
          <w:p w14:paraId="1FEFDFAE"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0</w:t>
            </w:r>
          </w:p>
        </w:tc>
        <w:tc>
          <w:tcPr>
            <w:tcW w:w="969" w:type="dxa"/>
            <w:tcBorders>
              <w:top w:val="nil"/>
              <w:left w:val="nil"/>
              <w:bottom w:val="single" w:sz="4" w:space="0" w:color="auto"/>
              <w:right w:val="single" w:sz="4" w:space="0" w:color="auto"/>
            </w:tcBorders>
            <w:shd w:val="clear" w:color="000000" w:fill="F2F2F2"/>
            <w:noWrap/>
            <w:vAlign w:val="bottom"/>
            <w:hideMark/>
          </w:tcPr>
          <w:p w14:paraId="5064C86A"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0</w:t>
            </w:r>
          </w:p>
        </w:tc>
        <w:tc>
          <w:tcPr>
            <w:tcW w:w="969" w:type="dxa"/>
            <w:tcBorders>
              <w:top w:val="nil"/>
              <w:left w:val="single" w:sz="4" w:space="0" w:color="auto"/>
              <w:bottom w:val="single" w:sz="4" w:space="0" w:color="auto"/>
              <w:right w:val="nil"/>
            </w:tcBorders>
            <w:shd w:val="clear" w:color="000000" w:fill="F2F2F2"/>
            <w:noWrap/>
            <w:vAlign w:val="bottom"/>
            <w:hideMark/>
          </w:tcPr>
          <w:p w14:paraId="456958CF"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0</w:t>
            </w:r>
          </w:p>
        </w:tc>
        <w:tc>
          <w:tcPr>
            <w:tcW w:w="969" w:type="dxa"/>
            <w:tcBorders>
              <w:top w:val="nil"/>
              <w:left w:val="single" w:sz="4" w:space="0" w:color="auto"/>
              <w:bottom w:val="single" w:sz="4" w:space="0" w:color="auto"/>
              <w:right w:val="single" w:sz="8" w:space="0" w:color="auto"/>
            </w:tcBorders>
            <w:shd w:val="clear" w:color="000000" w:fill="F2F2F2"/>
            <w:noWrap/>
            <w:vAlign w:val="bottom"/>
            <w:hideMark/>
          </w:tcPr>
          <w:p w14:paraId="7580CFEB"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0</w:t>
            </w:r>
          </w:p>
        </w:tc>
        <w:tc>
          <w:tcPr>
            <w:tcW w:w="969" w:type="dxa"/>
            <w:tcBorders>
              <w:top w:val="nil"/>
              <w:left w:val="single" w:sz="4" w:space="0" w:color="auto"/>
              <w:bottom w:val="single" w:sz="4" w:space="0" w:color="auto"/>
              <w:right w:val="single" w:sz="8" w:space="0" w:color="auto"/>
            </w:tcBorders>
            <w:shd w:val="clear" w:color="000000" w:fill="FCFFE7"/>
            <w:noWrap/>
            <w:vAlign w:val="bottom"/>
            <w:hideMark/>
          </w:tcPr>
          <w:p w14:paraId="69B55897"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0</w:t>
            </w:r>
          </w:p>
        </w:tc>
      </w:tr>
      <w:tr w:rsidR="00927760" w:rsidRPr="00927760" w14:paraId="41687A29" w14:textId="77777777" w:rsidTr="00927760">
        <w:trPr>
          <w:trHeight w:val="402"/>
        </w:trPr>
        <w:tc>
          <w:tcPr>
            <w:tcW w:w="1943" w:type="dxa"/>
            <w:tcBorders>
              <w:top w:val="nil"/>
              <w:left w:val="single" w:sz="8" w:space="0" w:color="auto"/>
              <w:bottom w:val="single" w:sz="4" w:space="0" w:color="auto"/>
              <w:right w:val="single" w:sz="4" w:space="0" w:color="auto"/>
            </w:tcBorders>
            <w:shd w:val="clear" w:color="auto" w:fill="auto"/>
            <w:noWrap/>
            <w:vAlign w:val="bottom"/>
            <w:hideMark/>
          </w:tcPr>
          <w:p w14:paraId="45A05B67" w14:textId="77777777" w:rsidR="00927760" w:rsidRPr="00927760" w:rsidRDefault="00927760" w:rsidP="00927760">
            <w:pPr>
              <w:spacing w:after="0" w:line="240" w:lineRule="auto"/>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 xml:space="preserve"> Iparűzési adó</w:t>
            </w:r>
          </w:p>
        </w:tc>
        <w:tc>
          <w:tcPr>
            <w:tcW w:w="969" w:type="dxa"/>
            <w:tcBorders>
              <w:top w:val="nil"/>
              <w:left w:val="single" w:sz="4" w:space="0" w:color="auto"/>
              <w:bottom w:val="single" w:sz="4" w:space="0" w:color="auto"/>
              <w:right w:val="single" w:sz="4" w:space="0" w:color="auto"/>
            </w:tcBorders>
            <w:shd w:val="clear" w:color="000000" w:fill="F2F2F2"/>
            <w:noWrap/>
            <w:vAlign w:val="bottom"/>
            <w:hideMark/>
          </w:tcPr>
          <w:p w14:paraId="33DF61D9"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7 403 126</w:t>
            </w:r>
          </w:p>
        </w:tc>
        <w:tc>
          <w:tcPr>
            <w:tcW w:w="969" w:type="dxa"/>
            <w:tcBorders>
              <w:top w:val="nil"/>
              <w:left w:val="nil"/>
              <w:bottom w:val="single" w:sz="4" w:space="0" w:color="auto"/>
              <w:right w:val="single" w:sz="4" w:space="0" w:color="auto"/>
            </w:tcBorders>
            <w:shd w:val="clear" w:color="000000" w:fill="F2F2F2"/>
            <w:noWrap/>
            <w:vAlign w:val="bottom"/>
            <w:hideMark/>
          </w:tcPr>
          <w:p w14:paraId="1BB99D19"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8 195 760</w:t>
            </w:r>
          </w:p>
        </w:tc>
        <w:tc>
          <w:tcPr>
            <w:tcW w:w="969" w:type="dxa"/>
            <w:tcBorders>
              <w:top w:val="nil"/>
              <w:left w:val="nil"/>
              <w:bottom w:val="single" w:sz="4" w:space="0" w:color="auto"/>
              <w:right w:val="single" w:sz="4" w:space="0" w:color="auto"/>
            </w:tcBorders>
            <w:shd w:val="clear" w:color="000000" w:fill="F2F2F2"/>
            <w:noWrap/>
            <w:vAlign w:val="bottom"/>
            <w:hideMark/>
          </w:tcPr>
          <w:p w14:paraId="3ACC84B3"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7 413 334</w:t>
            </w:r>
          </w:p>
        </w:tc>
        <w:tc>
          <w:tcPr>
            <w:tcW w:w="969" w:type="dxa"/>
            <w:tcBorders>
              <w:top w:val="nil"/>
              <w:left w:val="nil"/>
              <w:bottom w:val="single" w:sz="4" w:space="0" w:color="auto"/>
              <w:right w:val="single" w:sz="4" w:space="0" w:color="auto"/>
            </w:tcBorders>
            <w:shd w:val="clear" w:color="000000" w:fill="F2F2F2"/>
            <w:noWrap/>
            <w:vAlign w:val="bottom"/>
            <w:hideMark/>
          </w:tcPr>
          <w:p w14:paraId="530B9ED8"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11 384 160</w:t>
            </w:r>
          </w:p>
        </w:tc>
        <w:tc>
          <w:tcPr>
            <w:tcW w:w="969" w:type="dxa"/>
            <w:tcBorders>
              <w:top w:val="nil"/>
              <w:left w:val="nil"/>
              <w:bottom w:val="single" w:sz="4" w:space="0" w:color="auto"/>
              <w:right w:val="single" w:sz="4" w:space="0" w:color="auto"/>
            </w:tcBorders>
            <w:shd w:val="clear" w:color="000000" w:fill="F2F2F2"/>
            <w:noWrap/>
            <w:vAlign w:val="bottom"/>
            <w:hideMark/>
          </w:tcPr>
          <w:p w14:paraId="7FD999CF"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17 026 811</w:t>
            </w:r>
          </w:p>
        </w:tc>
        <w:tc>
          <w:tcPr>
            <w:tcW w:w="969" w:type="dxa"/>
            <w:tcBorders>
              <w:top w:val="nil"/>
              <w:left w:val="nil"/>
              <w:bottom w:val="single" w:sz="4" w:space="0" w:color="auto"/>
              <w:right w:val="single" w:sz="4" w:space="0" w:color="auto"/>
            </w:tcBorders>
            <w:shd w:val="clear" w:color="000000" w:fill="F2F2F2"/>
            <w:noWrap/>
            <w:vAlign w:val="bottom"/>
            <w:hideMark/>
          </w:tcPr>
          <w:p w14:paraId="59EE9621"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11 232 638</w:t>
            </w:r>
          </w:p>
        </w:tc>
        <w:tc>
          <w:tcPr>
            <w:tcW w:w="969" w:type="dxa"/>
            <w:tcBorders>
              <w:top w:val="single" w:sz="4" w:space="0" w:color="auto"/>
              <w:left w:val="nil"/>
              <w:bottom w:val="single" w:sz="4" w:space="0" w:color="auto"/>
              <w:right w:val="single" w:sz="4" w:space="0" w:color="auto"/>
            </w:tcBorders>
            <w:shd w:val="clear" w:color="000000" w:fill="F2F2F2"/>
            <w:noWrap/>
            <w:vAlign w:val="bottom"/>
            <w:hideMark/>
          </w:tcPr>
          <w:p w14:paraId="31025A9D"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9 078 481</w:t>
            </w:r>
          </w:p>
        </w:tc>
        <w:tc>
          <w:tcPr>
            <w:tcW w:w="969" w:type="dxa"/>
            <w:tcBorders>
              <w:top w:val="nil"/>
              <w:left w:val="single" w:sz="4" w:space="0" w:color="auto"/>
              <w:bottom w:val="single" w:sz="4" w:space="0" w:color="auto"/>
              <w:right w:val="single" w:sz="8" w:space="0" w:color="auto"/>
            </w:tcBorders>
            <w:shd w:val="clear" w:color="000000" w:fill="F2F2F2"/>
            <w:noWrap/>
            <w:vAlign w:val="bottom"/>
            <w:hideMark/>
          </w:tcPr>
          <w:p w14:paraId="425AFEB8"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14 587 129</w:t>
            </w:r>
          </w:p>
        </w:tc>
        <w:tc>
          <w:tcPr>
            <w:tcW w:w="969" w:type="dxa"/>
            <w:tcBorders>
              <w:top w:val="nil"/>
              <w:left w:val="single" w:sz="4" w:space="0" w:color="auto"/>
              <w:bottom w:val="single" w:sz="4" w:space="0" w:color="auto"/>
              <w:right w:val="single" w:sz="8" w:space="0" w:color="auto"/>
            </w:tcBorders>
            <w:shd w:val="clear" w:color="000000" w:fill="FCFFE7"/>
            <w:noWrap/>
            <w:vAlign w:val="bottom"/>
            <w:hideMark/>
          </w:tcPr>
          <w:p w14:paraId="37EAAFD6"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11 246 924</w:t>
            </w:r>
          </w:p>
        </w:tc>
      </w:tr>
      <w:tr w:rsidR="00927760" w:rsidRPr="00927760" w14:paraId="279A6052" w14:textId="77777777" w:rsidTr="00927760">
        <w:trPr>
          <w:trHeight w:val="402"/>
        </w:trPr>
        <w:tc>
          <w:tcPr>
            <w:tcW w:w="1943" w:type="dxa"/>
            <w:tcBorders>
              <w:top w:val="nil"/>
              <w:left w:val="single" w:sz="8" w:space="0" w:color="auto"/>
              <w:bottom w:val="single" w:sz="4" w:space="0" w:color="auto"/>
              <w:right w:val="single" w:sz="4" w:space="0" w:color="auto"/>
            </w:tcBorders>
            <w:shd w:val="clear" w:color="auto" w:fill="auto"/>
            <w:noWrap/>
            <w:vAlign w:val="bottom"/>
            <w:hideMark/>
          </w:tcPr>
          <w:p w14:paraId="6023536E" w14:textId="77777777" w:rsidR="00927760" w:rsidRPr="00927760" w:rsidRDefault="00927760" w:rsidP="00927760">
            <w:pPr>
              <w:spacing w:after="0" w:line="240" w:lineRule="auto"/>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 xml:space="preserve"> Pótlékok, bírságok</w:t>
            </w:r>
          </w:p>
        </w:tc>
        <w:tc>
          <w:tcPr>
            <w:tcW w:w="969" w:type="dxa"/>
            <w:tcBorders>
              <w:top w:val="nil"/>
              <w:left w:val="single" w:sz="4" w:space="0" w:color="auto"/>
              <w:bottom w:val="single" w:sz="4" w:space="0" w:color="auto"/>
              <w:right w:val="single" w:sz="4" w:space="0" w:color="auto"/>
            </w:tcBorders>
            <w:shd w:val="clear" w:color="000000" w:fill="F2F2F2"/>
            <w:noWrap/>
            <w:vAlign w:val="bottom"/>
            <w:hideMark/>
          </w:tcPr>
          <w:p w14:paraId="46448950"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6 938 469</w:t>
            </w:r>
          </w:p>
        </w:tc>
        <w:tc>
          <w:tcPr>
            <w:tcW w:w="969" w:type="dxa"/>
            <w:tcBorders>
              <w:top w:val="nil"/>
              <w:left w:val="nil"/>
              <w:bottom w:val="single" w:sz="4" w:space="0" w:color="auto"/>
              <w:right w:val="single" w:sz="4" w:space="0" w:color="auto"/>
            </w:tcBorders>
            <w:shd w:val="clear" w:color="000000" w:fill="F2F2F2"/>
            <w:noWrap/>
            <w:vAlign w:val="bottom"/>
            <w:hideMark/>
          </w:tcPr>
          <w:p w14:paraId="4E54A08C"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6 606 118</w:t>
            </w:r>
          </w:p>
        </w:tc>
        <w:tc>
          <w:tcPr>
            <w:tcW w:w="969" w:type="dxa"/>
            <w:tcBorders>
              <w:top w:val="nil"/>
              <w:left w:val="nil"/>
              <w:bottom w:val="single" w:sz="4" w:space="0" w:color="auto"/>
              <w:right w:val="single" w:sz="4" w:space="0" w:color="auto"/>
            </w:tcBorders>
            <w:shd w:val="clear" w:color="000000" w:fill="F2F2F2"/>
            <w:noWrap/>
            <w:vAlign w:val="bottom"/>
            <w:hideMark/>
          </w:tcPr>
          <w:p w14:paraId="1F9FF693"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6 175 824</w:t>
            </w:r>
          </w:p>
        </w:tc>
        <w:tc>
          <w:tcPr>
            <w:tcW w:w="969" w:type="dxa"/>
            <w:tcBorders>
              <w:top w:val="nil"/>
              <w:left w:val="nil"/>
              <w:bottom w:val="single" w:sz="4" w:space="0" w:color="auto"/>
              <w:right w:val="single" w:sz="4" w:space="0" w:color="auto"/>
            </w:tcBorders>
            <w:shd w:val="clear" w:color="000000" w:fill="F2F2F2"/>
            <w:noWrap/>
            <w:vAlign w:val="bottom"/>
            <w:hideMark/>
          </w:tcPr>
          <w:p w14:paraId="56C32577"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7 355 713</w:t>
            </w:r>
          </w:p>
        </w:tc>
        <w:tc>
          <w:tcPr>
            <w:tcW w:w="969" w:type="dxa"/>
            <w:tcBorders>
              <w:top w:val="nil"/>
              <w:left w:val="nil"/>
              <w:bottom w:val="single" w:sz="4" w:space="0" w:color="auto"/>
              <w:right w:val="single" w:sz="4" w:space="0" w:color="auto"/>
            </w:tcBorders>
            <w:shd w:val="clear" w:color="000000" w:fill="F2F2F2"/>
            <w:noWrap/>
            <w:vAlign w:val="bottom"/>
            <w:hideMark/>
          </w:tcPr>
          <w:p w14:paraId="17812BB0"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9 784 163</w:t>
            </w:r>
          </w:p>
        </w:tc>
        <w:tc>
          <w:tcPr>
            <w:tcW w:w="969" w:type="dxa"/>
            <w:tcBorders>
              <w:top w:val="nil"/>
              <w:left w:val="nil"/>
              <w:bottom w:val="single" w:sz="4" w:space="0" w:color="auto"/>
              <w:right w:val="single" w:sz="4" w:space="0" w:color="auto"/>
            </w:tcBorders>
            <w:shd w:val="clear" w:color="000000" w:fill="F2F2F2"/>
            <w:noWrap/>
            <w:vAlign w:val="bottom"/>
            <w:hideMark/>
          </w:tcPr>
          <w:p w14:paraId="5175B02A"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11 390 055</w:t>
            </w:r>
          </w:p>
        </w:tc>
        <w:tc>
          <w:tcPr>
            <w:tcW w:w="969" w:type="dxa"/>
            <w:tcBorders>
              <w:top w:val="nil"/>
              <w:left w:val="nil"/>
              <w:bottom w:val="single" w:sz="4" w:space="0" w:color="auto"/>
              <w:right w:val="single" w:sz="4" w:space="0" w:color="auto"/>
            </w:tcBorders>
            <w:shd w:val="clear" w:color="000000" w:fill="F2F2F2"/>
            <w:noWrap/>
            <w:vAlign w:val="bottom"/>
            <w:hideMark/>
          </w:tcPr>
          <w:p w14:paraId="2AF42210"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14 746 048</w:t>
            </w:r>
          </w:p>
        </w:tc>
        <w:tc>
          <w:tcPr>
            <w:tcW w:w="969" w:type="dxa"/>
            <w:tcBorders>
              <w:top w:val="nil"/>
              <w:left w:val="single" w:sz="4" w:space="0" w:color="auto"/>
              <w:bottom w:val="single" w:sz="4" w:space="0" w:color="auto"/>
              <w:right w:val="single" w:sz="8" w:space="0" w:color="auto"/>
            </w:tcBorders>
            <w:shd w:val="clear" w:color="000000" w:fill="F2F2F2"/>
            <w:noWrap/>
            <w:vAlign w:val="bottom"/>
            <w:hideMark/>
          </w:tcPr>
          <w:p w14:paraId="72CB7B61"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16 171 972</w:t>
            </w:r>
          </w:p>
        </w:tc>
        <w:tc>
          <w:tcPr>
            <w:tcW w:w="969" w:type="dxa"/>
            <w:tcBorders>
              <w:top w:val="nil"/>
              <w:left w:val="single" w:sz="4" w:space="0" w:color="auto"/>
              <w:bottom w:val="single" w:sz="4" w:space="0" w:color="auto"/>
              <w:right w:val="single" w:sz="8" w:space="0" w:color="auto"/>
            </w:tcBorders>
            <w:shd w:val="clear" w:color="000000" w:fill="FCFFE7"/>
            <w:noWrap/>
            <w:vAlign w:val="bottom"/>
            <w:hideMark/>
          </w:tcPr>
          <w:p w14:paraId="03492197" w14:textId="77777777" w:rsidR="00927760" w:rsidRPr="00927760" w:rsidRDefault="00927760" w:rsidP="00927760">
            <w:pPr>
              <w:spacing w:after="0" w:line="240" w:lineRule="auto"/>
              <w:jc w:val="right"/>
              <w:rPr>
                <w:rFonts w:ascii="Times New Roman" w:eastAsia="Times New Roman" w:hAnsi="Times New Roman"/>
                <w:color w:val="000000"/>
                <w:sz w:val="18"/>
                <w:szCs w:val="18"/>
                <w:lang w:eastAsia="hu-HU"/>
              </w:rPr>
            </w:pPr>
            <w:r w:rsidRPr="00927760">
              <w:rPr>
                <w:rFonts w:ascii="Times New Roman" w:eastAsia="Times New Roman" w:hAnsi="Times New Roman"/>
                <w:color w:val="000000"/>
                <w:sz w:val="18"/>
                <w:szCs w:val="18"/>
                <w:lang w:eastAsia="hu-HU"/>
              </w:rPr>
              <w:t>17 926 359</w:t>
            </w:r>
          </w:p>
        </w:tc>
      </w:tr>
      <w:tr w:rsidR="00927760" w:rsidRPr="00927760" w14:paraId="5D1324D2" w14:textId="77777777" w:rsidTr="00927760">
        <w:trPr>
          <w:trHeight w:val="600"/>
        </w:trPr>
        <w:tc>
          <w:tcPr>
            <w:tcW w:w="1943" w:type="dxa"/>
            <w:tcBorders>
              <w:top w:val="single" w:sz="4" w:space="0" w:color="auto"/>
              <w:left w:val="single" w:sz="8" w:space="0" w:color="auto"/>
              <w:bottom w:val="double" w:sz="6" w:space="0" w:color="auto"/>
              <w:right w:val="single" w:sz="4" w:space="0" w:color="auto"/>
            </w:tcBorders>
            <w:shd w:val="clear" w:color="auto" w:fill="auto"/>
            <w:vAlign w:val="center"/>
            <w:hideMark/>
          </w:tcPr>
          <w:p w14:paraId="686DE1B0" w14:textId="77777777" w:rsidR="00927760" w:rsidRPr="00927760" w:rsidRDefault="00927760" w:rsidP="00927760">
            <w:pPr>
              <w:spacing w:after="0" w:line="240" w:lineRule="auto"/>
              <w:jc w:val="right"/>
              <w:rPr>
                <w:rFonts w:ascii="Times New Roman" w:eastAsia="Times New Roman" w:hAnsi="Times New Roman"/>
                <w:i/>
                <w:iCs/>
                <w:color w:val="000000"/>
                <w:sz w:val="18"/>
                <w:szCs w:val="18"/>
                <w:lang w:eastAsia="hu-HU"/>
              </w:rPr>
            </w:pPr>
            <w:r w:rsidRPr="00927760">
              <w:rPr>
                <w:rFonts w:ascii="Times New Roman" w:eastAsia="Times New Roman" w:hAnsi="Times New Roman"/>
                <w:i/>
                <w:iCs/>
                <w:color w:val="000000"/>
                <w:sz w:val="18"/>
                <w:szCs w:val="18"/>
                <w:lang w:eastAsia="hu-HU"/>
              </w:rPr>
              <w:t>C/ Gépjárműadó (bevétel 40%-a)</w:t>
            </w:r>
          </w:p>
        </w:tc>
        <w:tc>
          <w:tcPr>
            <w:tcW w:w="969" w:type="dxa"/>
            <w:tcBorders>
              <w:top w:val="nil"/>
              <w:left w:val="nil"/>
              <w:bottom w:val="double" w:sz="6" w:space="0" w:color="auto"/>
              <w:right w:val="single" w:sz="4" w:space="0" w:color="auto"/>
            </w:tcBorders>
            <w:shd w:val="clear" w:color="000000" w:fill="F2F2F2"/>
            <w:noWrap/>
            <w:vAlign w:val="center"/>
            <w:hideMark/>
          </w:tcPr>
          <w:p w14:paraId="5A77FABF" w14:textId="77777777" w:rsidR="00927760" w:rsidRPr="00927760" w:rsidRDefault="00927760" w:rsidP="00927760">
            <w:pPr>
              <w:spacing w:after="0" w:line="240" w:lineRule="auto"/>
              <w:jc w:val="right"/>
              <w:rPr>
                <w:rFonts w:ascii="Times New Roman" w:eastAsia="Times New Roman" w:hAnsi="Times New Roman"/>
                <w:i/>
                <w:iCs/>
                <w:color w:val="000000"/>
                <w:sz w:val="18"/>
                <w:szCs w:val="18"/>
                <w:lang w:eastAsia="hu-HU"/>
              </w:rPr>
            </w:pPr>
            <w:r w:rsidRPr="00927760">
              <w:rPr>
                <w:rFonts w:ascii="Times New Roman" w:eastAsia="Times New Roman" w:hAnsi="Times New Roman"/>
                <w:i/>
                <w:iCs/>
                <w:color w:val="000000"/>
                <w:sz w:val="18"/>
                <w:szCs w:val="18"/>
                <w:lang w:eastAsia="hu-HU"/>
              </w:rPr>
              <w:t>1 072 138</w:t>
            </w:r>
          </w:p>
        </w:tc>
        <w:tc>
          <w:tcPr>
            <w:tcW w:w="969" w:type="dxa"/>
            <w:tcBorders>
              <w:top w:val="nil"/>
              <w:left w:val="nil"/>
              <w:bottom w:val="double" w:sz="6" w:space="0" w:color="auto"/>
              <w:right w:val="single" w:sz="4" w:space="0" w:color="auto"/>
            </w:tcBorders>
            <w:shd w:val="clear" w:color="000000" w:fill="F2F2F2"/>
            <w:noWrap/>
            <w:vAlign w:val="center"/>
            <w:hideMark/>
          </w:tcPr>
          <w:p w14:paraId="47DB5B1C" w14:textId="77777777" w:rsidR="00927760" w:rsidRPr="00927760" w:rsidRDefault="00927760" w:rsidP="00927760">
            <w:pPr>
              <w:spacing w:after="0" w:line="240" w:lineRule="auto"/>
              <w:jc w:val="right"/>
              <w:rPr>
                <w:rFonts w:ascii="Times New Roman" w:eastAsia="Times New Roman" w:hAnsi="Times New Roman"/>
                <w:i/>
                <w:iCs/>
                <w:color w:val="000000"/>
                <w:sz w:val="18"/>
                <w:szCs w:val="18"/>
                <w:lang w:eastAsia="hu-HU"/>
              </w:rPr>
            </w:pPr>
            <w:r w:rsidRPr="00927760">
              <w:rPr>
                <w:rFonts w:ascii="Times New Roman" w:eastAsia="Times New Roman" w:hAnsi="Times New Roman"/>
                <w:i/>
                <w:iCs/>
                <w:color w:val="000000"/>
                <w:sz w:val="18"/>
                <w:szCs w:val="18"/>
                <w:lang w:eastAsia="hu-HU"/>
              </w:rPr>
              <w:t>745 114</w:t>
            </w:r>
          </w:p>
        </w:tc>
        <w:tc>
          <w:tcPr>
            <w:tcW w:w="969" w:type="dxa"/>
            <w:tcBorders>
              <w:top w:val="nil"/>
              <w:left w:val="nil"/>
              <w:bottom w:val="double" w:sz="6" w:space="0" w:color="auto"/>
              <w:right w:val="single" w:sz="4" w:space="0" w:color="auto"/>
            </w:tcBorders>
            <w:shd w:val="clear" w:color="000000" w:fill="F2F2F2"/>
            <w:noWrap/>
            <w:vAlign w:val="center"/>
            <w:hideMark/>
          </w:tcPr>
          <w:p w14:paraId="45432653" w14:textId="77777777" w:rsidR="00927760" w:rsidRPr="00927760" w:rsidRDefault="00927760" w:rsidP="00927760">
            <w:pPr>
              <w:spacing w:after="0" w:line="240" w:lineRule="auto"/>
              <w:jc w:val="right"/>
              <w:rPr>
                <w:rFonts w:ascii="Times New Roman" w:eastAsia="Times New Roman" w:hAnsi="Times New Roman"/>
                <w:i/>
                <w:iCs/>
                <w:color w:val="000000"/>
                <w:sz w:val="18"/>
                <w:szCs w:val="18"/>
                <w:lang w:eastAsia="hu-HU"/>
              </w:rPr>
            </w:pPr>
            <w:r w:rsidRPr="00927760">
              <w:rPr>
                <w:rFonts w:ascii="Times New Roman" w:eastAsia="Times New Roman" w:hAnsi="Times New Roman"/>
                <w:i/>
                <w:iCs/>
                <w:color w:val="000000"/>
                <w:sz w:val="18"/>
                <w:szCs w:val="18"/>
                <w:lang w:eastAsia="hu-HU"/>
              </w:rPr>
              <w:t>829 198</w:t>
            </w:r>
          </w:p>
        </w:tc>
        <w:tc>
          <w:tcPr>
            <w:tcW w:w="969" w:type="dxa"/>
            <w:tcBorders>
              <w:top w:val="nil"/>
              <w:left w:val="nil"/>
              <w:bottom w:val="double" w:sz="6" w:space="0" w:color="auto"/>
              <w:right w:val="single" w:sz="4" w:space="0" w:color="auto"/>
            </w:tcBorders>
            <w:shd w:val="clear" w:color="000000" w:fill="F2F2F2"/>
            <w:noWrap/>
            <w:vAlign w:val="center"/>
            <w:hideMark/>
          </w:tcPr>
          <w:p w14:paraId="3C22203C" w14:textId="77777777" w:rsidR="00927760" w:rsidRPr="00927760" w:rsidRDefault="00927760" w:rsidP="00927760">
            <w:pPr>
              <w:spacing w:after="0" w:line="240" w:lineRule="auto"/>
              <w:jc w:val="right"/>
              <w:rPr>
                <w:rFonts w:ascii="Times New Roman" w:eastAsia="Times New Roman" w:hAnsi="Times New Roman"/>
                <w:i/>
                <w:iCs/>
                <w:color w:val="000000"/>
                <w:sz w:val="18"/>
                <w:szCs w:val="18"/>
                <w:lang w:eastAsia="hu-HU"/>
              </w:rPr>
            </w:pPr>
            <w:r w:rsidRPr="00927760">
              <w:rPr>
                <w:rFonts w:ascii="Times New Roman" w:eastAsia="Times New Roman" w:hAnsi="Times New Roman"/>
                <w:i/>
                <w:iCs/>
                <w:color w:val="000000"/>
                <w:sz w:val="18"/>
                <w:szCs w:val="18"/>
                <w:lang w:eastAsia="hu-HU"/>
              </w:rPr>
              <w:t>1 503 806</w:t>
            </w:r>
          </w:p>
        </w:tc>
        <w:tc>
          <w:tcPr>
            <w:tcW w:w="969" w:type="dxa"/>
            <w:tcBorders>
              <w:top w:val="nil"/>
              <w:left w:val="nil"/>
              <w:bottom w:val="double" w:sz="6" w:space="0" w:color="auto"/>
              <w:right w:val="single" w:sz="4" w:space="0" w:color="auto"/>
            </w:tcBorders>
            <w:shd w:val="clear" w:color="000000" w:fill="F2F2F2"/>
            <w:noWrap/>
            <w:vAlign w:val="center"/>
            <w:hideMark/>
          </w:tcPr>
          <w:p w14:paraId="043B6EB9" w14:textId="77777777" w:rsidR="00927760" w:rsidRPr="00927760" w:rsidRDefault="00927760" w:rsidP="00927760">
            <w:pPr>
              <w:spacing w:after="0" w:line="240" w:lineRule="auto"/>
              <w:jc w:val="right"/>
              <w:rPr>
                <w:rFonts w:ascii="Times New Roman" w:eastAsia="Times New Roman" w:hAnsi="Times New Roman"/>
                <w:i/>
                <w:iCs/>
                <w:color w:val="000000"/>
                <w:sz w:val="18"/>
                <w:szCs w:val="18"/>
                <w:lang w:eastAsia="hu-HU"/>
              </w:rPr>
            </w:pPr>
            <w:r w:rsidRPr="00927760">
              <w:rPr>
                <w:rFonts w:ascii="Times New Roman" w:eastAsia="Times New Roman" w:hAnsi="Times New Roman"/>
                <w:i/>
                <w:iCs/>
                <w:color w:val="000000"/>
                <w:sz w:val="18"/>
                <w:szCs w:val="18"/>
                <w:lang w:eastAsia="hu-HU"/>
              </w:rPr>
              <w:t>7 557 508</w:t>
            </w:r>
          </w:p>
        </w:tc>
        <w:tc>
          <w:tcPr>
            <w:tcW w:w="969" w:type="dxa"/>
            <w:tcBorders>
              <w:top w:val="nil"/>
              <w:left w:val="nil"/>
              <w:bottom w:val="double" w:sz="6" w:space="0" w:color="auto"/>
              <w:right w:val="single" w:sz="4" w:space="0" w:color="auto"/>
            </w:tcBorders>
            <w:shd w:val="clear" w:color="000000" w:fill="F2F2F2"/>
            <w:noWrap/>
            <w:vAlign w:val="center"/>
            <w:hideMark/>
          </w:tcPr>
          <w:p w14:paraId="77136946" w14:textId="77777777" w:rsidR="00927760" w:rsidRPr="00927760" w:rsidRDefault="00927760" w:rsidP="00927760">
            <w:pPr>
              <w:spacing w:after="0" w:line="240" w:lineRule="auto"/>
              <w:jc w:val="right"/>
              <w:rPr>
                <w:rFonts w:ascii="Times New Roman" w:eastAsia="Times New Roman" w:hAnsi="Times New Roman"/>
                <w:i/>
                <w:iCs/>
                <w:color w:val="000000"/>
                <w:sz w:val="18"/>
                <w:szCs w:val="18"/>
                <w:lang w:eastAsia="hu-HU"/>
              </w:rPr>
            </w:pPr>
            <w:r w:rsidRPr="00927760">
              <w:rPr>
                <w:rFonts w:ascii="Times New Roman" w:eastAsia="Times New Roman" w:hAnsi="Times New Roman"/>
                <w:i/>
                <w:iCs/>
                <w:color w:val="000000"/>
                <w:sz w:val="18"/>
                <w:szCs w:val="18"/>
                <w:lang w:eastAsia="hu-HU"/>
              </w:rPr>
              <w:t>0</w:t>
            </w:r>
          </w:p>
        </w:tc>
        <w:tc>
          <w:tcPr>
            <w:tcW w:w="969" w:type="dxa"/>
            <w:tcBorders>
              <w:top w:val="nil"/>
              <w:left w:val="nil"/>
              <w:bottom w:val="double" w:sz="6" w:space="0" w:color="auto"/>
              <w:right w:val="single" w:sz="4" w:space="0" w:color="auto"/>
            </w:tcBorders>
            <w:shd w:val="clear" w:color="000000" w:fill="F2F2F2"/>
            <w:noWrap/>
            <w:vAlign w:val="center"/>
            <w:hideMark/>
          </w:tcPr>
          <w:p w14:paraId="3EBA99DE" w14:textId="77777777" w:rsidR="00927760" w:rsidRPr="00927760" w:rsidRDefault="00927760" w:rsidP="00927760">
            <w:pPr>
              <w:spacing w:after="0" w:line="240" w:lineRule="auto"/>
              <w:jc w:val="right"/>
              <w:rPr>
                <w:rFonts w:ascii="Times New Roman" w:eastAsia="Times New Roman" w:hAnsi="Times New Roman"/>
                <w:i/>
                <w:iCs/>
                <w:color w:val="000000"/>
                <w:sz w:val="18"/>
                <w:szCs w:val="18"/>
                <w:lang w:eastAsia="hu-HU"/>
              </w:rPr>
            </w:pPr>
            <w:r w:rsidRPr="00927760">
              <w:rPr>
                <w:rFonts w:ascii="Times New Roman" w:eastAsia="Times New Roman" w:hAnsi="Times New Roman"/>
                <w:i/>
                <w:iCs/>
                <w:color w:val="000000"/>
                <w:sz w:val="18"/>
                <w:szCs w:val="18"/>
                <w:lang w:eastAsia="hu-HU"/>
              </w:rPr>
              <w:t>1 041 526</w:t>
            </w:r>
          </w:p>
        </w:tc>
        <w:tc>
          <w:tcPr>
            <w:tcW w:w="969" w:type="dxa"/>
            <w:tcBorders>
              <w:top w:val="single" w:sz="4" w:space="0" w:color="auto"/>
              <w:left w:val="nil"/>
              <w:bottom w:val="double" w:sz="6" w:space="0" w:color="auto"/>
              <w:right w:val="single" w:sz="8" w:space="0" w:color="auto"/>
            </w:tcBorders>
            <w:shd w:val="clear" w:color="000000" w:fill="F2F2F2"/>
            <w:noWrap/>
            <w:vAlign w:val="center"/>
            <w:hideMark/>
          </w:tcPr>
          <w:p w14:paraId="17ADA1CF" w14:textId="77777777" w:rsidR="00927760" w:rsidRPr="00927760" w:rsidRDefault="00927760" w:rsidP="00927760">
            <w:pPr>
              <w:spacing w:after="0" w:line="240" w:lineRule="auto"/>
              <w:jc w:val="right"/>
              <w:rPr>
                <w:rFonts w:ascii="Times New Roman" w:eastAsia="Times New Roman" w:hAnsi="Times New Roman"/>
                <w:i/>
                <w:iCs/>
                <w:color w:val="000000"/>
                <w:sz w:val="18"/>
                <w:szCs w:val="18"/>
                <w:lang w:eastAsia="hu-HU"/>
              </w:rPr>
            </w:pPr>
            <w:r w:rsidRPr="00927760">
              <w:rPr>
                <w:rFonts w:ascii="Times New Roman" w:eastAsia="Times New Roman" w:hAnsi="Times New Roman"/>
                <w:i/>
                <w:iCs/>
                <w:color w:val="000000"/>
                <w:sz w:val="18"/>
                <w:szCs w:val="18"/>
                <w:lang w:eastAsia="hu-HU"/>
              </w:rPr>
              <w:t>570 424</w:t>
            </w:r>
          </w:p>
        </w:tc>
        <w:tc>
          <w:tcPr>
            <w:tcW w:w="969" w:type="dxa"/>
            <w:tcBorders>
              <w:top w:val="single" w:sz="4" w:space="0" w:color="auto"/>
              <w:left w:val="single" w:sz="4" w:space="0" w:color="auto"/>
              <w:bottom w:val="double" w:sz="6" w:space="0" w:color="auto"/>
              <w:right w:val="single" w:sz="8" w:space="0" w:color="auto"/>
            </w:tcBorders>
            <w:shd w:val="clear" w:color="000000" w:fill="FCFFE7"/>
            <w:noWrap/>
            <w:vAlign w:val="center"/>
            <w:hideMark/>
          </w:tcPr>
          <w:p w14:paraId="7B25329A" w14:textId="77777777" w:rsidR="00927760" w:rsidRPr="00927760" w:rsidRDefault="00927760" w:rsidP="00927760">
            <w:pPr>
              <w:spacing w:after="0" w:line="240" w:lineRule="auto"/>
              <w:jc w:val="right"/>
              <w:rPr>
                <w:rFonts w:ascii="Times New Roman" w:eastAsia="Times New Roman" w:hAnsi="Times New Roman"/>
                <w:i/>
                <w:iCs/>
                <w:color w:val="000000"/>
                <w:sz w:val="18"/>
                <w:szCs w:val="18"/>
                <w:lang w:eastAsia="hu-HU"/>
              </w:rPr>
            </w:pPr>
            <w:r w:rsidRPr="00927760">
              <w:rPr>
                <w:rFonts w:ascii="Times New Roman" w:eastAsia="Times New Roman" w:hAnsi="Times New Roman"/>
                <w:i/>
                <w:iCs/>
                <w:color w:val="000000"/>
                <w:sz w:val="18"/>
                <w:szCs w:val="18"/>
                <w:lang w:eastAsia="hu-HU"/>
              </w:rPr>
              <w:t>404 995</w:t>
            </w:r>
          </w:p>
        </w:tc>
      </w:tr>
      <w:tr w:rsidR="00927760" w:rsidRPr="00927760" w14:paraId="6E9F9064" w14:textId="77777777" w:rsidTr="00BE3D6F">
        <w:trPr>
          <w:trHeight w:val="387"/>
        </w:trPr>
        <w:tc>
          <w:tcPr>
            <w:tcW w:w="1943" w:type="dxa"/>
            <w:tcBorders>
              <w:top w:val="nil"/>
              <w:left w:val="single" w:sz="8" w:space="0" w:color="auto"/>
              <w:bottom w:val="single" w:sz="8" w:space="0" w:color="auto"/>
              <w:right w:val="single" w:sz="4" w:space="0" w:color="auto"/>
            </w:tcBorders>
            <w:shd w:val="clear" w:color="auto" w:fill="auto"/>
            <w:noWrap/>
            <w:vAlign w:val="bottom"/>
            <w:hideMark/>
          </w:tcPr>
          <w:p w14:paraId="42787544" w14:textId="77777777" w:rsidR="00927760" w:rsidRPr="00927760" w:rsidRDefault="00927760" w:rsidP="00927760">
            <w:pPr>
              <w:spacing w:after="0" w:line="240" w:lineRule="auto"/>
              <w:rPr>
                <w:rFonts w:ascii="Times New Roman" w:eastAsia="Times New Roman" w:hAnsi="Times New Roman"/>
                <w:b/>
                <w:bCs/>
                <w:i/>
                <w:iCs/>
                <w:color w:val="000000"/>
                <w:sz w:val="18"/>
                <w:szCs w:val="18"/>
                <w:lang w:eastAsia="hu-HU"/>
              </w:rPr>
            </w:pPr>
            <w:r w:rsidRPr="00927760">
              <w:rPr>
                <w:rFonts w:ascii="Times New Roman" w:eastAsia="Times New Roman" w:hAnsi="Times New Roman"/>
                <w:b/>
                <w:bCs/>
                <w:i/>
                <w:iCs/>
                <w:color w:val="000000"/>
                <w:sz w:val="18"/>
                <w:szCs w:val="18"/>
                <w:lang w:eastAsia="hu-HU"/>
              </w:rPr>
              <w:t>Mindösszesen</w:t>
            </w:r>
          </w:p>
        </w:tc>
        <w:tc>
          <w:tcPr>
            <w:tcW w:w="969" w:type="dxa"/>
            <w:tcBorders>
              <w:top w:val="nil"/>
              <w:left w:val="nil"/>
              <w:bottom w:val="single" w:sz="8" w:space="0" w:color="auto"/>
              <w:right w:val="single" w:sz="4" w:space="0" w:color="auto"/>
            </w:tcBorders>
            <w:shd w:val="clear" w:color="000000" w:fill="F2F2F2"/>
            <w:noWrap/>
            <w:vAlign w:val="bottom"/>
            <w:hideMark/>
          </w:tcPr>
          <w:p w14:paraId="2237778A" w14:textId="77777777" w:rsidR="00927760" w:rsidRPr="00927760" w:rsidRDefault="00927760" w:rsidP="00927760">
            <w:pPr>
              <w:spacing w:after="0" w:line="240" w:lineRule="auto"/>
              <w:jc w:val="right"/>
              <w:rPr>
                <w:rFonts w:ascii="Times New Roman" w:eastAsia="Times New Roman" w:hAnsi="Times New Roman"/>
                <w:b/>
                <w:bCs/>
                <w:i/>
                <w:iCs/>
                <w:color w:val="000000"/>
                <w:sz w:val="18"/>
                <w:szCs w:val="18"/>
                <w:lang w:eastAsia="hu-HU"/>
              </w:rPr>
            </w:pPr>
            <w:r w:rsidRPr="00927760">
              <w:rPr>
                <w:rFonts w:ascii="Times New Roman" w:eastAsia="Times New Roman" w:hAnsi="Times New Roman"/>
                <w:b/>
                <w:bCs/>
                <w:i/>
                <w:iCs/>
                <w:color w:val="000000"/>
                <w:sz w:val="18"/>
                <w:szCs w:val="18"/>
                <w:lang w:eastAsia="hu-HU"/>
              </w:rPr>
              <w:t>33 305 551</w:t>
            </w:r>
          </w:p>
        </w:tc>
        <w:tc>
          <w:tcPr>
            <w:tcW w:w="969" w:type="dxa"/>
            <w:tcBorders>
              <w:top w:val="nil"/>
              <w:left w:val="nil"/>
              <w:bottom w:val="single" w:sz="8" w:space="0" w:color="auto"/>
              <w:right w:val="single" w:sz="4" w:space="0" w:color="auto"/>
            </w:tcBorders>
            <w:shd w:val="clear" w:color="000000" w:fill="F2F2F2"/>
            <w:noWrap/>
            <w:vAlign w:val="bottom"/>
            <w:hideMark/>
          </w:tcPr>
          <w:p w14:paraId="44F1A7B3" w14:textId="77777777" w:rsidR="00927760" w:rsidRPr="00927760" w:rsidRDefault="00927760" w:rsidP="00927760">
            <w:pPr>
              <w:spacing w:after="0" w:line="240" w:lineRule="auto"/>
              <w:jc w:val="right"/>
              <w:rPr>
                <w:rFonts w:ascii="Times New Roman" w:eastAsia="Times New Roman" w:hAnsi="Times New Roman"/>
                <w:b/>
                <w:bCs/>
                <w:i/>
                <w:iCs/>
                <w:color w:val="000000"/>
                <w:sz w:val="18"/>
                <w:szCs w:val="18"/>
                <w:lang w:eastAsia="hu-HU"/>
              </w:rPr>
            </w:pPr>
            <w:r w:rsidRPr="00927760">
              <w:rPr>
                <w:rFonts w:ascii="Times New Roman" w:eastAsia="Times New Roman" w:hAnsi="Times New Roman"/>
                <w:b/>
                <w:bCs/>
                <w:i/>
                <w:iCs/>
                <w:color w:val="000000"/>
                <w:sz w:val="18"/>
                <w:szCs w:val="18"/>
                <w:lang w:eastAsia="hu-HU"/>
              </w:rPr>
              <w:t>29 791 624</w:t>
            </w:r>
          </w:p>
        </w:tc>
        <w:tc>
          <w:tcPr>
            <w:tcW w:w="969" w:type="dxa"/>
            <w:tcBorders>
              <w:top w:val="nil"/>
              <w:left w:val="nil"/>
              <w:bottom w:val="single" w:sz="8" w:space="0" w:color="auto"/>
              <w:right w:val="single" w:sz="4" w:space="0" w:color="auto"/>
            </w:tcBorders>
            <w:shd w:val="clear" w:color="000000" w:fill="F2F2F2"/>
            <w:noWrap/>
            <w:vAlign w:val="bottom"/>
            <w:hideMark/>
          </w:tcPr>
          <w:p w14:paraId="05BB4B35" w14:textId="77777777" w:rsidR="00927760" w:rsidRPr="00927760" w:rsidRDefault="00927760" w:rsidP="00927760">
            <w:pPr>
              <w:spacing w:after="0" w:line="240" w:lineRule="auto"/>
              <w:jc w:val="right"/>
              <w:rPr>
                <w:rFonts w:ascii="Times New Roman" w:eastAsia="Times New Roman" w:hAnsi="Times New Roman"/>
                <w:b/>
                <w:bCs/>
                <w:i/>
                <w:iCs/>
                <w:color w:val="000000"/>
                <w:sz w:val="18"/>
                <w:szCs w:val="18"/>
                <w:lang w:eastAsia="hu-HU"/>
              </w:rPr>
            </w:pPr>
            <w:r w:rsidRPr="00927760">
              <w:rPr>
                <w:rFonts w:ascii="Times New Roman" w:eastAsia="Times New Roman" w:hAnsi="Times New Roman"/>
                <w:b/>
                <w:bCs/>
                <w:i/>
                <w:iCs/>
                <w:color w:val="000000"/>
                <w:sz w:val="18"/>
                <w:szCs w:val="18"/>
                <w:lang w:eastAsia="hu-HU"/>
              </w:rPr>
              <w:t>24 791 329</w:t>
            </w:r>
          </w:p>
        </w:tc>
        <w:tc>
          <w:tcPr>
            <w:tcW w:w="969" w:type="dxa"/>
            <w:tcBorders>
              <w:top w:val="nil"/>
              <w:left w:val="nil"/>
              <w:bottom w:val="single" w:sz="8" w:space="0" w:color="auto"/>
              <w:right w:val="single" w:sz="4" w:space="0" w:color="auto"/>
            </w:tcBorders>
            <w:shd w:val="clear" w:color="000000" w:fill="F2F2F2"/>
            <w:noWrap/>
            <w:vAlign w:val="bottom"/>
            <w:hideMark/>
          </w:tcPr>
          <w:p w14:paraId="7D40E72C" w14:textId="77777777" w:rsidR="00927760" w:rsidRPr="00927760" w:rsidRDefault="00927760" w:rsidP="00927760">
            <w:pPr>
              <w:spacing w:after="0" w:line="240" w:lineRule="auto"/>
              <w:jc w:val="right"/>
              <w:rPr>
                <w:rFonts w:ascii="Times New Roman" w:eastAsia="Times New Roman" w:hAnsi="Times New Roman"/>
                <w:b/>
                <w:bCs/>
                <w:i/>
                <w:iCs/>
                <w:color w:val="000000"/>
                <w:sz w:val="18"/>
                <w:szCs w:val="18"/>
                <w:lang w:eastAsia="hu-HU"/>
              </w:rPr>
            </w:pPr>
            <w:r w:rsidRPr="00927760">
              <w:rPr>
                <w:rFonts w:ascii="Times New Roman" w:eastAsia="Times New Roman" w:hAnsi="Times New Roman"/>
                <w:b/>
                <w:bCs/>
                <w:i/>
                <w:iCs/>
                <w:color w:val="000000"/>
                <w:sz w:val="18"/>
                <w:szCs w:val="18"/>
                <w:lang w:eastAsia="hu-HU"/>
              </w:rPr>
              <w:t>38 199 738</w:t>
            </w:r>
          </w:p>
        </w:tc>
        <w:tc>
          <w:tcPr>
            <w:tcW w:w="969" w:type="dxa"/>
            <w:tcBorders>
              <w:top w:val="nil"/>
              <w:left w:val="nil"/>
              <w:bottom w:val="single" w:sz="8" w:space="0" w:color="auto"/>
              <w:right w:val="single" w:sz="4" w:space="0" w:color="auto"/>
            </w:tcBorders>
            <w:shd w:val="clear" w:color="000000" w:fill="F2F2F2"/>
            <w:noWrap/>
            <w:vAlign w:val="bottom"/>
            <w:hideMark/>
          </w:tcPr>
          <w:p w14:paraId="3DF188A8" w14:textId="77777777" w:rsidR="00927760" w:rsidRPr="00927760" w:rsidRDefault="00927760" w:rsidP="00927760">
            <w:pPr>
              <w:spacing w:after="0" w:line="240" w:lineRule="auto"/>
              <w:jc w:val="right"/>
              <w:rPr>
                <w:rFonts w:ascii="Times New Roman" w:eastAsia="Times New Roman" w:hAnsi="Times New Roman"/>
                <w:b/>
                <w:bCs/>
                <w:i/>
                <w:iCs/>
                <w:color w:val="000000"/>
                <w:sz w:val="18"/>
                <w:szCs w:val="18"/>
                <w:lang w:eastAsia="hu-HU"/>
              </w:rPr>
            </w:pPr>
            <w:r w:rsidRPr="00927760">
              <w:rPr>
                <w:rFonts w:ascii="Times New Roman" w:eastAsia="Times New Roman" w:hAnsi="Times New Roman"/>
                <w:b/>
                <w:bCs/>
                <w:i/>
                <w:iCs/>
                <w:color w:val="000000"/>
                <w:sz w:val="18"/>
                <w:szCs w:val="18"/>
                <w:lang w:eastAsia="hu-HU"/>
              </w:rPr>
              <w:t>57 975 709</w:t>
            </w:r>
          </w:p>
        </w:tc>
        <w:tc>
          <w:tcPr>
            <w:tcW w:w="969" w:type="dxa"/>
            <w:tcBorders>
              <w:top w:val="nil"/>
              <w:left w:val="nil"/>
              <w:bottom w:val="single" w:sz="8" w:space="0" w:color="auto"/>
              <w:right w:val="single" w:sz="4" w:space="0" w:color="auto"/>
            </w:tcBorders>
            <w:shd w:val="clear" w:color="000000" w:fill="F2F2F2"/>
            <w:noWrap/>
            <w:vAlign w:val="bottom"/>
            <w:hideMark/>
          </w:tcPr>
          <w:p w14:paraId="761470AA" w14:textId="77777777" w:rsidR="00927760" w:rsidRPr="00927760" w:rsidRDefault="00927760" w:rsidP="00927760">
            <w:pPr>
              <w:spacing w:after="0" w:line="240" w:lineRule="auto"/>
              <w:jc w:val="right"/>
              <w:rPr>
                <w:rFonts w:ascii="Times New Roman" w:eastAsia="Times New Roman" w:hAnsi="Times New Roman"/>
                <w:b/>
                <w:bCs/>
                <w:i/>
                <w:iCs/>
                <w:color w:val="000000"/>
                <w:sz w:val="18"/>
                <w:szCs w:val="18"/>
                <w:lang w:eastAsia="hu-HU"/>
              </w:rPr>
            </w:pPr>
            <w:r w:rsidRPr="00927760">
              <w:rPr>
                <w:rFonts w:ascii="Times New Roman" w:eastAsia="Times New Roman" w:hAnsi="Times New Roman"/>
                <w:b/>
                <w:bCs/>
                <w:i/>
                <w:iCs/>
                <w:color w:val="000000"/>
                <w:sz w:val="18"/>
                <w:szCs w:val="18"/>
                <w:lang w:eastAsia="hu-HU"/>
              </w:rPr>
              <w:t>43 044 173</w:t>
            </w:r>
          </w:p>
        </w:tc>
        <w:tc>
          <w:tcPr>
            <w:tcW w:w="969" w:type="dxa"/>
            <w:tcBorders>
              <w:top w:val="nil"/>
              <w:left w:val="nil"/>
              <w:bottom w:val="single" w:sz="8" w:space="0" w:color="auto"/>
              <w:right w:val="nil"/>
            </w:tcBorders>
            <w:shd w:val="clear" w:color="000000" w:fill="F2F2F2"/>
            <w:noWrap/>
            <w:vAlign w:val="bottom"/>
            <w:hideMark/>
          </w:tcPr>
          <w:p w14:paraId="09332F95" w14:textId="77777777" w:rsidR="00927760" w:rsidRPr="00927760" w:rsidRDefault="00927760" w:rsidP="00927760">
            <w:pPr>
              <w:spacing w:after="0" w:line="240" w:lineRule="auto"/>
              <w:jc w:val="right"/>
              <w:rPr>
                <w:rFonts w:ascii="Times New Roman" w:eastAsia="Times New Roman" w:hAnsi="Times New Roman"/>
                <w:b/>
                <w:bCs/>
                <w:i/>
                <w:iCs/>
                <w:color w:val="000000"/>
                <w:sz w:val="18"/>
                <w:szCs w:val="18"/>
                <w:lang w:eastAsia="hu-HU"/>
              </w:rPr>
            </w:pPr>
            <w:r w:rsidRPr="00927760">
              <w:rPr>
                <w:rFonts w:ascii="Times New Roman" w:eastAsia="Times New Roman" w:hAnsi="Times New Roman"/>
                <w:b/>
                <w:bCs/>
                <w:i/>
                <w:iCs/>
                <w:color w:val="000000"/>
                <w:sz w:val="18"/>
                <w:szCs w:val="18"/>
                <w:lang w:eastAsia="hu-HU"/>
              </w:rPr>
              <w:t>47 620 853</w:t>
            </w:r>
          </w:p>
        </w:tc>
        <w:tc>
          <w:tcPr>
            <w:tcW w:w="969" w:type="dxa"/>
            <w:tcBorders>
              <w:top w:val="nil"/>
              <w:left w:val="single" w:sz="4" w:space="0" w:color="auto"/>
              <w:bottom w:val="single" w:sz="8" w:space="0" w:color="auto"/>
              <w:right w:val="single" w:sz="8" w:space="0" w:color="auto"/>
            </w:tcBorders>
            <w:shd w:val="clear" w:color="000000" w:fill="F2F2F2"/>
            <w:noWrap/>
            <w:vAlign w:val="bottom"/>
            <w:hideMark/>
          </w:tcPr>
          <w:p w14:paraId="0BB52A7E" w14:textId="77777777" w:rsidR="00927760" w:rsidRPr="00927760" w:rsidRDefault="00927760" w:rsidP="00927760">
            <w:pPr>
              <w:spacing w:after="0" w:line="240" w:lineRule="auto"/>
              <w:jc w:val="right"/>
              <w:rPr>
                <w:rFonts w:ascii="Times New Roman" w:eastAsia="Times New Roman" w:hAnsi="Times New Roman"/>
                <w:b/>
                <w:bCs/>
                <w:i/>
                <w:iCs/>
                <w:color w:val="000000"/>
                <w:sz w:val="18"/>
                <w:szCs w:val="18"/>
                <w:lang w:eastAsia="hu-HU"/>
              </w:rPr>
            </w:pPr>
            <w:r w:rsidRPr="00927760">
              <w:rPr>
                <w:rFonts w:ascii="Times New Roman" w:eastAsia="Times New Roman" w:hAnsi="Times New Roman"/>
                <w:b/>
                <w:bCs/>
                <w:i/>
                <w:iCs/>
                <w:color w:val="000000"/>
                <w:sz w:val="18"/>
                <w:szCs w:val="18"/>
                <w:lang w:eastAsia="hu-HU"/>
              </w:rPr>
              <w:t xml:space="preserve">53 996 492 </w:t>
            </w:r>
          </w:p>
        </w:tc>
        <w:tc>
          <w:tcPr>
            <w:tcW w:w="969" w:type="dxa"/>
            <w:tcBorders>
              <w:top w:val="nil"/>
              <w:left w:val="single" w:sz="4" w:space="0" w:color="auto"/>
              <w:bottom w:val="single" w:sz="8" w:space="0" w:color="auto"/>
              <w:right w:val="single" w:sz="8" w:space="0" w:color="auto"/>
            </w:tcBorders>
            <w:shd w:val="clear" w:color="000000" w:fill="FCFFE7"/>
            <w:noWrap/>
            <w:vAlign w:val="bottom"/>
            <w:hideMark/>
          </w:tcPr>
          <w:p w14:paraId="402BE290" w14:textId="77777777" w:rsidR="00927760" w:rsidRPr="00927760" w:rsidRDefault="00927760" w:rsidP="00927760">
            <w:pPr>
              <w:spacing w:after="0" w:line="240" w:lineRule="auto"/>
              <w:jc w:val="right"/>
              <w:rPr>
                <w:rFonts w:ascii="Times New Roman" w:eastAsia="Times New Roman" w:hAnsi="Times New Roman"/>
                <w:b/>
                <w:bCs/>
                <w:i/>
                <w:iCs/>
                <w:color w:val="000000"/>
                <w:sz w:val="18"/>
                <w:szCs w:val="18"/>
                <w:lang w:eastAsia="hu-HU"/>
              </w:rPr>
            </w:pPr>
            <w:r w:rsidRPr="00927760">
              <w:rPr>
                <w:rFonts w:ascii="Times New Roman" w:eastAsia="Times New Roman" w:hAnsi="Times New Roman"/>
                <w:b/>
                <w:bCs/>
                <w:i/>
                <w:iCs/>
                <w:color w:val="000000"/>
                <w:sz w:val="18"/>
                <w:szCs w:val="18"/>
                <w:lang w:eastAsia="hu-HU"/>
              </w:rPr>
              <w:t xml:space="preserve">54 698 484 </w:t>
            </w:r>
          </w:p>
        </w:tc>
      </w:tr>
    </w:tbl>
    <w:p w14:paraId="48A314A6" w14:textId="77777777" w:rsidR="0065567C" w:rsidRDefault="0065567C" w:rsidP="00636B5F">
      <w:pPr>
        <w:spacing w:after="0" w:line="240" w:lineRule="auto"/>
        <w:rPr>
          <w:rFonts w:ascii="Times New Roman" w:hAnsi="Times New Roman"/>
          <w:sz w:val="24"/>
          <w:szCs w:val="24"/>
        </w:rPr>
      </w:pPr>
    </w:p>
    <w:p w14:paraId="1FF6906A" w14:textId="77777777" w:rsidR="005E2FE4" w:rsidRDefault="005E2FE4" w:rsidP="00636B5F">
      <w:pPr>
        <w:spacing w:after="0" w:line="240" w:lineRule="auto"/>
        <w:rPr>
          <w:rFonts w:ascii="Times New Roman" w:hAnsi="Times New Roman"/>
          <w:sz w:val="24"/>
          <w:szCs w:val="24"/>
        </w:rPr>
      </w:pPr>
    </w:p>
    <w:p w14:paraId="468DC435" w14:textId="77777777" w:rsidR="005E2FE4" w:rsidRDefault="005E2FE4" w:rsidP="00636B5F">
      <w:pPr>
        <w:spacing w:after="0" w:line="240" w:lineRule="auto"/>
        <w:rPr>
          <w:rFonts w:ascii="Times New Roman" w:hAnsi="Times New Roman"/>
          <w:sz w:val="24"/>
          <w:szCs w:val="24"/>
        </w:rPr>
      </w:pPr>
    </w:p>
    <w:p w14:paraId="513EFED9" w14:textId="77777777" w:rsidR="005E2FE4" w:rsidRDefault="005E2FE4" w:rsidP="00636B5F">
      <w:pPr>
        <w:spacing w:after="0" w:line="240" w:lineRule="auto"/>
        <w:rPr>
          <w:rFonts w:ascii="Times New Roman" w:hAnsi="Times New Roman"/>
          <w:sz w:val="24"/>
          <w:szCs w:val="24"/>
        </w:rPr>
      </w:pPr>
    </w:p>
    <w:p w14:paraId="3A132410" w14:textId="28711D98" w:rsidR="0065567C" w:rsidRPr="00E23738" w:rsidRDefault="00DC6E95" w:rsidP="00E23738">
      <w:pPr>
        <w:spacing w:after="0" w:line="240" w:lineRule="auto"/>
        <w:jc w:val="center"/>
        <w:rPr>
          <w:rFonts w:ascii="Times New Roman" w:hAnsi="Times New Roman"/>
          <w:b/>
          <w:bCs/>
          <w:sz w:val="24"/>
          <w:szCs w:val="24"/>
        </w:rPr>
      </w:pPr>
      <w:r w:rsidRPr="000E7C4E">
        <w:rPr>
          <w:rFonts w:ascii="Times New Roman" w:hAnsi="Times New Roman"/>
          <w:b/>
          <w:bCs/>
          <w:sz w:val="24"/>
          <w:szCs w:val="24"/>
        </w:rPr>
        <w:t>Sávos adóhátralék megoszlása</w:t>
      </w:r>
    </w:p>
    <w:tbl>
      <w:tblPr>
        <w:tblW w:w="10320" w:type="dxa"/>
        <w:tblCellMar>
          <w:left w:w="70" w:type="dxa"/>
          <w:right w:w="70" w:type="dxa"/>
        </w:tblCellMar>
        <w:tblLook w:val="04A0" w:firstRow="1" w:lastRow="0" w:firstColumn="1" w:lastColumn="0" w:noHBand="0" w:noVBand="1"/>
      </w:tblPr>
      <w:tblGrid>
        <w:gridCol w:w="1300"/>
        <w:gridCol w:w="600"/>
        <w:gridCol w:w="1120"/>
        <w:gridCol w:w="700"/>
        <w:gridCol w:w="1100"/>
        <w:gridCol w:w="560"/>
        <w:gridCol w:w="1100"/>
        <w:gridCol w:w="640"/>
        <w:gridCol w:w="1060"/>
        <w:gridCol w:w="1180"/>
        <w:gridCol w:w="960"/>
      </w:tblGrid>
      <w:tr w:rsidR="009C4A36" w:rsidRPr="009C4A36" w14:paraId="4E393A37" w14:textId="77777777" w:rsidTr="00EF4CC0">
        <w:trPr>
          <w:trHeight w:val="1110"/>
        </w:trPr>
        <w:tc>
          <w:tcPr>
            <w:tcW w:w="1300" w:type="dxa"/>
            <w:tcBorders>
              <w:top w:val="single" w:sz="4" w:space="0" w:color="auto"/>
              <w:left w:val="single" w:sz="8" w:space="0" w:color="auto"/>
              <w:bottom w:val="single" w:sz="8" w:space="0" w:color="auto"/>
              <w:right w:val="single" w:sz="4" w:space="0" w:color="auto"/>
            </w:tcBorders>
            <w:shd w:val="clear" w:color="000000" w:fill="F2F2F2"/>
            <w:vAlign w:val="center"/>
            <w:hideMark/>
          </w:tcPr>
          <w:p w14:paraId="10717719" w14:textId="77777777" w:rsidR="009C4A36" w:rsidRPr="00EF4CC0" w:rsidRDefault="009C4A36" w:rsidP="009C4A36">
            <w:pPr>
              <w:spacing w:after="0" w:line="240" w:lineRule="auto"/>
              <w:jc w:val="center"/>
              <w:rPr>
                <w:rFonts w:ascii="Aptos Narrow" w:eastAsia="Times New Roman" w:hAnsi="Aptos Narrow"/>
                <w:b/>
                <w:bCs/>
                <w:color w:val="000000"/>
                <w:sz w:val="14"/>
                <w:szCs w:val="14"/>
                <w:lang w:eastAsia="hu-HU"/>
              </w:rPr>
            </w:pPr>
            <w:r w:rsidRPr="00EF4CC0">
              <w:rPr>
                <w:rFonts w:ascii="Aptos Narrow" w:eastAsia="Times New Roman" w:hAnsi="Aptos Narrow"/>
                <w:b/>
                <w:bCs/>
                <w:color w:val="000000"/>
                <w:sz w:val="14"/>
                <w:szCs w:val="14"/>
                <w:lang w:eastAsia="hu-HU"/>
              </w:rPr>
              <w:t>Adónem</w:t>
            </w:r>
          </w:p>
        </w:tc>
        <w:tc>
          <w:tcPr>
            <w:tcW w:w="600" w:type="dxa"/>
            <w:tcBorders>
              <w:top w:val="single" w:sz="8" w:space="0" w:color="auto"/>
              <w:left w:val="nil"/>
              <w:bottom w:val="single" w:sz="8" w:space="0" w:color="auto"/>
              <w:right w:val="single" w:sz="4" w:space="0" w:color="auto"/>
            </w:tcBorders>
            <w:shd w:val="clear" w:color="000000" w:fill="F2F2F2"/>
            <w:vAlign w:val="center"/>
            <w:hideMark/>
          </w:tcPr>
          <w:p w14:paraId="6BF2C4DC" w14:textId="77777777" w:rsidR="009C4A36" w:rsidRPr="009C4A36" w:rsidRDefault="009C4A36" w:rsidP="009C4A36">
            <w:pPr>
              <w:spacing w:after="0" w:line="240" w:lineRule="auto"/>
              <w:jc w:val="center"/>
              <w:rPr>
                <w:rFonts w:ascii="Aptos Narrow" w:eastAsia="Times New Roman" w:hAnsi="Aptos Narrow"/>
                <w:b/>
                <w:bCs/>
                <w:color w:val="000000"/>
                <w:sz w:val="14"/>
                <w:szCs w:val="14"/>
                <w:lang w:eastAsia="hu-HU"/>
              </w:rPr>
            </w:pPr>
            <w:r w:rsidRPr="009C4A36">
              <w:rPr>
                <w:rFonts w:ascii="Aptos Narrow" w:eastAsia="Times New Roman" w:hAnsi="Aptos Narrow"/>
                <w:b/>
                <w:bCs/>
                <w:color w:val="000000"/>
                <w:sz w:val="14"/>
                <w:szCs w:val="14"/>
                <w:lang w:eastAsia="hu-HU"/>
              </w:rPr>
              <w:t>fő</w:t>
            </w:r>
          </w:p>
        </w:tc>
        <w:tc>
          <w:tcPr>
            <w:tcW w:w="1120" w:type="dxa"/>
            <w:tcBorders>
              <w:top w:val="single" w:sz="8" w:space="0" w:color="auto"/>
              <w:left w:val="nil"/>
              <w:bottom w:val="single" w:sz="8" w:space="0" w:color="auto"/>
              <w:right w:val="single" w:sz="4" w:space="0" w:color="auto"/>
            </w:tcBorders>
            <w:shd w:val="clear" w:color="000000" w:fill="F2F2F2"/>
            <w:vAlign w:val="center"/>
            <w:hideMark/>
          </w:tcPr>
          <w:p w14:paraId="5B771066" w14:textId="77777777" w:rsidR="009C4A36" w:rsidRPr="009C4A36" w:rsidRDefault="009C4A36" w:rsidP="009C4A36">
            <w:pPr>
              <w:spacing w:after="0" w:line="240" w:lineRule="auto"/>
              <w:jc w:val="center"/>
              <w:rPr>
                <w:rFonts w:ascii="Aptos Narrow" w:eastAsia="Times New Roman" w:hAnsi="Aptos Narrow"/>
                <w:b/>
                <w:bCs/>
                <w:color w:val="000000"/>
                <w:sz w:val="14"/>
                <w:szCs w:val="14"/>
                <w:lang w:eastAsia="hu-HU"/>
              </w:rPr>
            </w:pPr>
            <w:r w:rsidRPr="009C4A36">
              <w:rPr>
                <w:rFonts w:ascii="Aptos Narrow" w:eastAsia="Times New Roman" w:hAnsi="Aptos Narrow"/>
                <w:b/>
                <w:bCs/>
                <w:color w:val="000000"/>
                <w:sz w:val="14"/>
                <w:szCs w:val="14"/>
                <w:lang w:eastAsia="hu-HU"/>
              </w:rPr>
              <w:t>50 000 Ft  alatti</w:t>
            </w:r>
          </w:p>
        </w:tc>
        <w:tc>
          <w:tcPr>
            <w:tcW w:w="700" w:type="dxa"/>
            <w:tcBorders>
              <w:top w:val="single" w:sz="8" w:space="0" w:color="auto"/>
              <w:left w:val="nil"/>
              <w:bottom w:val="single" w:sz="8" w:space="0" w:color="auto"/>
              <w:right w:val="single" w:sz="4" w:space="0" w:color="auto"/>
            </w:tcBorders>
            <w:shd w:val="clear" w:color="000000" w:fill="F2F2F2"/>
            <w:vAlign w:val="center"/>
            <w:hideMark/>
          </w:tcPr>
          <w:p w14:paraId="01BD093A" w14:textId="77777777" w:rsidR="009C4A36" w:rsidRPr="009C4A36" w:rsidRDefault="009C4A36" w:rsidP="009C4A36">
            <w:pPr>
              <w:spacing w:after="0" w:line="240" w:lineRule="auto"/>
              <w:jc w:val="center"/>
              <w:rPr>
                <w:rFonts w:ascii="Aptos Narrow" w:eastAsia="Times New Roman" w:hAnsi="Aptos Narrow"/>
                <w:b/>
                <w:bCs/>
                <w:color w:val="000000"/>
                <w:sz w:val="14"/>
                <w:szCs w:val="14"/>
                <w:lang w:eastAsia="hu-HU"/>
              </w:rPr>
            </w:pPr>
            <w:r w:rsidRPr="009C4A36">
              <w:rPr>
                <w:rFonts w:ascii="Aptos Narrow" w:eastAsia="Times New Roman" w:hAnsi="Aptos Narrow"/>
                <w:b/>
                <w:bCs/>
                <w:color w:val="000000"/>
                <w:sz w:val="14"/>
                <w:szCs w:val="14"/>
                <w:lang w:eastAsia="hu-HU"/>
              </w:rPr>
              <w:t>fő</w:t>
            </w:r>
          </w:p>
        </w:tc>
        <w:tc>
          <w:tcPr>
            <w:tcW w:w="1100" w:type="dxa"/>
            <w:tcBorders>
              <w:top w:val="single" w:sz="8" w:space="0" w:color="auto"/>
              <w:left w:val="nil"/>
              <w:bottom w:val="single" w:sz="8" w:space="0" w:color="auto"/>
              <w:right w:val="single" w:sz="4" w:space="0" w:color="auto"/>
            </w:tcBorders>
            <w:shd w:val="clear" w:color="000000" w:fill="F2F2F2"/>
            <w:vAlign w:val="center"/>
            <w:hideMark/>
          </w:tcPr>
          <w:p w14:paraId="4C17A653" w14:textId="77777777" w:rsidR="009C4A36" w:rsidRPr="009C4A36" w:rsidRDefault="009C4A36" w:rsidP="009C4A36">
            <w:pPr>
              <w:spacing w:after="0" w:line="240" w:lineRule="auto"/>
              <w:jc w:val="center"/>
              <w:rPr>
                <w:rFonts w:ascii="Aptos Narrow" w:eastAsia="Times New Roman" w:hAnsi="Aptos Narrow"/>
                <w:b/>
                <w:bCs/>
                <w:color w:val="000000"/>
                <w:sz w:val="14"/>
                <w:szCs w:val="14"/>
                <w:lang w:eastAsia="hu-HU"/>
              </w:rPr>
            </w:pPr>
            <w:r w:rsidRPr="009C4A36">
              <w:rPr>
                <w:rFonts w:ascii="Aptos Narrow" w:eastAsia="Times New Roman" w:hAnsi="Aptos Narrow"/>
                <w:b/>
                <w:bCs/>
                <w:color w:val="000000"/>
                <w:sz w:val="14"/>
                <w:szCs w:val="14"/>
                <w:lang w:eastAsia="hu-HU"/>
              </w:rPr>
              <w:t xml:space="preserve">  50 000    -  100 000 Ft között</w:t>
            </w:r>
          </w:p>
        </w:tc>
        <w:tc>
          <w:tcPr>
            <w:tcW w:w="560" w:type="dxa"/>
            <w:tcBorders>
              <w:top w:val="single" w:sz="8" w:space="0" w:color="auto"/>
              <w:left w:val="nil"/>
              <w:bottom w:val="single" w:sz="8" w:space="0" w:color="auto"/>
              <w:right w:val="single" w:sz="4" w:space="0" w:color="auto"/>
            </w:tcBorders>
            <w:shd w:val="clear" w:color="000000" w:fill="F2F2F2"/>
            <w:vAlign w:val="center"/>
            <w:hideMark/>
          </w:tcPr>
          <w:p w14:paraId="42549718" w14:textId="77777777" w:rsidR="009C4A36" w:rsidRPr="009C4A36" w:rsidRDefault="009C4A36" w:rsidP="009C4A36">
            <w:pPr>
              <w:spacing w:after="0" w:line="240" w:lineRule="auto"/>
              <w:jc w:val="center"/>
              <w:rPr>
                <w:rFonts w:ascii="Aptos Narrow" w:eastAsia="Times New Roman" w:hAnsi="Aptos Narrow"/>
                <w:b/>
                <w:bCs/>
                <w:color w:val="000000"/>
                <w:sz w:val="14"/>
                <w:szCs w:val="14"/>
                <w:lang w:eastAsia="hu-HU"/>
              </w:rPr>
            </w:pPr>
            <w:r w:rsidRPr="009C4A36">
              <w:rPr>
                <w:rFonts w:ascii="Aptos Narrow" w:eastAsia="Times New Roman" w:hAnsi="Aptos Narrow"/>
                <w:b/>
                <w:bCs/>
                <w:color w:val="000000"/>
                <w:sz w:val="14"/>
                <w:szCs w:val="14"/>
                <w:lang w:eastAsia="hu-HU"/>
              </w:rPr>
              <w:t>fő</w:t>
            </w:r>
          </w:p>
        </w:tc>
        <w:tc>
          <w:tcPr>
            <w:tcW w:w="1100" w:type="dxa"/>
            <w:tcBorders>
              <w:top w:val="single" w:sz="8" w:space="0" w:color="auto"/>
              <w:left w:val="nil"/>
              <w:bottom w:val="single" w:sz="8" w:space="0" w:color="auto"/>
              <w:right w:val="single" w:sz="4" w:space="0" w:color="auto"/>
            </w:tcBorders>
            <w:shd w:val="clear" w:color="000000" w:fill="F2F2F2"/>
            <w:vAlign w:val="center"/>
            <w:hideMark/>
          </w:tcPr>
          <w:p w14:paraId="42355580" w14:textId="77777777" w:rsidR="009C4A36" w:rsidRPr="009C4A36" w:rsidRDefault="009C4A36" w:rsidP="009C4A36">
            <w:pPr>
              <w:spacing w:after="0" w:line="240" w:lineRule="auto"/>
              <w:jc w:val="center"/>
              <w:rPr>
                <w:rFonts w:ascii="Aptos Narrow" w:eastAsia="Times New Roman" w:hAnsi="Aptos Narrow"/>
                <w:b/>
                <w:bCs/>
                <w:color w:val="000000"/>
                <w:sz w:val="14"/>
                <w:szCs w:val="14"/>
                <w:lang w:eastAsia="hu-HU"/>
              </w:rPr>
            </w:pPr>
            <w:r w:rsidRPr="009C4A36">
              <w:rPr>
                <w:rFonts w:ascii="Aptos Narrow" w:eastAsia="Times New Roman" w:hAnsi="Aptos Narrow"/>
                <w:b/>
                <w:bCs/>
                <w:color w:val="000000"/>
                <w:sz w:val="14"/>
                <w:szCs w:val="14"/>
                <w:lang w:eastAsia="hu-HU"/>
              </w:rPr>
              <w:t>100 001  -   500 000     között</w:t>
            </w:r>
          </w:p>
        </w:tc>
        <w:tc>
          <w:tcPr>
            <w:tcW w:w="640" w:type="dxa"/>
            <w:tcBorders>
              <w:top w:val="single" w:sz="8" w:space="0" w:color="auto"/>
              <w:left w:val="nil"/>
              <w:bottom w:val="single" w:sz="8" w:space="0" w:color="auto"/>
              <w:right w:val="single" w:sz="4" w:space="0" w:color="auto"/>
            </w:tcBorders>
            <w:shd w:val="clear" w:color="000000" w:fill="F2F2F2"/>
            <w:vAlign w:val="center"/>
            <w:hideMark/>
          </w:tcPr>
          <w:p w14:paraId="131DEAEA" w14:textId="77777777" w:rsidR="009C4A36" w:rsidRPr="009C4A36" w:rsidRDefault="009C4A36" w:rsidP="009C4A36">
            <w:pPr>
              <w:spacing w:after="0" w:line="240" w:lineRule="auto"/>
              <w:jc w:val="center"/>
              <w:rPr>
                <w:rFonts w:ascii="Aptos Narrow" w:eastAsia="Times New Roman" w:hAnsi="Aptos Narrow"/>
                <w:b/>
                <w:bCs/>
                <w:color w:val="000000"/>
                <w:sz w:val="14"/>
                <w:szCs w:val="14"/>
                <w:lang w:eastAsia="hu-HU"/>
              </w:rPr>
            </w:pPr>
            <w:r w:rsidRPr="009C4A36">
              <w:rPr>
                <w:rFonts w:ascii="Aptos Narrow" w:eastAsia="Times New Roman" w:hAnsi="Aptos Narrow"/>
                <w:b/>
                <w:bCs/>
                <w:color w:val="000000"/>
                <w:sz w:val="14"/>
                <w:szCs w:val="14"/>
                <w:lang w:eastAsia="hu-HU"/>
              </w:rPr>
              <w:t xml:space="preserve">fő </w:t>
            </w:r>
          </w:p>
        </w:tc>
        <w:tc>
          <w:tcPr>
            <w:tcW w:w="1060" w:type="dxa"/>
            <w:tcBorders>
              <w:top w:val="single" w:sz="8" w:space="0" w:color="auto"/>
              <w:left w:val="single" w:sz="4" w:space="0" w:color="auto"/>
              <w:bottom w:val="single" w:sz="8" w:space="0" w:color="auto"/>
              <w:right w:val="double" w:sz="6" w:space="0" w:color="auto"/>
            </w:tcBorders>
            <w:shd w:val="clear" w:color="000000" w:fill="F2F2F2"/>
            <w:vAlign w:val="center"/>
            <w:hideMark/>
          </w:tcPr>
          <w:p w14:paraId="7DC9DD8F" w14:textId="77777777" w:rsidR="009C4A36" w:rsidRPr="009C4A36" w:rsidRDefault="009C4A36" w:rsidP="009C4A36">
            <w:pPr>
              <w:spacing w:after="0" w:line="240" w:lineRule="auto"/>
              <w:jc w:val="center"/>
              <w:rPr>
                <w:rFonts w:ascii="Aptos Narrow" w:eastAsia="Times New Roman" w:hAnsi="Aptos Narrow"/>
                <w:b/>
                <w:bCs/>
                <w:color w:val="000000"/>
                <w:sz w:val="14"/>
                <w:szCs w:val="14"/>
                <w:lang w:eastAsia="hu-HU"/>
              </w:rPr>
            </w:pPr>
            <w:r w:rsidRPr="009C4A36">
              <w:rPr>
                <w:rFonts w:ascii="Aptos Narrow" w:eastAsia="Times New Roman" w:hAnsi="Aptos Narrow"/>
                <w:b/>
                <w:bCs/>
                <w:color w:val="000000"/>
                <w:sz w:val="14"/>
                <w:szCs w:val="14"/>
                <w:lang w:eastAsia="hu-HU"/>
              </w:rPr>
              <w:t>500 001 Ft felett</w:t>
            </w:r>
          </w:p>
        </w:tc>
        <w:tc>
          <w:tcPr>
            <w:tcW w:w="1180" w:type="dxa"/>
            <w:tcBorders>
              <w:top w:val="single" w:sz="8" w:space="0" w:color="auto"/>
              <w:left w:val="nil"/>
              <w:bottom w:val="single" w:sz="8" w:space="0" w:color="auto"/>
              <w:right w:val="nil"/>
            </w:tcBorders>
            <w:shd w:val="clear" w:color="000000" w:fill="DBF9FD"/>
            <w:vAlign w:val="center"/>
            <w:hideMark/>
          </w:tcPr>
          <w:p w14:paraId="4445ACE3" w14:textId="77777777" w:rsidR="009C4A36" w:rsidRPr="009C4A36" w:rsidRDefault="009C4A36" w:rsidP="009C4A36">
            <w:pPr>
              <w:spacing w:after="0" w:line="240" w:lineRule="auto"/>
              <w:jc w:val="center"/>
              <w:rPr>
                <w:rFonts w:ascii="Aptos Narrow" w:eastAsia="Times New Roman" w:hAnsi="Aptos Narrow"/>
                <w:b/>
                <w:bCs/>
                <w:color w:val="000000"/>
                <w:sz w:val="14"/>
                <w:szCs w:val="14"/>
                <w:lang w:eastAsia="hu-HU"/>
              </w:rPr>
            </w:pPr>
            <w:r w:rsidRPr="009C4A36">
              <w:rPr>
                <w:rFonts w:ascii="Aptos Narrow" w:eastAsia="Times New Roman" w:hAnsi="Aptos Narrow"/>
                <w:b/>
                <w:bCs/>
                <w:color w:val="000000"/>
                <w:sz w:val="14"/>
                <w:szCs w:val="14"/>
                <w:lang w:eastAsia="hu-HU"/>
              </w:rPr>
              <w:t>2025.10.20.     összesen</w:t>
            </w:r>
          </w:p>
        </w:tc>
        <w:tc>
          <w:tcPr>
            <w:tcW w:w="960" w:type="dxa"/>
            <w:tcBorders>
              <w:top w:val="single" w:sz="8" w:space="0" w:color="auto"/>
              <w:left w:val="single" w:sz="8" w:space="0" w:color="auto"/>
              <w:bottom w:val="single" w:sz="8" w:space="0" w:color="auto"/>
              <w:right w:val="single" w:sz="8" w:space="0" w:color="auto"/>
            </w:tcBorders>
            <w:shd w:val="clear" w:color="000000" w:fill="DBF9FD"/>
            <w:vAlign w:val="center"/>
            <w:hideMark/>
          </w:tcPr>
          <w:p w14:paraId="400656B5" w14:textId="77777777" w:rsidR="009C4A36" w:rsidRPr="009C4A36" w:rsidRDefault="009C4A36" w:rsidP="009C4A36">
            <w:pPr>
              <w:spacing w:after="0" w:line="240" w:lineRule="auto"/>
              <w:jc w:val="center"/>
              <w:rPr>
                <w:rFonts w:ascii="Aptos Narrow" w:eastAsia="Times New Roman" w:hAnsi="Aptos Narrow"/>
                <w:b/>
                <w:bCs/>
                <w:color w:val="000000"/>
                <w:sz w:val="14"/>
                <w:szCs w:val="14"/>
                <w:lang w:eastAsia="hu-HU"/>
              </w:rPr>
            </w:pPr>
            <w:r w:rsidRPr="009C4A36">
              <w:rPr>
                <w:rFonts w:ascii="Aptos Narrow" w:eastAsia="Times New Roman" w:hAnsi="Aptos Narrow"/>
                <w:b/>
                <w:bCs/>
                <w:color w:val="000000"/>
                <w:sz w:val="14"/>
                <w:szCs w:val="14"/>
                <w:lang w:eastAsia="hu-HU"/>
              </w:rPr>
              <w:t>Fő</w:t>
            </w:r>
          </w:p>
        </w:tc>
      </w:tr>
      <w:tr w:rsidR="009C4A36" w:rsidRPr="009C4A36" w14:paraId="333B19EB" w14:textId="77777777" w:rsidTr="009C4A36">
        <w:trPr>
          <w:trHeight w:val="439"/>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47B2F5E" w14:textId="77777777" w:rsidR="009C4A36" w:rsidRPr="009C4A36" w:rsidRDefault="009C4A36" w:rsidP="009C4A36">
            <w:pPr>
              <w:spacing w:after="0" w:line="240" w:lineRule="auto"/>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Építmény adó</w:t>
            </w:r>
          </w:p>
        </w:tc>
        <w:tc>
          <w:tcPr>
            <w:tcW w:w="600" w:type="dxa"/>
            <w:tcBorders>
              <w:top w:val="nil"/>
              <w:left w:val="nil"/>
              <w:bottom w:val="single" w:sz="4" w:space="0" w:color="auto"/>
              <w:right w:val="single" w:sz="4" w:space="0" w:color="auto"/>
            </w:tcBorders>
            <w:shd w:val="clear" w:color="auto" w:fill="auto"/>
            <w:noWrap/>
            <w:vAlign w:val="bottom"/>
            <w:hideMark/>
          </w:tcPr>
          <w:p w14:paraId="04D4E565"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250</w:t>
            </w:r>
          </w:p>
        </w:tc>
        <w:tc>
          <w:tcPr>
            <w:tcW w:w="1120" w:type="dxa"/>
            <w:tcBorders>
              <w:top w:val="nil"/>
              <w:left w:val="nil"/>
              <w:bottom w:val="single" w:sz="4" w:space="0" w:color="auto"/>
              <w:right w:val="single" w:sz="4" w:space="0" w:color="auto"/>
            </w:tcBorders>
            <w:shd w:val="clear" w:color="auto" w:fill="auto"/>
            <w:noWrap/>
            <w:vAlign w:val="bottom"/>
            <w:hideMark/>
          </w:tcPr>
          <w:p w14:paraId="767108AA"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6 515 714 Ft</w:t>
            </w:r>
          </w:p>
        </w:tc>
        <w:tc>
          <w:tcPr>
            <w:tcW w:w="700" w:type="dxa"/>
            <w:tcBorders>
              <w:top w:val="nil"/>
              <w:left w:val="nil"/>
              <w:bottom w:val="single" w:sz="4" w:space="0" w:color="auto"/>
              <w:right w:val="single" w:sz="4" w:space="0" w:color="auto"/>
            </w:tcBorders>
            <w:shd w:val="clear" w:color="auto" w:fill="auto"/>
            <w:noWrap/>
            <w:vAlign w:val="bottom"/>
            <w:hideMark/>
          </w:tcPr>
          <w:p w14:paraId="69664BB4"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85</w:t>
            </w:r>
          </w:p>
        </w:tc>
        <w:tc>
          <w:tcPr>
            <w:tcW w:w="1100" w:type="dxa"/>
            <w:tcBorders>
              <w:top w:val="nil"/>
              <w:left w:val="nil"/>
              <w:bottom w:val="single" w:sz="4" w:space="0" w:color="auto"/>
              <w:right w:val="single" w:sz="4" w:space="0" w:color="auto"/>
            </w:tcBorders>
            <w:shd w:val="clear" w:color="auto" w:fill="auto"/>
            <w:noWrap/>
            <w:vAlign w:val="bottom"/>
            <w:hideMark/>
          </w:tcPr>
          <w:p w14:paraId="1473329A"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5 729 456 Ft</w:t>
            </w:r>
          </w:p>
        </w:tc>
        <w:tc>
          <w:tcPr>
            <w:tcW w:w="560" w:type="dxa"/>
            <w:tcBorders>
              <w:top w:val="nil"/>
              <w:left w:val="nil"/>
              <w:bottom w:val="single" w:sz="4" w:space="0" w:color="auto"/>
              <w:right w:val="single" w:sz="4" w:space="0" w:color="auto"/>
            </w:tcBorders>
            <w:shd w:val="clear" w:color="auto" w:fill="auto"/>
            <w:noWrap/>
            <w:vAlign w:val="bottom"/>
            <w:hideMark/>
          </w:tcPr>
          <w:p w14:paraId="2268FB3D"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23</w:t>
            </w:r>
          </w:p>
        </w:tc>
        <w:tc>
          <w:tcPr>
            <w:tcW w:w="1100" w:type="dxa"/>
            <w:tcBorders>
              <w:top w:val="nil"/>
              <w:left w:val="nil"/>
              <w:bottom w:val="single" w:sz="4" w:space="0" w:color="auto"/>
              <w:right w:val="single" w:sz="4" w:space="0" w:color="auto"/>
            </w:tcBorders>
            <w:shd w:val="clear" w:color="auto" w:fill="auto"/>
            <w:noWrap/>
            <w:vAlign w:val="bottom"/>
            <w:hideMark/>
          </w:tcPr>
          <w:p w14:paraId="307B1CF7"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5 129 296 Ft</w:t>
            </w:r>
          </w:p>
        </w:tc>
        <w:tc>
          <w:tcPr>
            <w:tcW w:w="640" w:type="dxa"/>
            <w:tcBorders>
              <w:top w:val="nil"/>
              <w:left w:val="nil"/>
              <w:bottom w:val="single" w:sz="4" w:space="0" w:color="auto"/>
              <w:right w:val="single" w:sz="4" w:space="0" w:color="auto"/>
            </w:tcBorders>
            <w:shd w:val="clear" w:color="auto" w:fill="auto"/>
            <w:noWrap/>
            <w:vAlign w:val="bottom"/>
            <w:hideMark/>
          </w:tcPr>
          <w:p w14:paraId="7E130658"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3</w:t>
            </w:r>
          </w:p>
        </w:tc>
        <w:tc>
          <w:tcPr>
            <w:tcW w:w="1060" w:type="dxa"/>
            <w:tcBorders>
              <w:top w:val="nil"/>
              <w:left w:val="single" w:sz="4" w:space="0" w:color="auto"/>
              <w:bottom w:val="single" w:sz="4" w:space="0" w:color="auto"/>
              <w:right w:val="double" w:sz="6" w:space="0" w:color="auto"/>
            </w:tcBorders>
            <w:shd w:val="clear" w:color="auto" w:fill="auto"/>
            <w:noWrap/>
            <w:vAlign w:val="bottom"/>
            <w:hideMark/>
          </w:tcPr>
          <w:p w14:paraId="3AE75D46"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2 297 583 Ft</w:t>
            </w:r>
          </w:p>
        </w:tc>
        <w:tc>
          <w:tcPr>
            <w:tcW w:w="1180" w:type="dxa"/>
            <w:tcBorders>
              <w:top w:val="nil"/>
              <w:left w:val="nil"/>
              <w:bottom w:val="single" w:sz="4" w:space="0" w:color="auto"/>
              <w:right w:val="nil"/>
            </w:tcBorders>
            <w:shd w:val="clear" w:color="000000" w:fill="DBF9FD"/>
            <w:noWrap/>
            <w:vAlign w:val="bottom"/>
            <w:hideMark/>
          </w:tcPr>
          <w:p w14:paraId="58F21148" w14:textId="77777777" w:rsidR="009C4A36" w:rsidRPr="009C4A36" w:rsidRDefault="009C4A36" w:rsidP="009C4A36">
            <w:pPr>
              <w:spacing w:after="0" w:line="240" w:lineRule="auto"/>
              <w:jc w:val="right"/>
              <w:rPr>
                <w:rFonts w:ascii="Aptos Narrow" w:eastAsia="Times New Roman" w:hAnsi="Aptos Narrow"/>
                <w:b/>
                <w:bCs/>
                <w:color w:val="000000"/>
                <w:sz w:val="14"/>
                <w:szCs w:val="14"/>
                <w:lang w:eastAsia="hu-HU"/>
              </w:rPr>
            </w:pPr>
            <w:r w:rsidRPr="009C4A36">
              <w:rPr>
                <w:rFonts w:ascii="Aptos Narrow" w:eastAsia="Times New Roman" w:hAnsi="Aptos Narrow"/>
                <w:b/>
                <w:bCs/>
                <w:color w:val="000000"/>
                <w:sz w:val="14"/>
                <w:szCs w:val="14"/>
                <w:lang w:eastAsia="hu-HU"/>
              </w:rPr>
              <w:t>19 672 049 Ft</w:t>
            </w:r>
          </w:p>
        </w:tc>
        <w:tc>
          <w:tcPr>
            <w:tcW w:w="960" w:type="dxa"/>
            <w:tcBorders>
              <w:top w:val="nil"/>
              <w:left w:val="single" w:sz="4" w:space="0" w:color="auto"/>
              <w:bottom w:val="single" w:sz="4" w:space="0" w:color="auto"/>
              <w:right w:val="single" w:sz="8" w:space="0" w:color="auto"/>
            </w:tcBorders>
            <w:shd w:val="clear" w:color="000000" w:fill="DBF9FD"/>
            <w:noWrap/>
            <w:vAlign w:val="bottom"/>
            <w:hideMark/>
          </w:tcPr>
          <w:p w14:paraId="598DE29A"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361</w:t>
            </w:r>
          </w:p>
        </w:tc>
      </w:tr>
      <w:tr w:rsidR="009C4A36" w:rsidRPr="009C4A36" w14:paraId="6C8F6B11" w14:textId="77777777" w:rsidTr="009C4A36">
        <w:trPr>
          <w:trHeight w:val="439"/>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D5E1C64" w14:textId="77777777" w:rsidR="009C4A36" w:rsidRPr="009C4A36" w:rsidRDefault="009C4A36" w:rsidP="009C4A36">
            <w:pPr>
              <w:spacing w:after="0" w:line="240" w:lineRule="auto"/>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Telekadó</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4283C"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26</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9383BAB"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383 913 Ft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5FFF7"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9</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7496F56"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635 235 Ft</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11075"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16</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62126A7"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3 407 410 Ft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4BFD1"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2</w:t>
            </w:r>
          </w:p>
        </w:tc>
        <w:tc>
          <w:tcPr>
            <w:tcW w:w="1060" w:type="dxa"/>
            <w:tcBorders>
              <w:top w:val="nil"/>
              <w:left w:val="nil"/>
              <w:bottom w:val="single" w:sz="4" w:space="0" w:color="auto"/>
              <w:right w:val="double" w:sz="6" w:space="0" w:color="auto"/>
            </w:tcBorders>
            <w:shd w:val="clear" w:color="auto" w:fill="auto"/>
            <w:noWrap/>
            <w:vAlign w:val="bottom"/>
            <w:hideMark/>
          </w:tcPr>
          <w:p w14:paraId="0CCF8507"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3 496 406 Ft</w:t>
            </w:r>
          </w:p>
        </w:tc>
        <w:tc>
          <w:tcPr>
            <w:tcW w:w="1180" w:type="dxa"/>
            <w:tcBorders>
              <w:top w:val="nil"/>
              <w:left w:val="nil"/>
              <w:bottom w:val="single" w:sz="4" w:space="0" w:color="auto"/>
              <w:right w:val="nil"/>
            </w:tcBorders>
            <w:shd w:val="clear" w:color="000000" w:fill="DBF9FD"/>
            <w:noWrap/>
            <w:vAlign w:val="bottom"/>
            <w:hideMark/>
          </w:tcPr>
          <w:p w14:paraId="102F17B1" w14:textId="77777777" w:rsidR="009C4A36" w:rsidRPr="009C4A36" w:rsidRDefault="009C4A36" w:rsidP="009C4A36">
            <w:pPr>
              <w:spacing w:after="0" w:line="240" w:lineRule="auto"/>
              <w:jc w:val="right"/>
              <w:rPr>
                <w:rFonts w:ascii="Aptos Narrow" w:eastAsia="Times New Roman" w:hAnsi="Aptos Narrow"/>
                <w:b/>
                <w:bCs/>
                <w:color w:val="000000"/>
                <w:sz w:val="14"/>
                <w:szCs w:val="14"/>
                <w:lang w:eastAsia="hu-HU"/>
              </w:rPr>
            </w:pPr>
            <w:r w:rsidRPr="009C4A36">
              <w:rPr>
                <w:rFonts w:ascii="Aptos Narrow" w:eastAsia="Times New Roman" w:hAnsi="Aptos Narrow"/>
                <w:b/>
                <w:bCs/>
                <w:color w:val="000000"/>
                <w:sz w:val="14"/>
                <w:szCs w:val="14"/>
                <w:lang w:eastAsia="hu-HU"/>
              </w:rPr>
              <w:t>7 922 964 Ft</w:t>
            </w:r>
          </w:p>
        </w:tc>
        <w:tc>
          <w:tcPr>
            <w:tcW w:w="960" w:type="dxa"/>
            <w:tcBorders>
              <w:top w:val="nil"/>
              <w:left w:val="single" w:sz="4" w:space="0" w:color="auto"/>
              <w:bottom w:val="single" w:sz="4" w:space="0" w:color="auto"/>
              <w:right w:val="single" w:sz="8" w:space="0" w:color="auto"/>
            </w:tcBorders>
            <w:shd w:val="clear" w:color="000000" w:fill="DBF9FD"/>
            <w:noWrap/>
            <w:vAlign w:val="bottom"/>
            <w:hideMark/>
          </w:tcPr>
          <w:p w14:paraId="79AC92FA"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53</w:t>
            </w:r>
          </w:p>
        </w:tc>
      </w:tr>
      <w:tr w:rsidR="009C4A36" w:rsidRPr="009C4A36" w14:paraId="14A2D274" w14:textId="77777777" w:rsidTr="009C4A36">
        <w:trPr>
          <w:trHeight w:val="439"/>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50B5AE5" w14:textId="77777777" w:rsidR="009C4A36" w:rsidRPr="009C4A36" w:rsidRDefault="009C4A36" w:rsidP="009C4A36">
            <w:pPr>
              <w:spacing w:after="0" w:line="240" w:lineRule="auto"/>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Iparűzési adó</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FAAD670"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81</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47F158F5"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1 446 297 Ft</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0EE99C8"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33</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C8E3AEA"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2 161 984 Ft</w:t>
            </w: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776F1C1"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36</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92575A5"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7 530 795 Ft</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D1F1070"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10</w:t>
            </w:r>
          </w:p>
        </w:tc>
        <w:tc>
          <w:tcPr>
            <w:tcW w:w="1060" w:type="dxa"/>
            <w:tcBorders>
              <w:top w:val="nil"/>
              <w:left w:val="nil"/>
              <w:bottom w:val="single" w:sz="4" w:space="0" w:color="auto"/>
              <w:right w:val="double" w:sz="6" w:space="0" w:color="auto"/>
            </w:tcBorders>
            <w:shd w:val="clear" w:color="auto" w:fill="auto"/>
            <w:noWrap/>
            <w:vAlign w:val="bottom"/>
            <w:hideMark/>
          </w:tcPr>
          <w:p w14:paraId="7BC655D3"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7 677 254 Ft</w:t>
            </w:r>
          </w:p>
        </w:tc>
        <w:tc>
          <w:tcPr>
            <w:tcW w:w="1180" w:type="dxa"/>
            <w:tcBorders>
              <w:top w:val="nil"/>
              <w:left w:val="nil"/>
              <w:bottom w:val="single" w:sz="4" w:space="0" w:color="auto"/>
              <w:right w:val="nil"/>
            </w:tcBorders>
            <w:shd w:val="clear" w:color="000000" w:fill="DBF9FD"/>
            <w:noWrap/>
            <w:vAlign w:val="bottom"/>
            <w:hideMark/>
          </w:tcPr>
          <w:p w14:paraId="02D78840" w14:textId="77777777" w:rsidR="009C4A36" w:rsidRPr="009C4A36" w:rsidRDefault="009C4A36" w:rsidP="009C4A36">
            <w:pPr>
              <w:spacing w:after="0" w:line="240" w:lineRule="auto"/>
              <w:jc w:val="right"/>
              <w:rPr>
                <w:rFonts w:ascii="Aptos Narrow" w:eastAsia="Times New Roman" w:hAnsi="Aptos Narrow"/>
                <w:b/>
                <w:bCs/>
                <w:color w:val="000000"/>
                <w:sz w:val="14"/>
                <w:szCs w:val="14"/>
                <w:lang w:eastAsia="hu-HU"/>
              </w:rPr>
            </w:pPr>
            <w:r w:rsidRPr="009C4A36">
              <w:rPr>
                <w:rFonts w:ascii="Aptos Narrow" w:eastAsia="Times New Roman" w:hAnsi="Aptos Narrow"/>
                <w:b/>
                <w:bCs/>
                <w:color w:val="000000"/>
                <w:sz w:val="14"/>
                <w:szCs w:val="14"/>
                <w:lang w:eastAsia="hu-HU"/>
              </w:rPr>
              <w:t>18 816 330 Ft</w:t>
            </w:r>
          </w:p>
        </w:tc>
        <w:tc>
          <w:tcPr>
            <w:tcW w:w="960" w:type="dxa"/>
            <w:tcBorders>
              <w:top w:val="nil"/>
              <w:left w:val="single" w:sz="4" w:space="0" w:color="auto"/>
              <w:bottom w:val="single" w:sz="4" w:space="0" w:color="auto"/>
              <w:right w:val="single" w:sz="8" w:space="0" w:color="auto"/>
            </w:tcBorders>
            <w:shd w:val="clear" w:color="000000" w:fill="DBF9FD"/>
            <w:noWrap/>
            <w:vAlign w:val="bottom"/>
            <w:hideMark/>
          </w:tcPr>
          <w:p w14:paraId="2192B7D3"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160</w:t>
            </w:r>
          </w:p>
        </w:tc>
      </w:tr>
      <w:tr w:rsidR="009C4A36" w:rsidRPr="009C4A36" w14:paraId="6332CE30" w14:textId="77777777" w:rsidTr="009C4A36">
        <w:trPr>
          <w:trHeight w:val="439"/>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5706A7B" w14:textId="77777777" w:rsidR="009C4A36" w:rsidRPr="009C4A36" w:rsidRDefault="009C4A36" w:rsidP="009C4A36">
            <w:pPr>
              <w:spacing w:after="0" w:line="240" w:lineRule="auto"/>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4B1CF52"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46B4013" w14:textId="77777777" w:rsidR="009C4A36" w:rsidRPr="009C4A36" w:rsidRDefault="009C4A36" w:rsidP="009C4A36">
            <w:pPr>
              <w:spacing w:after="0" w:line="240" w:lineRule="auto"/>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185F717"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B64ED31" w14:textId="77777777" w:rsidR="009C4A36" w:rsidRPr="009C4A36" w:rsidRDefault="009C4A36" w:rsidP="009C4A36">
            <w:pPr>
              <w:spacing w:after="0" w:line="240" w:lineRule="auto"/>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9EC67B6"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D539513" w14:textId="77777777" w:rsidR="009C4A36" w:rsidRPr="009C4A36" w:rsidRDefault="009C4A36" w:rsidP="009C4A36">
            <w:pPr>
              <w:spacing w:after="0" w:line="240" w:lineRule="auto"/>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A8AB937"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1060" w:type="dxa"/>
            <w:tcBorders>
              <w:top w:val="nil"/>
              <w:left w:val="nil"/>
              <w:bottom w:val="single" w:sz="4" w:space="0" w:color="auto"/>
              <w:right w:val="double" w:sz="6" w:space="0" w:color="auto"/>
            </w:tcBorders>
            <w:shd w:val="clear" w:color="auto" w:fill="auto"/>
            <w:noWrap/>
            <w:vAlign w:val="bottom"/>
            <w:hideMark/>
          </w:tcPr>
          <w:p w14:paraId="16F05F7B" w14:textId="77777777" w:rsidR="009C4A36" w:rsidRPr="009C4A36" w:rsidRDefault="009C4A36" w:rsidP="009C4A36">
            <w:pPr>
              <w:spacing w:after="0" w:line="240" w:lineRule="auto"/>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1180" w:type="dxa"/>
            <w:tcBorders>
              <w:top w:val="nil"/>
              <w:left w:val="nil"/>
              <w:bottom w:val="single" w:sz="4" w:space="0" w:color="auto"/>
              <w:right w:val="nil"/>
            </w:tcBorders>
            <w:shd w:val="clear" w:color="000000" w:fill="DBF9FD"/>
            <w:noWrap/>
            <w:vAlign w:val="bottom"/>
            <w:hideMark/>
          </w:tcPr>
          <w:p w14:paraId="1E8BA5C3" w14:textId="77777777" w:rsidR="009C4A36" w:rsidRPr="009C4A36" w:rsidRDefault="009C4A36" w:rsidP="009C4A36">
            <w:pPr>
              <w:spacing w:after="0" w:line="240" w:lineRule="auto"/>
              <w:rPr>
                <w:rFonts w:ascii="Aptos Narrow" w:eastAsia="Times New Roman" w:hAnsi="Aptos Narrow"/>
                <w:b/>
                <w:bCs/>
                <w:color w:val="000000"/>
                <w:sz w:val="14"/>
                <w:szCs w:val="14"/>
                <w:lang w:eastAsia="hu-HU"/>
              </w:rPr>
            </w:pPr>
            <w:r w:rsidRPr="009C4A36">
              <w:rPr>
                <w:rFonts w:ascii="Aptos Narrow" w:eastAsia="Times New Roman" w:hAnsi="Aptos Narrow"/>
                <w:b/>
                <w:bCs/>
                <w:color w:val="000000"/>
                <w:sz w:val="14"/>
                <w:szCs w:val="14"/>
                <w:lang w:eastAsia="hu-HU"/>
              </w:rPr>
              <w:t> </w:t>
            </w:r>
          </w:p>
        </w:tc>
        <w:tc>
          <w:tcPr>
            <w:tcW w:w="960" w:type="dxa"/>
            <w:tcBorders>
              <w:top w:val="nil"/>
              <w:left w:val="single" w:sz="4" w:space="0" w:color="auto"/>
              <w:bottom w:val="single" w:sz="4" w:space="0" w:color="auto"/>
              <w:right w:val="single" w:sz="8" w:space="0" w:color="auto"/>
            </w:tcBorders>
            <w:shd w:val="clear" w:color="000000" w:fill="DBF9FD"/>
            <w:noWrap/>
            <w:vAlign w:val="bottom"/>
            <w:hideMark/>
          </w:tcPr>
          <w:p w14:paraId="6E62E687"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0</w:t>
            </w:r>
          </w:p>
        </w:tc>
      </w:tr>
      <w:tr w:rsidR="009C4A36" w:rsidRPr="009C4A36" w14:paraId="369C26F2" w14:textId="77777777" w:rsidTr="009C4A36">
        <w:trPr>
          <w:trHeight w:val="439"/>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F1CFF19" w14:textId="77777777" w:rsidR="009C4A36" w:rsidRPr="009C4A36" w:rsidRDefault="009C4A36" w:rsidP="009C4A36">
            <w:pPr>
              <w:spacing w:after="0" w:line="240" w:lineRule="auto"/>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Gépjármű adó</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6733EFF"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8</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E44791B"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118 303 Ft</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3E6CAAF"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2</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7FA9F85"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111 513 Ft</w:t>
            </w: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4C6AC92"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4D7559A" w14:textId="77777777" w:rsidR="009C4A36" w:rsidRPr="009C4A36" w:rsidRDefault="009C4A36" w:rsidP="009C4A36">
            <w:pPr>
              <w:spacing w:after="0" w:line="240" w:lineRule="auto"/>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3FBB263"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1060" w:type="dxa"/>
            <w:tcBorders>
              <w:top w:val="nil"/>
              <w:left w:val="nil"/>
              <w:bottom w:val="single" w:sz="4" w:space="0" w:color="auto"/>
              <w:right w:val="double" w:sz="6" w:space="0" w:color="auto"/>
            </w:tcBorders>
            <w:shd w:val="clear" w:color="auto" w:fill="auto"/>
            <w:noWrap/>
            <w:vAlign w:val="bottom"/>
            <w:hideMark/>
          </w:tcPr>
          <w:p w14:paraId="29F757B5" w14:textId="77777777" w:rsidR="009C4A36" w:rsidRPr="009C4A36" w:rsidRDefault="009C4A36" w:rsidP="009C4A36">
            <w:pPr>
              <w:spacing w:after="0" w:line="240" w:lineRule="auto"/>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1180" w:type="dxa"/>
            <w:tcBorders>
              <w:top w:val="nil"/>
              <w:left w:val="nil"/>
              <w:bottom w:val="single" w:sz="4" w:space="0" w:color="auto"/>
              <w:right w:val="nil"/>
            </w:tcBorders>
            <w:shd w:val="clear" w:color="000000" w:fill="DBF9FD"/>
            <w:noWrap/>
            <w:vAlign w:val="bottom"/>
            <w:hideMark/>
          </w:tcPr>
          <w:p w14:paraId="10EC8922" w14:textId="77777777" w:rsidR="009C4A36" w:rsidRPr="009C4A36" w:rsidRDefault="009C4A36" w:rsidP="009C4A36">
            <w:pPr>
              <w:spacing w:after="0" w:line="240" w:lineRule="auto"/>
              <w:jc w:val="right"/>
              <w:rPr>
                <w:rFonts w:ascii="Aptos Narrow" w:eastAsia="Times New Roman" w:hAnsi="Aptos Narrow"/>
                <w:b/>
                <w:bCs/>
                <w:color w:val="000000"/>
                <w:sz w:val="14"/>
                <w:szCs w:val="14"/>
                <w:lang w:eastAsia="hu-HU"/>
              </w:rPr>
            </w:pPr>
            <w:r w:rsidRPr="009C4A36">
              <w:rPr>
                <w:rFonts w:ascii="Aptos Narrow" w:eastAsia="Times New Roman" w:hAnsi="Aptos Narrow"/>
                <w:b/>
                <w:bCs/>
                <w:color w:val="000000"/>
                <w:sz w:val="14"/>
                <w:szCs w:val="14"/>
                <w:lang w:eastAsia="hu-HU"/>
              </w:rPr>
              <w:t>229 816 Ft</w:t>
            </w:r>
          </w:p>
        </w:tc>
        <w:tc>
          <w:tcPr>
            <w:tcW w:w="960" w:type="dxa"/>
            <w:tcBorders>
              <w:top w:val="nil"/>
              <w:left w:val="single" w:sz="4" w:space="0" w:color="auto"/>
              <w:bottom w:val="single" w:sz="4" w:space="0" w:color="auto"/>
              <w:right w:val="single" w:sz="8" w:space="0" w:color="auto"/>
            </w:tcBorders>
            <w:shd w:val="clear" w:color="000000" w:fill="DBF9FD"/>
            <w:noWrap/>
            <w:vAlign w:val="bottom"/>
            <w:hideMark/>
          </w:tcPr>
          <w:p w14:paraId="5D5590AD"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10</w:t>
            </w:r>
          </w:p>
        </w:tc>
      </w:tr>
      <w:tr w:rsidR="009C4A36" w:rsidRPr="009C4A36" w14:paraId="481B3251" w14:textId="77777777" w:rsidTr="009C4A36">
        <w:trPr>
          <w:trHeight w:val="439"/>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F8EF38C" w14:textId="77777777" w:rsidR="009C4A36" w:rsidRPr="009C4A36" w:rsidRDefault="009C4A36" w:rsidP="009C4A36">
            <w:pPr>
              <w:spacing w:after="0" w:line="240" w:lineRule="auto"/>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Talajterhelési díj</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A220F56"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7B3290A" w14:textId="77777777" w:rsidR="009C4A36" w:rsidRPr="009C4A36" w:rsidRDefault="009C4A36" w:rsidP="009C4A36">
            <w:pPr>
              <w:spacing w:after="0" w:line="240" w:lineRule="auto"/>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F3A3375"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1</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6D4ECA5"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64 800 Ft</w:t>
            </w: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18720F4"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807EE29" w14:textId="77777777" w:rsidR="009C4A36" w:rsidRPr="009C4A36" w:rsidRDefault="009C4A36" w:rsidP="009C4A36">
            <w:pPr>
              <w:spacing w:after="0" w:line="240" w:lineRule="auto"/>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348533D"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1060" w:type="dxa"/>
            <w:tcBorders>
              <w:top w:val="nil"/>
              <w:left w:val="nil"/>
              <w:bottom w:val="single" w:sz="4" w:space="0" w:color="auto"/>
              <w:right w:val="double" w:sz="6" w:space="0" w:color="auto"/>
            </w:tcBorders>
            <w:shd w:val="clear" w:color="auto" w:fill="auto"/>
            <w:noWrap/>
            <w:vAlign w:val="bottom"/>
            <w:hideMark/>
          </w:tcPr>
          <w:p w14:paraId="18AE3BC8" w14:textId="77777777" w:rsidR="009C4A36" w:rsidRPr="009C4A36" w:rsidRDefault="009C4A36" w:rsidP="009C4A36">
            <w:pPr>
              <w:spacing w:after="0" w:line="240" w:lineRule="auto"/>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1180" w:type="dxa"/>
            <w:tcBorders>
              <w:top w:val="nil"/>
              <w:left w:val="nil"/>
              <w:bottom w:val="single" w:sz="4" w:space="0" w:color="auto"/>
              <w:right w:val="nil"/>
            </w:tcBorders>
            <w:shd w:val="clear" w:color="000000" w:fill="DBF9FD"/>
            <w:noWrap/>
            <w:vAlign w:val="bottom"/>
            <w:hideMark/>
          </w:tcPr>
          <w:p w14:paraId="6F381B5B" w14:textId="77777777" w:rsidR="009C4A36" w:rsidRPr="009C4A36" w:rsidRDefault="009C4A36" w:rsidP="009C4A36">
            <w:pPr>
              <w:spacing w:after="0" w:line="240" w:lineRule="auto"/>
              <w:jc w:val="right"/>
              <w:rPr>
                <w:rFonts w:ascii="Aptos Narrow" w:eastAsia="Times New Roman" w:hAnsi="Aptos Narrow"/>
                <w:b/>
                <w:bCs/>
                <w:color w:val="000000"/>
                <w:sz w:val="14"/>
                <w:szCs w:val="14"/>
                <w:lang w:eastAsia="hu-HU"/>
              </w:rPr>
            </w:pPr>
            <w:r w:rsidRPr="009C4A36">
              <w:rPr>
                <w:rFonts w:ascii="Aptos Narrow" w:eastAsia="Times New Roman" w:hAnsi="Aptos Narrow"/>
                <w:b/>
                <w:bCs/>
                <w:color w:val="000000"/>
                <w:sz w:val="14"/>
                <w:szCs w:val="14"/>
                <w:lang w:eastAsia="hu-HU"/>
              </w:rPr>
              <w:t>64 800 Ft</w:t>
            </w:r>
          </w:p>
        </w:tc>
        <w:tc>
          <w:tcPr>
            <w:tcW w:w="960" w:type="dxa"/>
            <w:tcBorders>
              <w:top w:val="nil"/>
              <w:left w:val="single" w:sz="4" w:space="0" w:color="auto"/>
              <w:bottom w:val="single" w:sz="4" w:space="0" w:color="auto"/>
              <w:right w:val="single" w:sz="8" w:space="0" w:color="auto"/>
            </w:tcBorders>
            <w:shd w:val="clear" w:color="000000" w:fill="DBF9FD"/>
            <w:noWrap/>
            <w:vAlign w:val="bottom"/>
            <w:hideMark/>
          </w:tcPr>
          <w:p w14:paraId="567E58A2"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1</w:t>
            </w:r>
          </w:p>
        </w:tc>
      </w:tr>
      <w:tr w:rsidR="009C4A36" w:rsidRPr="009C4A36" w14:paraId="525E4B44" w14:textId="77777777" w:rsidTr="009C4A36">
        <w:trPr>
          <w:trHeight w:val="439"/>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66623BE" w14:textId="77777777" w:rsidR="009C4A36" w:rsidRPr="009C4A36" w:rsidRDefault="009C4A36" w:rsidP="009C4A36">
            <w:pPr>
              <w:spacing w:after="0" w:line="240" w:lineRule="auto"/>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Pótlék</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7761375"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1828</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7D52466"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3 160 422 Ft</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6E26666"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11</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67F2EF1"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788 494 Ft</w:t>
            </w: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838D63B"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15</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77F4085"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3 257 885 Ft</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7DAF2CD"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6</w:t>
            </w:r>
          </w:p>
        </w:tc>
        <w:tc>
          <w:tcPr>
            <w:tcW w:w="1060" w:type="dxa"/>
            <w:tcBorders>
              <w:top w:val="nil"/>
              <w:left w:val="nil"/>
              <w:bottom w:val="single" w:sz="4" w:space="0" w:color="auto"/>
              <w:right w:val="double" w:sz="6" w:space="0" w:color="auto"/>
            </w:tcBorders>
            <w:shd w:val="clear" w:color="auto" w:fill="auto"/>
            <w:noWrap/>
            <w:vAlign w:val="bottom"/>
            <w:hideMark/>
          </w:tcPr>
          <w:p w14:paraId="65A17D0F"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7 164 697 Ft</w:t>
            </w:r>
          </w:p>
        </w:tc>
        <w:tc>
          <w:tcPr>
            <w:tcW w:w="1180" w:type="dxa"/>
            <w:tcBorders>
              <w:top w:val="nil"/>
              <w:left w:val="nil"/>
              <w:bottom w:val="single" w:sz="4" w:space="0" w:color="auto"/>
              <w:right w:val="nil"/>
            </w:tcBorders>
            <w:shd w:val="clear" w:color="000000" w:fill="DBF9FD"/>
            <w:noWrap/>
            <w:vAlign w:val="bottom"/>
            <w:hideMark/>
          </w:tcPr>
          <w:p w14:paraId="7F479970" w14:textId="77777777" w:rsidR="009C4A36" w:rsidRPr="009C4A36" w:rsidRDefault="009C4A36" w:rsidP="009C4A36">
            <w:pPr>
              <w:spacing w:after="0" w:line="240" w:lineRule="auto"/>
              <w:jc w:val="right"/>
              <w:rPr>
                <w:rFonts w:ascii="Aptos Narrow" w:eastAsia="Times New Roman" w:hAnsi="Aptos Narrow"/>
                <w:b/>
                <w:bCs/>
                <w:color w:val="000000"/>
                <w:sz w:val="14"/>
                <w:szCs w:val="14"/>
                <w:lang w:eastAsia="hu-HU"/>
              </w:rPr>
            </w:pPr>
            <w:r w:rsidRPr="009C4A36">
              <w:rPr>
                <w:rFonts w:ascii="Aptos Narrow" w:eastAsia="Times New Roman" w:hAnsi="Aptos Narrow"/>
                <w:b/>
                <w:bCs/>
                <w:color w:val="000000"/>
                <w:sz w:val="14"/>
                <w:szCs w:val="14"/>
                <w:lang w:eastAsia="hu-HU"/>
              </w:rPr>
              <w:t>14 371 498 Ft</w:t>
            </w:r>
          </w:p>
        </w:tc>
        <w:tc>
          <w:tcPr>
            <w:tcW w:w="960" w:type="dxa"/>
            <w:tcBorders>
              <w:top w:val="nil"/>
              <w:left w:val="single" w:sz="4" w:space="0" w:color="auto"/>
              <w:bottom w:val="single" w:sz="4" w:space="0" w:color="auto"/>
              <w:right w:val="single" w:sz="8" w:space="0" w:color="auto"/>
            </w:tcBorders>
            <w:shd w:val="clear" w:color="000000" w:fill="DBF9FD"/>
            <w:noWrap/>
            <w:vAlign w:val="bottom"/>
            <w:hideMark/>
          </w:tcPr>
          <w:p w14:paraId="78D65A97"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1860</w:t>
            </w:r>
          </w:p>
        </w:tc>
      </w:tr>
      <w:tr w:rsidR="009C4A36" w:rsidRPr="009C4A36" w14:paraId="00BD5140" w14:textId="77777777" w:rsidTr="009C4A36">
        <w:trPr>
          <w:trHeight w:val="439"/>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67A45A6" w14:textId="77777777" w:rsidR="009C4A36" w:rsidRPr="009C4A36" w:rsidRDefault="009C4A36" w:rsidP="009C4A36">
            <w:pPr>
              <w:spacing w:after="0" w:line="240" w:lineRule="auto"/>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Bírság</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BCEB1E5"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49</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638B67B2"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604 005 Ft</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615F8C5"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20</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3F586FE"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1 000 600 Ft</w:t>
            </w: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D4887A1"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15</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287FEA9"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1 781 473 Ft</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64164B2"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1</w:t>
            </w:r>
          </w:p>
        </w:tc>
        <w:tc>
          <w:tcPr>
            <w:tcW w:w="1060" w:type="dxa"/>
            <w:tcBorders>
              <w:top w:val="nil"/>
              <w:left w:val="nil"/>
              <w:bottom w:val="single" w:sz="4" w:space="0" w:color="auto"/>
              <w:right w:val="double" w:sz="6" w:space="0" w:color="auto"/>
            </w:tcBorders>
            <w:shd w:val="clear" w:color="auto" w:fill="auto"/>
            <w:noWrap/>
            <w:vAlign w:val="bottom"/>
            <w:hideMark/>
          </w:tcPr>
          <w:p w14:paraId="25C0EF8F"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1 146 920 Ft</w:t>
            </w:r>
          </w:p>
        </w:tc>
        <w:tc>
          <w:tcPr>
            <w:tcW w:w="1180" w:type="dxa"/>
            <w:tcBorders>
              <w:top w:val="nil"/>
              <w:left w:val="nil"/>
              <w:bottom w:val="single" w:sz="4" w:space="0" w:color="auto"/>
              <w:right w:val="nil"/>
            </w:tcBorders>
            <w:shd w:val="clear" w:color="000000" w:fill="DBF9FD"/>
            <w:noWrap/>
            <w:vAlign w:val="bottom"/>
            <w:hideMark/>
          </w:tcPr>
          <w:p w14:paraId="75B31431" w14:textId="77777777" w:rsidR="009C4A36" w:rsidRPr="009C4A36" w:rsidRDefault="009C4A36" w:rsidP="009C4A36">
            <w:pPr>
              <w:spacing w:after="0" w:line="240" w:lineRule="auto"/>
              <w:jc w:val="right"/>
              <w:rPr>
                <w:rFonts w:ascii="Aptos Narrow" w:eastAsia="Times New Roman" w:hAnsi="Aptos Narrow"/>
                <w:b/>
                <w:bCs/>
                <w:color w:val="000000"/>
                <w:sz w:val="14"/>
                <w:szCs w:val="14"/>
                <w:lang w:eastAsia="hu-HU"/>
              </w:rPr>
            </w:pPr>
            <w:r w:rsidRPr="009C4A36">
              <w:rPr>
                <w:rFonts w:ascii="Aptos Narrow" w:eastAsia="Times New Roman" w:hAnsi="Aptos Narrow"/>
                <w:b/>
                <w:bCs/>
                <w:color w:val="000000"/>
                <w:sz w:val="14"/>
                <w:szCs w:val="14"/>
                <w:lang w:eastAsia="hu-HU"/>
              </w:rPr>
              <w:t>4 532 998 Ft</w:t>
            </w:r>
          </w:p>
        </w:tc>
        <w:tc>
          <w:tcPr>
            <w:tcW w:w="960" w:type="dxa"/>
            <w:tcBorders>
              <w:top w:val="nil"/>
              <w:left w:val="single" w:sz="4" w:space="0" w:color="auto"/>
              <w:bottom w:val="single" w:sz="4" w:space="0" w:color="auto"/>
              <w:right w:val="single" w:sz="8" w:space="0" w:color="auto"/>
            </w:tcBorders>
            <w:shd w:val="clear" w:color="000000" w:fill="DBF9FD"/>
            <w:noWrap/>
            <w:vAlign w:val="bottom"/>
            <w:hideMark/>
          </w:tcPr>
          <w:p w14:paraId="721A946F"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85</w:t>
            </w:r>
          </w:p>
        </w:tc>
      </w:tr>
      <w:tr w:rsidR="009C4A36" w:rsidRPr="009C4A36" w14:paraId="0315F34B" w14:textId="77777777" w:rsidTr="009C4A36">
        <w:trPr>
          <w:trHeight w:val="439"/>
        </w:trPr>
        <w:tc>
          <w:tcPr>
            <w:tcW w:w="1300" w:type="dxa"/>
            <w:tcBorders>
              <w:top w:val="single" w:sz="4" w:space="0" w:color="auto"/>
              <w:left w:val="single" w:sz="8" w:space="0" w:color="auto"/>
              <w:bottom w:val="double" w:sz="6" w:space="0" w:color="auto"/>
              <w:right w:val="single" w:sz="4" w:space="0" w:color="auto"/>
            </w:tcBorders>
            <w:shd w:val="clear" w:color="auto" w:fill="auto"/>
            <w:noWrap/>
            <w:vAlign w:val="bottom"/>
            <w:hideMark/>
          </w:tcPr>
          <w:p w14:paraId="79E2BF84" w14:textId="77777777" w:rsidR="009C4A36" w:rsidRPr="009C4A36" w:rsidRDefault="009C4A36" w:rsidP="009C4A36">
            <w:pPr>
              <w:spacing w:after="0" w:line="240" w:lineRule="auto"/>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Termőföld bér.ad</w:t>
            </w:r>
          </w:p>
        </w:tc>
        <w:tc>
          <w:tcPr>
            <w:tcW w:w="600" w:type="dxa"/>
            <w:tcBorders>
              <w:top w:val="nil"/>
              <w:left w:val="nil"/>
              <w:bottom w:val="double" w:sz="6" w:space="0" w:color="auto"/>
              <w:right w:val="single" w:sz="4" w:space="0" w:color="auto"/>
            </w:tcBorders>
            <w:shd w:val="clear" w:color="auto" w:fill="auto"/>
            <w:noWrap/>
            <w:vAlign w:val="bottom"/>
            <w:hideMark/>
          </w:tcPr>
          <w:p w14:paraId="0ADA1ECC"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1</w:t>
            </w:r>
          </w:p>
        </w:tc>
        <w:tc>
          <w:tcPr>
            <w:tcW w:w="1120" w:type="dxa"/>
            <w:tcBorders>
              <w:top w:val="single" w:sz="4" w:space="0" w:color="auto"/>
              <w:left w:val="nil"/>
              <w:bottom w:val="double" w:sz="6" w:space="0" w:color="auto"/>
              <w:right w:val="single" w:sz="4" w:space="0" w:color="auto"/>
            </w:tcBorders>
            <w:shd w:val="clear" w:color="auto" w:fill="auto"/>
            <w:noWrap/>
            <w:vAlign w:val="bottom"/>
            <w:hideMark/>
          </w:tcPr>
          <w:p w14:paraId="6CDC3014"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1 Ft</w:t>
            </w:r>
          </w:p>
        </w:tc>
        <w:tc>
          <w:tcPr>
            <w:tcW w:w="700" w:type="dxa"/>
            <w:tcBorders>
              <w:top w:val="nil"/>
              <w:left w:val="nil"/>
              <w:bottom w:val="double" w:sz="6" w:space="0" w:color="auto"/>
              <w:right w:val="single" w:sz="4" w:space="0" w:color="auto"/>
            </w:tcBorders>
            <w:shd w:val="clear" w:color="auto" w:fill="auto"/>
            <w:noWrap/>
            <w:vAlign w:val="bottom"/>
            <w:hideMark/>
          </w:tcPr>
          <w:p w14:paraId="562D6367"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1100" w:type="dxa"/>
            <w:tcBorders>
              <w:top w:val="single" w:sz="4" w:space="0" w:color="auto"/>
              <w:left w:val="nil"/>
              <w:bottom w:val="double" w:sz="6" w:space="0" w:color="auto"/>
              <w:right w:val="single" w:sz="4" w:space="0" w:color="auto"/>
            </w:tcBorders>
            <w:shd w:val="clear" w:color="auto" w:fill="auto"/>
            <w:noWrap/>
            <w:vAlign w:val="bottom"/>
            <w:hideMark/>
          </w:tcPr>
          <w:p w14:paraId="264B553D" w14:textId="77777777" w:rsidR="009C4A36" w:rsidRPr="009C4A36" w:rsidRDefault="009C4A36" w:rsidP="009C4A36">
            <w:pPr>
              <w:spacing w:after="0" w:line="240" w:lineRule="auto"/>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560" w:type="dxa"/>
            <w:tcBorders>
              <w:top w:val="nil"/>
              <w:left w:val="nil"/>
              <w:bottom w:val="double" w:sz="6" w:space="0" w:color="auto"/>
              <w:right w:val="single" w:sz="4" w:space="0" w:color="auto"/>
            </w:tcBorders>
            <w:shd w:val="clear" w:color="auto" w:fill="auto"/>
            <w:noWrap/>
            <w:vAlign w:val="bottom"/>
            <w:hideMark/>
          </w:tcPr>
          <w:p w14:paraId="3311D170"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1100" w:type="dxa"/>
            <w:tcBorders>
              <w:top w:val="single" w:sz="4" w:space="0" w:color="auto"/>
              <w:left w:val="nil"/>
              <w:bottom w:val="double" w:sz="6" w:space="0" w:color="auto"/>
              <w:right w:val="single" w:sz="4" w:space="0" w:color="auto"/>
            </w:tcBorders>
            <w:shd w:val="clear" w:color="auto" w:fill="auto"/>
            <w:noWrap/>
            <w:vAlign w:val="bottom"/>
            <w:hideMark/>
          </w:tcPr>
          <w:p w14:paraId="4D9C8C14" w14:textId="77777777" w:rsidR="009C4A36" w:rsidRPr="009C4A36" w:rsidRDefault="009C4A36" w:rsidP="009C4A36">
            <w:pPr>
              <w:spacing w:after="0" w:line="240" w:lineRule="auto"/>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640" w:type="dxa"/>
            <w:tcBorders>
              <w:top w:val="nil"/>
              <w:left w:val="nil"/>
              <w:bottom w:val="double" w:sz="6" w:space="0" w:color="auto"/>
              <w:right w:val="single" w:sz="4" w:space="0" w:color="auto"/>
            </w:tcBorders>
            <w:shd w:val="clear" w:color="auto" w:fill="auto"/>
            <w:noWrap/>
            <w:vAlign w:val="bottom"/>
            <w:hideMark/>
          </w:tcPr>
          <w:p w14:paraId="09B6C5AB"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1060" w:type="dxa"/>
            <w:tcBorders>
              <w:top w:val="nil"/>
              <w:left w:val="single" w:sz="4" w:space="0" w:color="auto"/>
              <w:bottom w:val="double" w:sz="6" w:space="0" w:color="auto"/>
              <w:right w:val="double" w:sz="6" w:space="0" w:color="auto"/>
            </w:tcBorders>
            <w:shd w:val="clear" w:color="auto" w:fill="auto"/>
            <w:noWrap/>
            <w:vAlign w:val="bottom"/>
            <w:hideMark/>
          </w:tcPr>
          <w:p w14:paraId="43C9E1E6" w14:textId="77777777" w:rsidR="009C4A36" w:rsidRPr="009C4A36" w:rsidRDefault="009C4A36" w:rsidP="009C4A36">
            <w:pPr>
              <w:spacing w:after="0" w:line="240" w:lineRule="auto"/>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 </w:t>
            </w:r>
          </w:p>
        </w:tc>
        <w:tc>
          <w:tcPr>
            <w:tcW w:w="1180" w:type="dxa"/>
            <w:tcBorders>
              <w:top w:val="nil"/>
              <w:left w:val="nil"/>
              <w:bottom w:val="double" w:sz="6" w:space="0" w:color="auto"/>
              <w:right w:val="single" w:sz="4" w:space="0" w:color="auto"/>
            </w:tcBorders>
            <w:shd w:val="clear" w:color="000000" w:fill="DBF9FD"/>
            <w:noWrap/>
            <w:vAlign w:val="bottom"/>
            <w:hideMark/>
          </w:tcPr>
          <w:p w14:paraId="32EC17E9" w14:textId="77777777" w:rsidR="009C4A36" w:rsidRPr="009C4A36" w:rsidRDefault="009C4A36" w:rsidP="009C4A36">
            <w:pPr>
              <w:spacing w:after="0" w:line="240" w:lineRule="auto"/>
              <w:jc w:val="right"/>
              <w:rPr>
                <w:rFonts w:ascii="Aptos Narrow" w:eastAsia="Times New Roman" w:hAnsi="Aptos Narrow"/>
                <w:b/>
                <w:bCs/>
                <w:color w:val="000000"/>
                <w:sz w:val="14"/>
                <w:szCs w:val="14"/>
                <w:lang w:eastAsia="hu-HU"/>
              </w:rPr>
            </w:pPr>
            <w:r w:rsidRPr="009C4A36">
              <w:rPr>
                <w:rFonts w:ascii="Aptos Narrow" w:eastAsia="Times New Roman" w:hAnsi="Aptos Narrow"/>
                <w:b/>
                <w:bCs/>
                <w:color w:val="000000"/>
                <w:sz w:val="14"/>
                <w:szCs w:val="14"/>
                <w:lang w:eastAsia="hu-HU"/>
              </w:rPr>
              <w:t>1 Ft</w:t>
            </w:r>
          </w:p>
        </w:tc>
        <w:tc>
          <w:tcPr>
            <w:tcW w:w="960" w:type="dxa"/>
            <w:tcBorders>
              <w:top w:val="single" w:sz="4" w:space="0" w:color="auto"/>
              <w:left w:val="single" w:sz="4" w:space="0" w:color="auto"/>
              <w:bottom w:val="double" w:sz="6" w:space="0" w:color="auto"/>
              <w:right w:val="single" w:sz="8" w:space="0" w:color="auto"/>
            </w:tcBorders>
            <w:shd w:val="clear" w:color="000000" w:fill="DBF9FD"/>
            <w:noWrap/>
            <w:vAlign w:val="bottom"/>
            <w:hideMark/>
          </w:tcPr>
          <w:p w14:paraId="265E19F1"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1</w:t>
            </w:r>
          </w:p>
        </w:tc>
      </w:tr>
      <w:tr w:rsidR="009C4A36" w:rsidRPr="009C4A36" w14:paraId="6FF7CA28" w14:textId="77777777" w:rsidTr="009C4A36">
        <w:trPr>
          <w:trHeight w:val="810"/>
        </w:trPr>
        <w:tc>
          <w:tcPr>
            <w:tcW w:w="1300" w:type="dxa"/>
            <w:tcBorders>
              <w:top w:val="nil"/>
              <w:left w:val="single" w:sz="8" w:space="0" w:color="auto"/>
              <w:bottom w:val="single" w:sz="8" w:space="0" w:color="auto"/>
              <w:right w:val="single" w:sz="4" w:space="0" w:color="auto"/>
            </w:tcBorders>
            <w:shd w:val="clear" w:color="000000" w:fill="DBF9FD"/>
            <w:noWrap/>
            <w:vAlign w:val="bottom"/>
            <w:hideMark/>
          </w:tcPr>
          <w:p w14:paraId="7C233552" w14:textId="77777777" w:rsidR="009C4A36" w:rsidRPr="009C4A36" w:rsidRDefault="009C4A36" w:rsidP="009C4A36">
            <w:pPr>
              <w:spacing w:after="0" w:line="240" w:lineRule="auto"/>
              <w:rPr>
                <w:rFonts w:ascii="Aptos Narrow" w:eastAsia="Times New Roman" w:hAnsi="Aptos Narrow"/>
                <w:b/>
                <w:bCs/>
                <w:color w:val="000000"/>
                <w:sz w:val="14"/>
                <w:szCs w:val="14"/>
                <w:lang w:eastAsia="hu-HU"/>
              </w:rPr>
            </w:pPr>
            <w:r w:rsidRPr="009C4A36">
              <w:rPr>
                <w:rFonts w:ascii="Aptos Narrow" w:eastAsia="Times New Roman" w:hAnsi="Aptos Narrow"/>
                <w:b/>
                <w:bCs/>
                <w:color w:val="000000"/>
                <w:sz w:val="14"/>
                <w:szCs w:val="14"/>
                <w:lang w:eastAsia="hu-HU"/>
              </w:rPr>
              <w:t>Összesen:</w:t>
            </w:r>
          </w:p>
        </w:tc>
        <w:tc>
          <w:tcPr>
            <w:tcW w:w="600" w:type="dxa"/>
            <w:tcBorders>
              <w:top w:val="nil"/>
              <w:left w:val="nil"/>
              <w:bottom w:val="single" w:sz="8" w:space="0" w:color="auto"/>
              <w:right w:val="single" w:sz="4" w:space="0" w:color="auto"/>
            </w:tcBorders>
            <w:shd w:val="clear" w:color="000000" w:fill="DBF9FD"/>
            <w:noWrap/>
            <w:vAlign w:val="bottom"/>
            <w:hideMark/>
          </w:tcPr>
          <w:p w14:paraId="6DC18A04"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2243</w:t>
            </w:r>
          </w:p>
        </w:tc>
        <w:tc>
          <w:tcPr>
            <w:tcW w:w="1120" w:type="dxa"/>
            <w:tcBorders>
              <w:top w:val="nil"/>
              <w:left w:val="nil"/>
              <w:bottom w:val="single" w:sz="8" w:space="0" w:color="auto"/>
              <w:right w:val="single" w:sz="4" w:space="0" w:color="auto"/>
            </w:tcBorders>
            <w:shd w:val="clear" w:color="000000" w:fill="DBF9FD"/>
            <w:noWrap/>
            <w:vAlign w:val="bottom"/>
            <w:hideMark/>
          </w:tcPr>
          <w:p w14:paraId="34D8BCB5" w14:textId="77777777" w:rsidR="009C4A36" w:rsidRPr="009C4A36" w:rsidRDefault="009C4A36" w:rsidP="009C4A36">
            <w:pPr>
              <w:spacing w:after="0" w:line="240" w:lineRule="auto"/>
              <w:jc w:val="right"/>
              <w:rPr>
                <w:rFonts w:ascii="Aptos Narrow" w:eastAsia="Times New Roman" w:hAnsi="Aptos Narrow"/>
                <w:b/>
                <w:bCs/>
                <w:color w:val="000000"/>
                <w:sz w:val="14"/>
                <w:szCs w:val="14"/>
                <w:lang w:eastAsia="hu-HU"/>
              </w:rPr>
            </w:pPr>
            <w:r w:rsidRPr="009C4A36">
              <w:rPr>
                <w:rFonts w:ascii="Aptos Narrow" w:eastAsia="Times New Roman" w:hAnsi="Aptos Narrow"/>
                <w:b/>
                <w:bCs/>
                <w:color w:val="000000"/>
                <w:sz w:val="14"/>
                <w:szCs w:val="14"/>
                <w:lang w:eastAsia="hu-HU"/>
              </w:rPr>
              <w:t>12 228 655 Ft</w:t>
            </w:r>
          </w:p>
        </w:tc>
        <w:tc>
          <w:tcPr>
            <w:tcW w:w="700" w:type="dxa"/>
            <w:tcBorders>
              <w:top w:val="nil"/>
              <w:left w:val="nil"/>
              <w:bottom w:val="single" w:sz="8" w:space="0" w:color="auto"/>
              <w:right w:val="single" w:sz="4" w:space="0" w:color="auto"/>
            </w:tcBorders>
            <w:shd w:val="clear" w:color="000000" w:fill="DBF9FD"/>
            <w:noWrap/>
            <w:vAlign w:val="bottom"/>
            <w:hideMark/>
          </w:tcPr>
          <w:p w14:paraId="79CC2BF7"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161</w:t>
            </w:r>
          </w:p>
        </w:tc>
        <w:tc>
          <w:tcPr>
            <w:tcW w:w="1100" w:type="dxa"/>
            <w:tcBorders>
              <w:top w:val="nil"/>
              <w:left w:val="nil"/>
              <w:bottom w:val="single" w:sz="8" w:space="0" w:color="auto"/>
              <w:right w:val="single" w:sz="4" w:space="0" w:color="auto"/>
            </w:tcBorders>
            <w:shd w:val="clear" w:color="000000" w:fill="DBF9FD"/>
            <w:noWrap/>
            <w:vAlign w:val="bottom"/>
            <w:hideMark/>
          </w:tcPr>
          <w:p w14:paraId="28BF961F" w14:textId="77777777" w:rsidR="009C4A36" w:rsidRPr="009C4A36" w:rsidRDefault="009C4A36" w:rsidP="009C4A36">
            <w:pPr>
              <w:spacing w:after="0" w:line="240" w:lineRule="auto"/>
              <w:jc w:val="right"/>
              <w:rPr>
                <w:rFonts w:ascii="Aptos Narrow" w:eastAsia="Times New Roman" w:hAnsi="Aptos Narrow"/>
                <w:b/>
                <w:bCs/>
                <w:color w:val="000000"/>
                <w:sz w:val="14"/>
                <w:szCs w:val="14"/>
                <w:lang w:eastAsia="hu-HU"/>
              </w:rPr>
            </w:pPr>
            <w:r w:rsidRPr="009C4A36">
              <w:rPr>
                <w:rFonts w:ascii="Aptos Narrow" w:eastAsia="Times New Roman" w:hAnsi="Aptos Narrow"/>
                <w:b/>
                <w:bCs/>
                <w:color w:val="000000"/>
                <w:sz w:val="14"/>
                <w:szCs w:val="14"/>
                <w:lang w:eastAsia="hu-HU"/>
              </w:rPr>
              <w:t>10 492 082 Ft</w:t>
            </w:r>
          </w:p>
        </w:tc>
        <w:tc>
          <w:tcPr>
            <w:tcW w:w="560" w:type="dxa"/>
            <w:tcBorders>
              <w:top w:val="nil"/>
              <w:left w:val="nil"/>
              <w:bottom w:val="single" w:sz="8" w:space="0" w:color="auto"/>
              <w:right w:val="single" w:sz="4" w:space="0" w:color="auto"/>
            </w:tcBorders>
            <w:shd w:val="clear" w:color="000000" w:fill="DBF9FD"/>
            <w:noWrap/>
            <w:vAlign w:val="bottom"/>
            <w:hideMark/>
          </w:tcPr>
          <w:p w14:paraId="58EEF29C"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105</w:t>
            </w:r>
          </w:p>
        </w:tc>
        <w:tc>
          <w:tcPr>
            <w:tcW w:w="1100" w:type="dxa"/>
            <w:tcBorders>
              <w:top w:val="nil"/>
              <w:left w:val="nil"/>
              <w:bottom w:val="single" w:sz="8" w:space="0" w:color="auto"/>
              <w:right w:val="single" w:sz="4" w:space="0" w:color="auto"/>
            </w:tcBorders>
            <w:shd w:val="clear" w:color="000000" w:fill="DBF9FD"/>
            <w:noWrap/>
            <w:vAlign w:val="bottom"/>
            <w:hideMark/>
          </w:tcPr>
          <w:p w14:paraId="61DE3239" w14:textId="77777777" w:rsidR="009C4A36" w:rsidRPr="009C4A36" w:rsidRDefault="009C4A36" w:rsidP="009C4A36">
            <w:pPr>
              <w:spacing w:after="0" w:line="240" w:lineRule="auto"/>
              <w:jc w:val="right"/>
              <w:rPr>
                <w:rFonts w:ascii="Aptos Narrow" w:eastAsia="Times New Roman" w:hAnsi="Aptos Narrow"/>
                <w:b/>
                <w:bCs/>
                <w:color w:val="000000"/>
                <w:sz w:val="14"/>
                <w:szCs w:val="14"/>
                <w:lang w:eastAsia="hu-HU"/>
              </w:rPr>
            </w:pPr>
            <w:r w:rsidRPr="009C4A36">
              <w:rPr>
                <w:rFonts w:ascii="Aptos Narrow" w:eastAsia="Times New Roman" w:hAnsi="Aptos Narrow"/>
                <w:b/>
                <w:bCs/>
                <w:color w:val="000000"/>
                <w:sz w:val="14"/>
                <w:szCs w:val="14"/>
                <w:lang w:eastAsia="hu-HU"/>
              </w:rPr>
              <w:t>21 106 859 Ft</w:t>
            </w:r>
          </w:p>
        </w:tc>
        <w:tc>
          <w:tcPr>
            <w:tcW w:w="640" w:type="dxa"/>
            <w:tcBorders>
              <w:top w:val="nil"/>
              <w:left w:val="nil"/>
              <w:bottom w:val="single" w:sz="8" w:space="0" w:color="auto"/>
              <w:right w:val="single" w:sz="4" w:space="0" w:color="auto"/>
            </w:tcBorders>
            <w:shd w:val="clear" w:color="000000" w:fill="DBF9FD"/>
            <w:noWrap/>
            <w:vAlign w:val="bottom"/>
            <w:hideMark/>
          </w:tcPr>
          <w:p w14:paraId="24398F99" w14:textId="77777777" w:rsidR="009C4A36" w:rsidRPr="009C4A36" w:rsidRDefault="009C4A36" w:rsidP="009C4A36">
            <w:pPr>
              <w:spacing w:after="0" w:line="240" w:lineRule="auto"/>
              <w:jc w:val="center"/>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22</w:t>
            </w:r>
          </w:p>
        </w:tc>
        <w:tc>
          <w:tcPr>
            <w:tcW w:w="1060" w:type="dxa"/>
            <w:tcBorders>
              <w:top w:val="nil"/>
              <w:left w:val="single" w:sz="4" w:space="0" w:color="auto"/>
              <w:bottom w:val="single" w:sz="8" w:space="0" w:color="auto"/>
              <w:right w:val="double" w:sz="6" w:space="0" w:color="auto"/>
            </w:tcBorders>
            <w:shd w:val="clear" w:color="000000" w:fill="DBF9FD"/>
            <w:noWrap/>
            <w:vAlign w:val="bottom"/>
            <w:hideMark/>
          </w:tcPr>
          <w:p w14:paraId="4F46A0B8" w14:textId="77777777" w:rsidR="009C4A36" w:rsidRPr="009C4A36" w:rsidRDefault="009C4A36" w:rsidP="009C4A36">
            <w:pPr>
              <w:spacing w:after="0" w:line="240" w:lineRule="auto"/>
              <w:jc w:val="right"/>
              <w:rPr>
                <w:rFonts w:ascii="Aptos Narrow" w:eastAsia="Times New Roman" w:hAnsi="Aptos Narrow"/>
                <w:b/>
                <w:bCs/>
                <w:color w:val="000000"/>
                <w:sz w:val="14"/>
                <w:szCs w:val="14"/>
                <w:lang w:eastAsia="hu-HU"/>
              </w:rPr>
            </w:pPr>
            <w:r w:rsidRPr="009C4A36">
              <w:rPr>
                <w:rFonts w:ascii="Aptos Narrow" w:eastAsia="Times New Roman" w:hAnsi="Aptos Narrow"/>
                <w:b/>
                <w:bCs/>
                <w:color w:val="000000"/>
                <w:sz w:val="14"/>
                <w:szCs w:val="14"/>
                <w:lang w:eastAsia="hu-HU"/>
              </w:rPr>
              <w:t>21 782 860 Ft</w:t>
            </w:r>
          </w:p>
        </w:tc>
        <w:tc>
          <w:tcPr>
            <w:tcW w:w="1180" w:type="dxa"/>
            <w:tcBorders>
              <w:top w:val="nil"/>
              <w:left w:val="nil"/>
              <w:bottom w:val="single" w:sz="8" w:space="0" w:color="auto"/>
              <w:right w:val="nil"/>
            </w:tcBorders>
            <w:shd w:val="clear" w:color="000000" w:fill="DBF9FD"/>
            <w:noWrap/>
            <w:vAlign w:val="bottom"/>
            <w:hideMark/>
          </w:tcPr>
          <w:p w14:paraId="63909F43" w14:textId="77777777" w:rsidR="009C4A36" w:rsidRPr="009C4A36" w:rsidRDefault="009C4A36" w:rsidP="009C4A36">
            <w:pPr>
              <w:spacing w:after="0" w:line="240" w:lineRule="auto"/>
              <w:jc w:val="right"/>
              <w:rPr>
                <w:rFonts w:ascii="Aptos Narrow" w:eastAsia="Times New Roman" w:hAnsi="Aptos Narrow"/>
                <w:b/>
                <w:bCs/>
                <w:color w:val="002060"/>
                <w:sz w:val="14"/>
                <w:szCs w:val="14"/>
                <w:lang w:eastAsia="hu-HU"/>
              </w:rPr>
            </w:pPr>
            <w:r w:rsidRPr="009C4A36">
              <w:rPr>
                <w:rFonts w:ascii="Aptos Narrow" w:eastAsia="Times New Roman" w:hAnsi="Aptos Narrow"/>
                <w:b/>
                <w:bCs/>
                <w:color w:val="002060"/>
                <w:sz w:val="14"/>
                <w:szCs w:val="14"/>
                <w:lang w:eastAsia="hu-HU"/>
              </w:rPr>
              <w:t>65 610 456 Ft</w:t>
            </w:r>
          </w:p>
        </w:tc>
        <w:tc>
          <w:tcPr>
            <w:tcW w:w="960" w:type="dxa"/>
            <w:tcBorders>
              <w:top w:val="nil"/>
              <w:left w:val="single" w:sz="8" w:space="0" w:color="auto"/>
              <w:bottom w:val="single" w:sz="8" w:space="0" w:color="auto"/>
              <w:right w:val="single" w:sz="8" w:space="0" w:color="auto"/>
            </w:tcBorders>
            <w:shd w:val="clear" w:color="000000" w:fill="DBF9FD"/>
            <w:noWrap/>
            <w:vAlign w:val="bottom"/>
            <w:hideMark/>
          </w:tcPr>
          <w:p w14:paraId="3E3AC72C" w14:textId="77777777" w:rsidR="009C4A36" w:rsidRPr="009C4A36" w:rsidRDefault="009C4A36" w:rsidP="009C4A36">
            <w:pPr>
              <w:spacing w:after="0" w:line="240" w:lineRule="auto"/>
              <w:jc w:val="right"/>
              <w:rPr>
                <w:rFonts w:ascii="Aptos Narrow" w:eastAsia="Times New Roman" w:hAnsi="Aptos Narrow"/>
                <w:color w:val="000000"/>
                <w:sz w:val="14"/>
                <w:szCs w:val="14"/>
                <w:lang w:eastAsia="hu-HU"/>
              </w:rPr>
            </w:pPr>
            <w:r w:rsidRPr="009C4A36">
              <w:rPr>
                <w:rFonts w:ascii="Aptos Narrow" w:eastAsia="Times New Roman" w:hAnsi="Aptos Narrow"/>
                <w:color w:val="000000"/>
                <w:sz w:val="14"/>
                <w:szCs w:val="14"/>
                <w:lang w:eastAsia="hu-HU"/>
              </w:rPr>
              <w:t>2531</w:t>
            </w:r>
          </w:p>
        </w:tc>
      </w:tr>
    </w:tbl>
    <w:p w14:paraId="3258EB2C" w14:textId="77777777" w:rsidR="009E7E98" w:rsidRDefault="009E7E98" w:rsidP="00636B5F">
      <w:pPr>
        <w:spacing w:after="0" w:line="240" w:lineRule="auto"/>
        <w:rPr>
          <w:rFonts w:ascii="Times New Roman" w:hAnsi="Times New Roman"/>
          <w:sz w:val="24"/>
          <w:szCs w:val="24"/>
        </w:rPr>
      </w:pPr>
    </w:p>
    <w:p w14:paraId="1FC14318" w14:textId="4E5D4315" w:rsidR="0065567C" w:rsidRPr="00E23738" w:rsidRDefault="009E7E98" w:rsidP="00636B5F">
      <w:pPr>
        <w:spacing w:after="0" w:line="240" w:lineRule="auto"/>
        <w:rPr>
          <w:rFonts w:ascii="Times New Roman" w:hAnsi="Times New Roman"/>
          <w:b/>
          <w:bCs/>
          <w:sz w:val="24"/>
          <w:szCs w:val="24"/>
        </w:rPr>
      </w:pPr>
      <w:r w:rsidRPr="00E23738">
        <w:rPr>
          <w:rFonts w:ascii="Times New Roman" w:hAnsi="Times New Roman"/>
          <w:b/>
          <w:bCs/>
          <w:sz w:val="24"/>
          <w:szCs w:val="24"/>
        </w:rPr>
        <w:t>Hátralék megos</w:t>
      </w:r>
      <w:r w:rsidR="00305C07" w:rsidRPr="00E23738">
        <w:rPr>
          <w:rFonts w:ascii="Times New Roman" w:hAnsi="Times New Roman"/>
          <w:b/>
          <w:bCs/>
          <w:sz w:val="24"/>
          <w:szCs w:val="24"/>
        </w:rPr>
        <w:t>zlása</w:t>
      </w:r>
    </w:p>
    <w:tbl>
      <w:tblPr>
        <w:tblW w:w="8454" w:type="dxa"/>
        <w:tblCellMar>
          <w:left w:w="70" w:type="dxa"/>
          <w:right w:w="70" w:type="dxa"/>
        </w:tblCellMar>
        <w:tblLook w:val="04A0" w:firstRow="1" w:lastRow="0" w:firstColumn="1" w:lastColumn="0" w:noHBand="0" w:noVBand="1"/>
      </w:tblPr>
      <w:tblGrid>
        <w:gridCol w:w="960"/>
        <w:gridCol w:w="2200"/>
        <w:gridCol w:w="2647"/>
        <w:gridCol w:w="2647"/>
      </w:tblGrid>
      <w:tr w:rsidR="009C4A36" w:rsidRPr="00E23738" w14:paraId="29DAEC70" w14:textId="77777777" w:rsidTr="009C4A36">
        <w:trPr>
          <w:trHeight w:val="40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A93BE" w14:textId="77777777" w:rsidR="009C4A36" w:rsidRPr="00E23738" w:rsidRDefault="009C4A36" w:rsidP="00E23738">
            <w:pPr>
              <w:spacing w:after="0" w:line="240" w:lineRule="auto"/>
              <w:jc w:val="center"/>
              <w:rPr>
                <w:rFonts w:ascii="Times New Roman" w:eastAsia="Times New Roman" w:hAnsi="Times New Roman"/>
                <w:color w:val="000000"/>
                <w:sz w:val="20"/>
                <w:szCs w:val="20"/>
                <w:lang w:eastAsia="hu-HU"/>
              </w:rPr>
            </w:pPr>
          </w:p>
        </w:tc>
        <w:tc>
          <w:tcPr>
            <w:tcW w:w="2200" w:type="dxa"/>
            <w:tcBorders>
              <w:top w:val="single" w:sz="4" w:space="0" w:color="auto"/>
              <w:left w:val="nil"/>
              <w:bottom w:val="single" w:sz="4" w:space="0" w:color="auto"/>
              <w:right w:val="single" w:sz="4" w:space="0" w:color="auto"/>
            </w:tcBorders>
            <w:shd w:val="clear" w:color="auto" w:fill="auto"/>
            <w:noWrap/>
            <w:vAlign w:val="bottom"/>
          </w:tcPr>
          <w:p w14:paraId="2AB28185" w14:textId="77777777" w:rsidR="009C4A36" w:rsidRPr="00E23738" w:rsidRDefault="009C4A36" w:rsidP="00E23738">
            <w:pPr>
              <w:spacing w:after="0" w:line="240" w:lineRule="auto"/>
              <w:rPr>
                <w:rFonts w:ascii="Times New Roman" w:eastAsia="Times New Roman" w:hAnsi="Times New Roman"/>
                <w:color w:val="000000"/>
                <w:sz w:val="20"/>
                <w:szCs w:val="20"/>
                <w:lang w:eastAsia="hu-HU"/>
              </w:rPr>
            </w:pPr>
          </w:p>
        </w:tc>
        <w:tc>
          <w:tcPr>
            <w:tcW w:w="2647" w:type="dxa"/>
            <w:tcBorders>
              <w:top w:val="single" w:sz="4" w:space="0" w:color="auto"/>
              <w:left w:val="nil"/>
              <w:bottom w:val="single" w:sz="4" w:space="0" w:color="auto"/>
              <w:right w:val="single" w:sz="4" w:space="0" w:color="auto"/>
            </w:tcBorders>
            <w:shd w:val="clear" w:color="auto" w:fill="auto"/>
            <w:noWrap/>
            <w:vAlign w:val="bottom"/>
          </w:tcPr>
          <w:p w14:paraId="1D1F8636" w14:textId="7D216826" w:rsidR="009C4A36" w:rsidRPr="00E23738" w:rsidRDefault="009C4A36" w:rsidP="00E23738">
            <w:pPr>
              <w:spacing w:after="0" w:line="240" w:lineRule="auto"/>
              <w:jc w:val="right"/>
              <w:rPr>
                <w:rFonts w:ascii="Times New Roman" w:hAnsi="Times New Roman"/>
                <w:color w:val="000000"/>
                <w:sz w:val="20"/>
                <w:szCs w:val="20"/>
              </w:rPr>
            </w:pPr>
            <w:r>
              <w:rPr>
                <w:rFonts w:ascii="Times New Roman" w:hAnsi="Times New Roman"/>
                <w:color w:val="000000"/>
                <w:sz w:val="20"/>
                <w:szCs w:val="20"/>
              </w:rPr>
              <w:t>2025.09.30.</w:t>
            </w:r>
          </w:p>
        </w:tc>
        <w:tc>
          <w:tcPr>
            <w:tcW w:w="2647" w:type="dxa"/>
            <w:tcBorders>
              <w:top w:val="single" w:sz="4" w:space="0" w:color="auto"/>
              <w:left w:val="nil"/>
              <w:bottom w:val="single" w:sz="4" w:space="0" w:color="auto"/>
              <w:right w:val="single" w:sz="4" w:space="0" w:color="auto"/>
            </w:tcBorders>
          </w:tcPr>
          <w:p w14:paraId="0A2AD9BB" w14:textId="77777777" w:rsidR="008E243C" w:rsidRDefault="008E243C" w:rsidP="009C4A36">
            <w:pPr>
              <w:spacing w:after="0" w:line="240" w:lineRule="auto"/>
              <w:jc w:val="right"/>
              <w:rPr>
                <w:rFonts w:ascii="Times New Roman" w:hAnsi="Times New Roman"/>
                <w:color w:val="000000"/>
                <w:sz w:val="20"/>
                <w:szCs w:val="20"/>
              </w:rPr>
            </w:pPr>
          </w:p>
          <w:p w14:paraId="5D6C969D" w14:textId="49818DD4" w:rsidR="009C4A36" w:rsidRPr="009C4A36" w:rsidRDefault="009C4A36" w:rsidP="009C4A36">
            <w:pPr>
              <w:spacing w:after="0" w:line="240" w:lineRule="auto"/>
              <w:jc w:val="right"/>
              <w:rPr>
                <w:rFonts w:ascii="Times New Roman" w:hAnsi="Times New Roman"/>
                <w:color w:val="000000"/>
                <w:sz w:val="20"/>
                <w:szCs w:val="20"/>
              </w:rPr>
            </w:pPr>
            <w:r>
              <w:rPr>
                <w:rFonts w:ascii="Times New Roman" w:hAnsi="Times New Roman"/>
                <w:color w:val="000000"/>
                <w:sz w:val="20"/>
                <w:szCs w:val="20"/>
              </w:rPr>
              <w:t>2025.10.20</w:t>
            </w:r>
          </w:p>
        </w:tc>
      </w:tr>
      <w:tr w:rsidR="009C4A36" w:rsidRPr="00E23738" w14:paraId="01568631" w14:textId="6F6F6B15" w:rsidTr="009C4A36">
        <w:trPr>
          <w:trHeight w:val="40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3E5FA" w14:textId="77777777" w:rsidR="009C4A36" w:rsidRPr="00E23738" w:rsidRDefault="009C4A36" w:rsidP="00E23738">
            <w:pPr>
              <w:spacing w:after="0" w:line="240" w:lineRule="auto"/>
              <w:jc w:val="center"/>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1</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369A73B9" w14:textId="28861924" w:rsidR="009C4A36" w:rsidRPr="00E23738" w:rsidRDefault="009C4A36" w:rsidP="00E23738">
            <w:pPr>
              <w:spacing w:after="0" w:line="240" w:lineRule="auto"/>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Folyamatosan működő</w:t>
            </w:r>
          </w:p>
        </w:tc>
        <w:tc>
          <w:tcPr>
            <w:tcW w:w="2647" w:type="dxa"/>
            <w:tcBorders>
              <w:top w:val="single" w:sz="4" w:space="0" w:color="auto"/>
              <w:left w:val="nil"/>
              <w:bottom w:val="single" w:sz="4" w:space="0" w:color="auto"/>
              <w:right w:val="single" w:sz="4" w:space="0" w:color="auto"/>
            </w:tcBorders>
            <w:shd w:val="clear" w:color="auto" w:fill="auto"/>
            <w:noWrap/>
            <w:vAlign w:val="bottom"/>
            <w:hideMark/>
          </w:tcPr>
          <w:p w14:paraId="17C33FFD" w14:textId="77777777" w:rsidR="009C4A36" w:rsidRPr="00E23738" w:rsidRDefault="009C4A36" w:rsidP="00E23738">
            <w:pPr>
              <w:spacing w:after="0" w:line="240" w:lineRule="auto"/>
              <w:jc w:val="right"/>
              <w:rPr>
                <w:rFonts w:ascii="Times New Roman" w:hAnsi="Times New Roman"/>
                <w:color w:val="000000"/>
                <w:sz w:val="20"/>
                <w:szCs w:val="20"/>
                <w:lang w:eastAsia="hu-HU"/>
              </w:rPr>
            </w:pPr>
            <w:r w:rsidRPr="00E23738">
              <w:rPr>
                <w:rFonts w:ascii="Times New Roman" w:hAnsi="Times New Roman"/>
                <w:color w:val="000000"/>
                <w:sz w:val="20"/>
                <w:szCs w:val="20"/>
              </w:rPr>
              <w:t>83 423 142 Ft</w:t>
            </w:r>
          </w:p>
          <w:p w14:paraId="31CC2FE7" w14:textId="4CC5F481" w:rsidR="009C4A36" w:rsidRPr="00E23738" w:rsidRDefault="009C4A36" w:rsidP="00E23738">
            <w:pPr>
              <w:spacing w:after="0" w:line="240" w:lineRule="auto"/>
              <w:jc w:val="right"/>
              <w:rPr>
                <w:rFonts w:ascii="Times New Roman" w:eastAsia="Times New Roman" w:hAnsi="Times New Roman"/>
                <w:color w:val="000000"/>
                <w:sz w:val="20"/>
                <w:szCs w:val="20"/>
                <w:lang w:eastAsia="hu-HU"/>
              </w:rPr>
            </w:pPr>
          </w:p>
        </w:tc>
        <w:tc>
          <w:tcPr>
            <w:tcW w:w="2647" w:type="dxa"/>
            <w:tcBorders>
              <w:top w:val="single" w:sz="4" w:space="0" w:color="auto"/>
              <w:left w:val="nil"/>
              <w:bottom w:val="single" w:sz="4" w:space="0" w:color="auto"/>
              <w:right w:val="single" w:sz="4" w:space="0" w:color="auto"/>
            </w:tcBorders>
          </w:tcPr>
          <w:p w14:paraId="11901F0C" w14:textId="77777777" w:rsidR="009C4A36" w:rsidRPr="009C4A36" w:rsidRDefault="009C4A36" w:rsidP="009C4A36">
            <w:pPr>
              <w:spacing w:after="0" w:line="240" w:lineRule="auto"/>
              <w:jc w:val="right"/>
              <w:rPr>
                <w:rFonts w:ascii="Times New Roman" w:hAnsi="Times New Roman"/>
                <w:color w:val="000000"/>
                <w:sz w:val="20"/>
                <w:szCs w:val="20"/>
                <w:lang w:eastAsia="hu-HU"/>
              </w:rPr>
            </w:pPr>
            <w:r w:rsidRPr="009C4A36">
              <w:rPr>
                <w:rFonts w:ascii="Times New Roman" w:hAnsi="Times New Roman"/>
                <w:color w:val="000000"/>
                <w:sz w:val="20"/>
                <w:szCs w:val="20"/>
              </w:rPr>
              <w:t>54 832 842 Ft</w:t>
            </w:r>
          </w:p>
          <w:p w14:paraId="206C03EF" w14:textId="77777777" w:rsidR="009C4A36" w:rsidRPr="009C4A36" w:rsidRDefault="009C4A36" w:rsidP="00E23738">
            <w:pPr>
              <w:spacing w:after="0" w:line="240" w:lineRule="auto"/>
              <w:jc w:val="right"/>
              <w:rPr>
                <w:rFonts w:ascii="Times New Roman" w:hAnsi="Times New Roman"/>
                <w:color w:val="000000"/>
                <w:sz w:val="20"/>
                <w:szCs w:val="20"/>
              </w:rPr>
            </w:pPr>
          </w:p>
        </w:tc>
      </w:tr>
      <w:tr w:rsidR="009C4A36" w:rsidRPr="00E23738" w14:paraId="503AA47A" w14:textId="6ADFB2AD" w:rsidTr="009C4A36">
        <w:trPr>
          <w:trHeight w:val="25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66AE09" w14:textId="77777777" w:rsidR="009C4A36" w:rsidRPr="00E23738" w:rsidRDefault="009C4A36" w:rsidP="00E23738">
            <w:pPr>
              <w:spacing w:after="0" w:line="240" w:lineRule="auto"/>
              <w:jc w:val="center"/>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2</w:t>
            </w:r>
          </w:p>
        </w:tc>
        <w:tc>
          <w:tcPr>
            <w:tcW w:w="2200" w:type="dxa"/>
            <w:tcBorders>
              <w:top w:val="nil"/>
              <w:left w:val="nil"/>
              <w:bottom w:val="single" w:sz="4" w:space="0" w:color="auto"/>
              <w:right w:val="single" w:sz="4" w:space="0" w:color="auto"/>
            </w:tcBorders>
            <w:shd w:val="clear" w:color="auto" w:fill="auto"/>
            <w:noWrap/>
            <w:vAlign w:val="bottom"/>
            <w:hideMark/>
          </w:tcPr>
          <w:p w14:paraId="512F7DDD" w14:textId="77777777" w:rsidR="009C4A36" w:rsidRPr="00E23738" w:rsidRDefault="009C4A36" w:rsidP="00E23738">
            <w:pPr>
              <w:spacing w:after="0" w:line="240" w:lineRule="auto"/>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Felszámolás alatt</w:t>
            </w:r>
          </w:p>
        </w:tc>
        <w:tc>
          <w:tcPr>
            <w:tcW w:w="2647" w:type="dxa"/>
            <w:tcBorders>
              <w:top w:val="nil"/>
              <w:left w:val="nil"/>
              <w:bottom w:val="single" w:sz="4" w:space="0" w:color="auto"/>
              <w:right w:val="single" w:sz="4" w:space="0" w:color="auto"/>
            </w:tcBorders>
            <w:shd w:val="clear" w:color="auto" w:fill="auto"/>
            <w:noWrap/>
            <w:vAlign w:val="bottom"/>
            <w:hideMark/>
          </w:tcPr>
          <w:p w14:paraId="1DD3D285" w14:textId="77777777" w:rsidR="009C4A36" w:rsidRPr="00E23738" w:rsidRDefault="009C4A36" w:rsidP="00E23738">
            <w:pPr>
              <w:spacing w:after="0" w:line="240" w:lineRule="auto"/>
              <w:jc w:val="right"/>
              <w:rPr>
                <w:rFonts w:ascii="Times New Roman" w:hAnsi="Times New Roman"/>
                <w:color w:val="000000"/>
                <w:sz w:val="20"/>
                <w:szCs w:val="20"/>
                <w:lang w:eastAsia="hu-HU"/>
              </w:rPr>
            </w:pPr>
            <w:r w:rsidRPr="00E23738">
              <w:rPr>
                <w:rFonts w:ascii="Times New Roman" w:hAnsi="Times New Roman"/>
                <w:color w:val="000000"/>
                <w:sz w:val="20"/>
                <w:szCs w:val="20"/>
              </w:rPr>
              <w:t>3 648 499 Ft</w:t>
            </w:r>
          </w:p>
          <w:p w14:paraId="6076FFA7" w14:textId="152D61F3" w:rsidR="009C4A36" w:rsidRPr="00E23738" w:rsidRDefault="009C4A36" w:rsidP="00E23738">
            <w:pPr>
              <w:spacing w:after="0" w:line="240" w:lineRule="auto"/>
              <w:jc w:val="right"/>
              <w:rPr>
                <w:rFonts w:ascii="Times New Roman" w:eastAsia="Times New Roman" w:hAnsi="Times New Roman"/>
                <w:color w:val="000000"/>
                <w:sz w:val="20"/>
                <w:szCs w:val="20"/>
                <w:lang w:eastAsia="hu-HU"/>
              </w:rPr>
            </w:pPr>
          </w:p>
        </w:tc>
        <w:tc>
          <w:tcPr>
            <w:tcW w:w="2647" w:type="dxa"/>
            <w:tcBorders>
              <w:top w:val="nil"/>
              <w:left w:val="nil"/>
              <w:bottom w:val="single" w:sz="4" w:space="0" w:color="auto"/>
              <w:right w:val="single" w:sz="4" w:space="0" w:color="auto"/>
            </w:tcBorders>
          </w:tcPr>
          <w:p w14:paraId="1DAB6083" w14:textId="77777777" w:rsidR="009C4A36" w:rsidRPr="009C4A36" w:rsidRDefault="009C4A36" w:rsidP="009C4A36">
            <w:pPr>
              <w:spacing w:after="0" w:line="240" w:lineRule="auto"/>
              <w:jc w:val="right"/>
              <w:rPr>
                <w:rFonts w:ascii="Times New Roman" w:hAnsi="Times New Roman"/>
                <w:color w:val="000000"/>
                <w:sz w:val="20"/>
                <w:szCs w:val="20"/>
                <w:lang w:eastAsia="hu-HU"/>
              </w:rPr>
            </w:pPr>
            <w:r w:rsidRPr="009C4A36">
              <w:rPr>
                <w:rFonts w:ascii="Times New Roman" w:hAnsi="Times New Roman"/>
                <w:color w:val="000000"/>
                <w:sz w:val="20"/>
                <w:szCs w:val="20"/>
              </w:rPr>
              <w:t>3 655 841 Ft</w:t>
            </w:r>
          </w:p>
          <w:p w14:paraId="22D6824C" w14:textId="77777777" w:rsidR="009C4A36" w:rsidRPr="009C4A36" w:rsidRDefault="009C4A36" w:rsidP="00E23738">
            <w:pPr>
              <w:spacing w:after="0" w:line="240" w:lineRule="auto"/>
              <w:jc w:val="right"/>
              <w:rPr>
                <w:rFonts w:ascii="Times New Roman" w:hAnsi="Times New Roman"/>
                <w:color w:val="000000"/>
                <w:sz w:val="20"/>
                <w:szCs w:val="20"/>
              </w:rPr>
            </w:pPr>
          </w:p>
        </w:tc>
      </w:tr>
      <w:tr w:rsidR="009C4A36" w:rsidRPr="00E23738" w14:paraId="5E809514" w14:textId="1A51635F" w:rsidTr="009C4A36">
        <w:trPr>
          <w:trHeight w:val="2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C4AAFE" w14:textId="77777777" w:rsidR="009C4A36" w:rsidRPr="00E23738" w:rsidRDefault="009C4A36" w:rsidP="00E23738">
            <w:pPr>
              <w:spacing w:after="0" w:line="240" w:lineRule="auto"/>
              <w:jc w:val="center"/>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4</w:t>
            </w:r>
          </w:p>
        </w:tc>
        <w:tc>
          <w:tcPr>
            <w:tcW w:w="2200" w:type="dxa"/>
            <w:tcBorders>
              <w:top w:val="nil"/>
              <w:left w:val="nil"/>
              <w:bottom w:val="single" w:sz="4" w:space="0" w:color="auto"/>
              <w:right w:val="single" w:sz="4" w:space="0" w:color="auto"/>
            </w:tcBorders>
            <w:shd w:val="clear" w:color="auto" w:fill="auto"/>
            <w:noWrap/>
            <w:vAlign w:val="bottom"/>
            <w:hideMark/>
          </w:tcPr>
          <w:p w14:paraId="37E0C7D6" w14:textId="77777777" w:rsidR="009C4A36" w:rsidRPr="00E23738" w:rsidRDefault="009C4A36" w:rsidP="00E23738">
            <w:pPr>
              <w:spacing w:after="0" w:line="240" w:lineRule="auto"/>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Végelszámolás alatt</w:t>
            </w:r>
          </w:p>
        </w:tc>
        <w:tc>
          <w:tcPr>
            <w:tcW w:w="2647" w:type="dxa"/>
            <w:tcBorders>
              <w:top w:val="nil"/>
              <w:left w:val="nil"/>
              <w:bottom w:val="single" w:sz="4" w:space="0" w:color="auto"/>
              <w:right w:val="single" w:sz="4" w:space="0" w:color="auto"/>
            </w:tcBorders>
            <w:shd w:val="clear" w:color="auto" w:fill="auto"/>
            <w:noWrap/>
            <w:vAlign w:val="bottom"/>
          </w:tcPr>
          <w:p w14:paraId="6F1AC80F" w14:textId="70076E3A" w:rsidR="009C4A36" w:rsidRPr="00E23738" w:rsidRDefault="009C4A36" w:rsidP="00E23738">
            <w:pPr>
              <w:spacing w:after="0" w:line="240" w:lineRule="auto"/>
              <w:jc w:val="right"/>
              <w:rPr>
                <w:rFonts w:ascii="Times New Roman" w:hAnsi="Times New Roman"/>
                <w:color w:val="000000"/>
                <w:sz w:val="20"/>
                <w:szCs w:val="20"/>
                <w:lang w:eastAsia="hu-HU"/>
              </w:rPr>
            </w:pPr>
          </w:p>
          <w:p w14:paraId="70B8040F" w14:textId="5432B3E8" w:rsidR="009C4A36" w:rsidRPr="00E23738" w:rsidRDefault="009C4A36" w:rsidP="00E23738">
            <w:pPr>
              <w:spacing w:after="0" w:line="240" w:lineRule="auto"/>
              <w:jc w:val="right"/>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18 331 Ft</w:t>
            </w:r>
          </w:p>
        </w:tc>
        <w:tc>
          <w:tcPr>
            <w:tcW w:w="2647" w:type="dxa"/>
            <w:tcBorders>
              <w:top w:val="nil"/>
              <w:left w:val="nil"/>
              <w:bottom w:val="single" w:sz="4" w:space="0" w:color="auto"/>
              <w:right w:val="single" w:sz="4" w:space="0" w:color="auto"/>
            </w:tcBorders>
          </w:tcPr>
          <w:p w14:paraId="4393167D" w14:textId="77777777" w:rsidR="009C4A36" w:rsidRPr="009C4A36" w:rsidRDefault="009C4A36" w:rsidP="009C4A36">
            <w:pPr>
              <w:spacing w:after="0" w:line="240" w:lineRule="auto"/>
              <w:jc w:val="right"/>
              <w:rPr>
                <w:rFonts w:ascii="Times New Roman" w:hAnsi="Times New Roman"/>
                <w:color w:val="000000"/>
                <w:sz w:val="20"/>
                <w:szCs w:val="20"/>
                <w:lang w:eastAsia="hu-HU"/>
              </w:rPr>
            </w:pPr>
            <w:r w:rsidRPr="009C4A36">
              <w:rPr>
                <w:rFonts w:ascii="Times New Roman" w:hAnsi="Times New Roman"/>
                <w:color w:val="000000"/>
                <w:sz w:val="20"/>
                <w:szCs w:val="20"/>
              </w:rPr>
              <w:t>18 410 Ft</w:t>
            </w:r>
          </w:p>
          <w:p w14:paraId="3F5DEB1C" w14:textId="77777777" w:rsidR="009C4A36" w:rsidRPr="009C4A36" w:rsidRDefault="009C4A36" w:rsidP="00E23738">
            <w:pPr>
              <w:spacing w:after="0" w:line="240" w:lineRule="auto"/>
              <w:jc w:val="right"/>
              <w:rPr>
                <w:rFonts w:ascii="Times New Roman" w:hAnsi="Times New Roman"/>
                <w:color w:val="000000"/>
                <w:sz w:val="20"/>
                <w:szCs w:val="20"/>
                <w:lang w:eastAsia="hu-HU"/>
              </w:rPr>
            </w:pPr>
          </w:p>
        </w:tc>
      </w:tr>
      <w:tr w:rsidR="009C4A36" w:rsidRPr="00E23738" w14:paraId="04992028" w14:textId="11116279" w:rsidTr="009C4A36">
        <w:trPr>
          <w:trHeight w:val="46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E4142F" w14:textId="77777777" w:rsidR="009C4A36" w:rsidRPr="00E23738" w:rsidRDefault="009C4A36" w:rsidP="00E23738">
            <w:pPr>
              <w:spacing w:after="0" w:line="240" w:lineRule="auto"/>
              <w:jc w:val="center"/>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5</w:t>
            </w:r>
          </w:p>
        </w:tc>
        <w:tc>
          <w:tcPr>
            <w:tcW w:w="2200" w:type="dxa"/>
            <w:tcBorders>
              <w:top w:val="nil"/>
              <w:left w:val="nil"/>
              <w:bottom w:val="single" w:sz="4" w:space="0" w:color="auto"/>
              <w:right w:val="single" w:sz="4" w:space="0" w:color="auto"/>
            </w:tcBorders>
            <w:shd w:val="clear" w:color="auto" w:fill="auto"/>
            <w:noWrap/>
            <w:vAlign w:val="bottom"/>
            <w:hideMark/>
          </w:tcPr>
          <w:p w14:paraId="19E7027A" w14:textId="77777777" w:rsidR="009C4A36" w:rsidRPr="00E23738" w:rsidRDefault="009C4A36" w:rsidP="00E23738">
            <w:pPr>
              <w:spacing w:after="0" w:line="240" w:lineRule="auto"/>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Megszűnt/Elhunyt</w:t>
            </w:r>
          </w:p>
        </w:tc>
        <w:tc>
          <w:tcPr>
            <w:tcW w:w="2647" w:type="dxa"/>
            <w:tcBorders>
              <w:top w:val="nil"/>
              <w:left w:val="nil"/>
              <w:bottom w:val="single" w:sz="4" w:space="0" w:color="auto"/>
              <w:right w:val="single" w:sz="4" w:space="0" w:color="auto"/>
            </w:tcBorders>
            <w:shd w:val="clear" w:color="auto" w:fill="auto"/>
            <w:noWrap/>
            <w:vAlign w:val="bottom"/>
            <w:hideMark/>
          </w:tcPr>
          <w:p w14:paraId="35978EDD" w14:textId="77777777" w:rsidR="009C4A36" w:rsidRPr="00E23738" w:rsidRDefault="009C4A36" w:rsidP="00E23738">
            <w:pPr>
              <w:spacing w:after="0" w:line="240" w:lineRule="auto"/>
              <w:jc w:val="right"/>
              <w:rPr>
                <w:rFonts w:ascii="Times New Roman" w:hAnsi="Times New Roman"/>
                <w:color w:val="000000"/>
                <w:sz w:val="20"/>
                <w:szCs w:val="20"/>
                <w:lang w:eastAsia="hu-HU"/>
              </w:rPr>
            </w:pPr>
            <w:r w:rsidRPr="00E23738">
              <w:rPr>
                <w:rFonts w:ascii="Times New Roman" w:hAnsi="Times New Roman"/>
                <w:color w:val="000000"/>
                <w:sz w:val="20"/>
                <w:szCs w:val="20"/>
              </w:rPr>
              <w:t>6 171 634 Ft</w:t>
            </w:r>
          </w:p>
          <w:p w14:paraId="73043CB0" w14:textId="49105628" w:rsidR="009C4A36" w:rsidRPr="00E23738" w:rsidRDefault="009C4A36" w:rsidP="00E23738">
            <w:pPr>
              <w:spacing w:after="0" w:line="240" w:lineRule="auto"/>
              <w:jc w:val="right"/>
              <w:rPr>
                <w:rFonts w:ascii="Times New Roman" w:eastAsia="Times New Roman" w:hAnsi="Times New Roman"/>
                <w:color w:val="000000"/>
                <w:sz w:val="20"/>
                <w:szCs w:val="20"/>
                <w:lang w:eastAsia="hu-HU"/>
              </w:rPr>
            </w:pPr>
          </w:p>
        </w:tc>
        <w:tc>
          <w:tcPr>
            <w:tcW w:w="2647" w:type="dxa"/>
            <w:tcBorders>
              <w:top w:val="nil"/>
              <w:left w:val="nil"/>
              <w:bottom w:val="single" w:sz="4" w:space="0" w:color="auto"/>
              <w:right w:val="single" w:sz="4" w:space="0" w:color="auto"/>
            </w:tcBorders>
          </w:tcPr>
          <w:p w14:paraId="21A75A41" w14:textId="77777777" w:rsidR="009C4A36" w:rsidRPr="009C4A36" w:rsidRDefault="009C4A36" w:rsidP="009C4A36">
            <w:pPr>
              <w:spacing w:after="0" w:line="240" w:lineRule="auto"/>
              <w:jc w:val="right"/>
              <w:rPr>
                <w:rFonts w:ascii="Times New Roman" w:hAnsi="Times New Roman"/>
                <w:color w:val="000000"/>
                <w:sz w:val="20"/>
                <w:szCs w:val="20"/>
                <w:lang w:eastAsia="hu-HU"/>
              </w:rPr>
            </w:pPr>
            <w:r w:rsidRPr="009C4A36">
              <w:rPr>
                <w:rFonts w:ascii="Times New Roman" w:hAnsi="Times New Roman"/>
                <w:color w:val="000000"/>
                <w:sz w:val="20"/>
                <w:szCs w:val="20"/>
              </w:rPr>
              <w:t>6 241 124 Ft</w:t>
            </w:r>
          </w:p>
          <w:p w14:paraId="62FB7281" w14:textId="77777777" w:rsidR="009C4A36" w:rsidRPr="009C4A36" w:rsidRDefault="009C4A36" w:rsidP="00E23738">
            <w:pPr>
              <w:spacing w:after="0" w:line="240" w:lineRule="auto"/>
              <w:jc w:val="right"/>
              <w:rPr>
                <w:rFonts w:ascii="Times New Roman" w:hAnsi="Times New Roman"/>
                <w:color w:val="000000"/>
                <w:sz w:val="20"/>
                <w:szCs w:val="20"/>
              </w:rPr>
            </w:pPr>
          </w:p>
        </w:tc>
      </w:tr>
      <w:tr w:rsidR="009C4A36" w:rsidRPr="00E23738" w14:paraId="087B14E3" w14:textId="6364A1B1" w:rsidTr="009C4A36">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734785" w14:textId="77777777" w:rsidR="009C4A36" w:rsidRPr="00E23738" w:rsidRDefault="009C4A36" w:rsidP="00E23738">
            <w:pPr>
              <w:spacing w:after="0" w:line="240" w:lineRule="auto"/>
              <w:jc w:val="center"/>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6</w:t>
            </w:r>
          </w:p>
        </w:tc>
        <w:tc>
          <w:tcPr>
            <w:tcW w:w="2200" w:type="dxa"/>
            <w:tcBorders>
              <w:top w:val="nil"/>
              <w:left w:val="nil"/>
              <w:bottom w:val="single" w:sz="4" w:space="0" w:color="auto"/>
              <w:right w:val="single" w:sz="4" w:space="0" w:color="auto"/>
            </w:tcBorders>
            <w:shd w:val="clear" w:color="auto" w:fill="auto"/>
            <w:noWrap/>
            <w:vAlign w:val="bottom"/>
            <w:hideMark/>
          </w:tcPr>
          <w:p w14:paraId="3E8B7A81" w14:textId="77777777" w:rsidR="009C4A36" w:rsidRPr="00E23738" w:rsidRDefault="009C4A36" w:rsidP="00E23738">
            <w:pPr>
              <w:spacing w:after="0" w:line="240" w:lineRule="auto"/>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Szüneteltetett váll</w:t>
            </w:r>
          </w:p>
        </w:tc>
        <w:tc>
          <w:tcPr>
            <w:tcW w:w="2647" w:type="dxa"/>
            <w:tcBorders>
              <w:top w:val="nil"/>
              <w:left w:val="nil"/>
              <w:bottom w:val="single" w:sz="4" w:space="0" w:color="auto"/>
              <w:right w:val="single" w:sz="4" w:space="0" w:color="auto"/>
            </w:tcBorders>
            <w:shd w:val="clear" w:color="auto" w:fill="auto"/>
            <w:noWrap/>
            <w:vAlign w:val="bottom"/>
          </w:tcPr>
          <w:p w14:paraId="03187A4C" w14:textId="689482C9" w:rsidR="009C4A36" w:rsidRPr="00E23738" w:rsidRDefault="009C4A36" w:rsidP="00E23738">
            <w:pPr>
              <w:spacing w:after="0" w:line="240" w:lineRule="auto"/>
              <w:jc w:val="right"/>
              <w:rPr>
                <w:rFonts w:ascii="Times New Roman" w:hAnsi="Times New Roman"/>
                <w:color w:val="000000"/>
                <w:sz w:val="20"/>
                <w:szCs w:val="20"/>
                <w:lang w:eastAsia="hu-HU"/>
              </w:rPr>
            </w:pPr>
          </w:p>
          <w:p w14:paraId="576994B7" w14:textId="75A9EA15" w:rsidR="009C4A36" w:rsidRPr="00E23738" w:rsidRDefault="009C4A36" w:rsidP="00E23738">
            <w:pPr>
              <w:spacing w:after="0" w:line="240" w:lineRule="auto"/>
              <w:jc w:val="right"/>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979 166 Ft</w:t>
            </w:r>
          </w:p>
        </w:tc>
        <w:tc>
          <w:tcPr>
            <w:tcW w:w="2647" w:type="dxa"/>
            <w:tcBorders>
              <w:top w:val="nil"/>
              <w:left w:val="nil"/>
              <w:bottom w:val="single" w:sz="4" w:space="0" w:color="auto"/>
              <w:right w:val="single" w:sz="4" w:space="0" w:color="auto"/>
            </w:tcBorders>
          </w:tcPr>
          <w:p w14:paraId="4612F8B3" w14:textId="77777777" w:rsidR="009C4A36" w:rsidRPr="009C4A36" w:rsidRDefault="009C4A36" w:rsidP="009C4A36">
            <w:pPr>
              <w:spacing w:after="0" w:line="240" w:lineRule="auto"/>
              <w:jc w:val="right"/>
              <w:rPr>
                <w:rFonts w:ascii="Times New Roman" w:hAnsi="Times New Roman"/>
                <w:color w:val="000000"/>
                <w:sz w:val="20"/>
                <w:szCs w:val="20"/>
                <w:lang w:eastAsia="hu-HU"/>
              </w:rPr>
            </w:pPr>
            <w:r w:rsidRPr="009C4A36">
              <w:rPr>
                <w:rFonts w:ascii="Times New Roman" w:hAnsi="Times New Roman"/>
                <w:color w:val="000000"/>
                <w:sz w:val="20"/>
                <w:szCs w:val="20"/>
              </w:rPr>
              <w:t>631 003 Ft</w:t>
            </w:r>
          </w:p>
          <w:p w14:paraId="269BF38C" w14:textId="77777777" w:rsidR="009C4A36" w:rsidRPr="009C4A36" w:rsidRDefault="009C4A36" w:rsidP="00E23738">
            <w:pPr>
              <w:spacing w:after="0" w:line="240" w:lineRule="auto"/>
              <w:jc w:val="right"/>
              <w:rPr>
                <w:rFonts w:ascii="Times New Roman" w:hAnsi="Times New Roman"/>
                <w:color w:val="000000"/>
                <w:sz w:val="20"/>
                <w:szCs w:val="20"/>
                <w:lang w:eastAsia="hu-HU"/>
              </w:rPr>
            </w:pPr>
          </w:p>
        </w:tc>
      </w:tr>
      <w:tr w:rsidR="009C4A36" w:rsidRPr="00E23738" w14:paraId="25746883" w14:textId="47DAF915" w:rsidTr="009C4A36">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DD0B39" w14:textId="77777777" w:rsidR="009C4A36" w:rsidRPr="00E23738" w:rsidRDefault="009C4A36" w:rsidP="00E23738">
            <w:pPr>
              <w:spacing w:after="0" w:line="240" w:lineRule="auto"/>
              <w:jc w:val="center"/>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7</w:t>
            </w:r>
          </w:p>
        </w:tc>
        <w:tc>
          <w:tcPr>
            <w:tcW w:w="2200" w:type="dxa"/>
            <w:tcBorders>
              <w:top w:val="nil"/>
              <w:left w:val="nil"/>
              <w:bottom w:val="single" w:sz="4" w:space="0" w:color="auto"/>
              <w:right w:val="single" w:sz="4" w:space="0" w:color="auto"/>
            </w:tcBorders>
            <w:shd w:val="clear" w:color="auto" w:fill="auto"/>
            <w:noWrap/>
            <w:vAlign w:val="bottom"/>
            <w:hideMark/>
          </w:tcPr>
          <w:p w14:paraId="5F0483D7" w14:textId="77777777" w:rsidR="009C4A36" w:rsidRPr="00E23738" w:rsidRDefault="009C4A36" w:rsidP="00E23738">
            <w:pPr>
              <w:spacing w:after="0" w:line="240" w:lineRule="auto"/>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Technikai adat</w:t>
            </w:r>
          </w:p>
        </w:tc>
        <w:tc>
          <w:tcPr>
            <w:tcW w:w="2647" w:type="dxa"/>
            <w:tcBorders>
              <w:top w:val="nil"/>
              <w:left w:val="nil"/>
              <w:bottom w:val="single" w:sz="4" w:space="0" w:color="auto"/>
              <w:right w:val="single" w:sz="4" w:space="0" w:color="auto"/>
            </w:tcBorders>
            <w:shd w:val="clear" w:color="auto" w:fill="auto"/>
            <w:noWrap/>
            <w:vAlign w:val="bottom"/>
          </w:tcPr>
          <w:p w14:paraId="2F30505A" w14:textId="08D653A8" w:rsidR="009C4A36" w:rsidRPr="00E23738" w:rsidRDefault="009C4A36" w:rsidP="00E23738">
            <w:pPr>
              <w:spacing w:after="0" w:line="240" w:lineRule="auto"/>
              <w:jc w:val="right"/>
              <w:rPr>
                <w:rFonts w:ascii="Times New Roman" w:hAnsi="Times New Roman"/>
                <w:color w:val="000000"/>
                <w:sz w:val="20"/>
                <w:szCs w:val="20"/>
                <w:lang w:eastAsia="hu-HU"/>
              </w:rPr>
            </w:pPr>
          </w:p>
          <w:p w14:paraId="57CB1869" w14:textId="77A85CA1" w:rsidR="009C4A36" w:rsidRPr="00E23738" w:rsidRDefault="009C4A36" w:rsidP="00E23738">
            <w:pPr>
              <w:spacing w:after="0" w:line="240" w:lineRule="auto"/>
              <w:jc w:val="right"/>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83 557 Ft</w:t>
            </w:r>
          </w:p>
        </w:tc>
        <w:tc>
          <w:tcPr>
            <w:tcW w:w="2647" w:type="dxa"/>
            <w:tcBorders>
              <w:top w:val="nil"/>
              <w:left w:val="nil"/>
              <w:bottom w:val="single" w:sz="4" w:space="0" w:color="auto"/>
              <w:right w:val="single" w:sz="4" w:space="0" w:color="auto"/>
            </w:tcBorders>
          </w:tcPr>
          <w:p w14:paraId="27B9FAC3" w14:textId="77777777" w:rsidR="009C4A36" w:rsidRPr="009C4A36" w:rsidRDefault="009C4A36" w:rsidP="009C4A36">
            <w:pPr>
              <w:spacing w:after="0" w:line="240" w:lineRule="auto"/>
              <w:jc w:val="right"/>
              <w:rPr>
                <w:rFonts w:ascii="Times New Roman" w:hAnsi="Times New Roman"/>
                <w:color w:val="000000"/>
                <w:sz w:val="20"/>
                <w:szCs w:val="20"/>
                <w:lang w:eastAsia="hu-HU"/>
              </w:rPr>
            </w:pPr>
            <w:r w:rsidRPr="009C4A36">
              <w:rPr>
                <w:rFonts w:ascii="Times New Roman" w:hAnsi="Times New Roman"/>
                <w:color w:val="000000"/>
                <w:sz w:val="20"/>
                <w:szCs w:val="20"/>
              </w:rPr>
              <w:t>84 029 Ft</w:t>
            </w:r>
          </w:p>
          <w:p w14:paraId="36926F73" w14:textId="77777777" w:rsidR="009C4A36" w:rsidRPr="009C4A36" w:rsidRDefault="009C4A36" w:rsidP="00E23738">
            <w:pPr>
              <w:spacing w:after="0" w:line="240" w:lineRule="auto"/>
              <w:jc w:val="right"/>
              <w:rPr>
                <w:rFonts w:ascii="Times New Roman" w:hAnsi="Times New Roman"/>
                <w:color w:val="000000"/>
                <w:sz w:val="20"/>
                <w:szCs w:val="20"/>
                <w:lang w:eastAsia="hu-HU"/>
              </w:rPr>
            </w:pPr>
          </w:p>
        </w:tc>
      </w:tr>
      <w:tr w:rsidR="009C4A36" w:rsidRPr="00E23738" w14:paraId="7C442612" w14:textId="2ACA59EF" w:rsidTr="009C4A36">
        <w:trPr>
          <w:trHeight w:val="50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DA206F" w14:textId="77777777" w:rsidR="009C4A36" w:rsidRPr="00E23738" w:rsidRDefault="009C4A36" w:rsidP="00E23738">
            <w:pPr>
              <w:spacing w:after="0" w:line="240" w:lineRule="auto"/>
              <w:jc w:val="center"/>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9</w:t>
            </w:r>
          </w:p>
        </w:tc>
        <w:tc>
          <w:tcPr>
            <w:tcW w:w="2200" w:type="dxa"/>
            <w:tcBorders>
              <w:top w:val="nil"/>
              <w:left w:val="nil"/>
              <w:bottom w:val="single" w:sz="4" w:space="0" w:color="auto"/>
              <w:right w:val="single" w:sz="4" w:space="0" w:color="auto"/>
            </w:tcBorders>
            <w:shd w:val="clear" w:color="auto" w:fill="auto"/>
            <w:noWrap/>
            <w:vAlign w:val="bottom"/>
            <w:hideMark/>
          </w:tcPr>
          <w:p w14:paraId="341B4107" w14:textId="77777777" w:rsidR="009C4A36" w:rsidRPr="00E23738" w:rsidRDefault="009C4A36" w:rsidP="00E23738">
            <w:pPr>
              <w:spacing w:after="0" w:line="240" w:lineRule="auto"/>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Kényszertörlés</w:t>
            </w:r>
          </w:p>
        </w:tc>
        <w:tc>
          <w:tcPr>
            <w:tcW w:w="2647" w:type="dxa"/>
            <w:tcBorders>
              <w:top w:val="nil"/>
              <w:left w:val="nil"/>
              <w:bottom w:val="single" w:sz="4" w:space="0" w:color="auto"/>
              <w:right w:val="single" w:sz="4" w:space="0" w:color="auto"/>
            </w:tcBorders>
            <w:shd w:val="clear" w:color="auto" w:fill="auto"/>
            <w:noWrap/>
            <w:vAlign w:val="bottom"/>
            <w:hideMark/>
          </w:tcPr>
          <w:p w14:paraId="53B5AE7F" w14:textId="77777777" w:rsidR="009C4A36" w:rsidRPr="00E23738" w:rsidRDefault="009C4A36" w:rsidP="00E23738">
            <w:pPr>
              <w:spacing w:after="0" w:line="240" w:lineRule="auto"/>
              <w:jc w:val="right"/>
              <w:rPr>
                <w:rFonts w:ascii="Times New Roman" w:hAnsi="Times New Roman"/>
                <w:color w:val="000000"/>
                <w:sz w:val="20"/>
                <w:szCs w:val="20"/>
                <w:lang w:eastAsia="hu-HU"/>
              </w:rPr>
            </w:pPr>
            <w:r w:rsidRPr="00E23738">
              <w:rPr>
                <w:rFonts w:ascii="Times New Roman" w:hAnsi="Times New Roman"/>
                <w:color w:val="000000"/>
                <w:sz w:val="20"/>
                <w:szCs w:val="20"/>
              </w:rPr>
              <w:t>44 741 Ft</w:t>
            </w:r>
          </w:p>
          <w:p w14:paraId="07950DEE" w14:textId="2A856E9C" w:rsidR="009C4A36" w:rsidRPr="00E23738" w:rsidRDefault="009C4A36" w:rsidP="00E23738">
            <w:pPr>
              <w:spacing w:after="0" w:line="240" w:lineRule="auto"/>
              <w:jc w:val="right"/>
              <w:rPr>
                <w:rFonts w:ascii="Times New Roman" w:eastAsia="Times New Roman" w:hAnsi="Times New Roman"/>
                <w:color w:val="000000"/>
                <w:sz w:val="20"/>
                <w:szCs w:val="20"/>
                <w:lang w:eastAsia="hu-HU"/>
              </w:rPr>
            </w:pPr>
          </w:p>
        </w:tc>
        <w:tc>
          <w:tcPr>
            <w:tcW w:w="2647" w:type="dxa"/>
            <w:tcBorders>
              <w:top w:val="nil"/>
              <w:left w:val="nil"/>
              <w:bottom w:val="single" w:sz="4" w:space="0" w:color="auto"/>
              <w:right w:val="single" w:sz="4" w:space="0" w:color="auto"/>
            </w:tcBorders>
          </w:tcPr>
          <w:p w14:paraId="0A4B0F3F" w14:textId="77777777" w:rsidR="009C4A36" w:rsidRPr="009C4A36" w:rsidRDefault="009C4A36" w:rsidP="009C4A36">
            <w:pPr>
              <w:spacing w:after="0" w:line="240" w:lineRule="auto"/>
              <w:jc w:val="right"/>
              <w:rPr>
                <w:rFonts w:ascii="Times New Roman" w:hAnsi="Times New Roman"/>
                <w:color w:val="000000"/>
                <w:sz w:val="20"/>
                <w:szCs w:val="20"/>
                <w:lang w:eastAsia="hu-HU"/>
              </w:rPr>
            </w:pPr>
            <w:r w:rsidRPr="009C4A36">
              <w:rPr>
                <w:rFonts w:ascii="Times New Roman" w:hAnsi="Times New Roman"/>
                <w:color w:val="000000"/>
                <w:sz w:val="20"/>
                <w:szCs w:val="20"/>
              </w:rPr>
              <w:t>147 207 Ft</w:t>
            </w:r>
          </w:p>
          <w:p w14:paraId="2FE8E06B" w14:textId="77777777" w:rsidR="009C4A36" w:rsidRPr="009C4A36" w:rsidRDefault="009C4A36" w:rsidP="00E23738">
            <w:pPr>
              <w:spacing w:after="0" w:line="240" w:lineRule="auto"/>
              <w:jc w:val="right"/>
              <w:rPr>
                <w:rFonts w:ascii="Times New Roman" w:hAnsi="Times New Roman"/>
                <w:color w:val="000000"/>
                <w:sz w:val="20"/>
                <w:szCs w:val="20"/>
              </w:rPr>
            </w:pPr>
          </w:p>
        </w:tc>
      </w:tr>
      <w:tr w:rsidR="009C4A36" w:rsidRPr="00E23738" w14:paraId="1113FC0A" w14:textId="13F6445D" w:rsidTr="009C4A36">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756CBC" w14:textId="77777777" w:rsidR="009C4A36" w:rsidRPr="00E23738" w:rsidRDefault="009C4A36" w:rsidP="00E23738">
            <w:pPr>
              <w:spacing w:after="0" w:line="240" w:lineRule="auto"/>
              <w:jc w:val="center"/>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 </w:t>
            </w:r>
          </w:p>
        </w:tc>
        <w:tc>
          <w:tcPr>
            <w:tcW w:w="2200" w:type="dxa"/>
            <w:tcBorders>
              <w:top w:val="nil"/>
              <w:left w:val="nil"/>
              <w:bottom w:val="single" w:sz="4" w:space="0" w:color="auto"/>
              <w:right w:val="single" w:sz="4" w:space="0" w:color="auto"/>
            </w:tcBorders>
            <w:shd w:val="clear" w:color="auto" w:fill="auto"/>
            <w:noWrap/>
            <w:vAlign w:val="bottom"/>
            <w:hideMark/>
          </w:tcPr>
          <w:p w14:paraId="7CD94D39" w14:textId="77777777" w:rsidR="009C4A36" w:rsidRPr="00E23738" w:rsidRDefault="009C4A36" w:rsidP="00E23738">
            <w:pPr>
              <w:spacing w:after="0" w:line="240" w:lineRule="auto"/>
              <w:rPr>
                <w:rFonts w:ascii="Times New Roman" w:eastAsia="Times New Roman" w:hAnsi="Times New Roman"/>
                <w:color w:val="000000"/>
                <w:sz w:val="20"/>
                <w:szCs w:val="20"/>
                <w:lang w:eastAsia="hu-HU"/>
              </w:rPr>
            </w:pPr>
            <w:r w:rsidRPr="00E23738">
              <w:rPr>
                <w:rFonts w:ascii="Times New Roman" w:eastAsia="Times New Roman" w:hAnsi="Times New Roman"/>
                <w:color w:val="000000"/>
                <w:sz w:val="20"/>
                <w:szCs w:val="20"/>
                <w:lang w:eastAsia="hu-HU"/>
              </w:rPr>
              <w:t> </w:t>
            </w:r>
          </w:p>
        </w:tc>
        <w:tc>
          <w:tcPr>
            <w:tcW w:w="2647" w:type="dxa"/>
            <w:tcBorders>
              <w:top w:val="nil"/>
              <w:left w:val="nil"/>
              <w:bottom w:val="single" w:sz="4" w:space="0" w:color="auto"/>
              <w:right w:val="single" w:sz="4" w:space="0" w:color="auto"/>
            </w:tcBorders>
            <w:shd w:val="clear" w:color="000000" w:fill="ECF0F8"/>
            <w:noWrap/>
            <w:vAlign w:val="bottom"/>
            <w:hideMark/>
          </w:tcPr>
          <w:p w14:paraId="6D38E832" w14:textId="23D6873D" w:rsidR="009C4A36" w:rsidRPr="00E23738" w:rsidRDefault="009C4A36" w:rsidP="00E23738">
            <w:pPr>
              <w:spacing w:after="0" w:line="240" w:lineRule="auto"/>
              <w:jc w:val="right"/>
              <w:rPr>
                <w:rFonts w:ascii="Times New Roman" w:hAnsi="Times New Roman"/>
                <w:b/>
                <w:bCs/>
                <w:color w:val="000000"/>
                <w:sz w:val="20"/>
                <w:szCs w:val="20"/>
                <w:lang w:eastAsia="hu-HU"/>
              </w:rPr>
            </w:pPr>
            <w:r w:rsidRPr="00E23738">
              <w:rPr>
                <w:rFonts w:ascii="Times New Roman" w:hAnsi="Times New Roman"/>
                <w:b/>
                <w:bCs/>
                <w:color w:val="000000"/>
                <w:sz w:val="20"/>
                <w:szCs w:val="20"/>
              </w:rPr>
              <w:t>94 369 070 Ft</w:t>
            </w:r>
          </w:p>
          <w:p w14:paraId="0A0F8953" w14:textId="671DC4CC" w:rsidR="009C4A36" w:rsidRPr="00E23738" w:rsidRDefault="009C4A36" w:rsidP="00E23738">
            <w:pPr>
              <w:spacing w:after="0" w:line="240" w:lineRule="auto"/>
              <w:jc w:val="right"/>
              <w:rPr>
                <w:rFonts w:ascii="Times New Roman" w:eastAsia="Times New Roman" w:hAnsi="Times New Roman"/>
                <w:b/>
                <w:bCs/>
                <w:color w:val="000000"/>
                <w:sz w:val="20"/>
                <w:szCs w:val="20"/>
                <w:lang w:eastAsia="hu-HU"/>
              </w:rPr>
            </w:pPr>
          </w:p>
        </w:tc>
        <w:tc>
          <w:tcPr>
            <w:tcW w:w="2647" w:type="dxa"/>
            <w:tcBorders>
              <w:top w:val="nil"/>
              <w:left w:val="nil"/>
              <w:bottom w:val="single" w:sz="4" w:space="0" w:color="auto"/>
              <w:right w:val="single" w:sz="4" w:space="0" w:color="auto"/>
            </w:tcBorders>
            <w:shd w:val="clear" w:color="000000" w:fill="ECF0F8"/>
          </w:tcPr>
          <w:p w14:paraId="112D31BD" w14:textId="77777777" w:rsidR="009C4A36" w:rsidRPr="009C4A36" w:rsidRDefault="009C4A36" w:rsidP="009C4A36">
            <w:pPr>
              <w:spacing w:after="0" w:line="240" w:lineRule="auto"/>
              <w:jc w:val="right"/>
              <w:rPr>
                <w:rFonts w:ascii="Times New Roman" w:hAnsi="Times New Roman"/>
                <w:b/>
                <w:bCs/>
                <w:color w:val="000000"/>
                <w:sz w:val="20"/>
                <w:szCs w:val="20"/>
                <w:lang w:eastAsia="hu-HU"/>
              </w:rPr>
            </w:pPr>
            <w:r w:rsidRPr="009C4A36">
              <w:rPr>
                <w:rFonts w:ascii="Times New Roman" w:hAnsi="Times New Roman"/>
                <w:b/>
                <w:bCs/>
                <w:color w:val="000000"/>
                <w:sz w:val="20"/>
                <w:szCs w:val="20"/>
              </w:rPr>
              <w:t>65 610 456 Ft</w:t>
            </w:r>
          </w:p>
          <w:p w14:paraId="69A94EF1" w14:textId="77777777" w:rsidR="009C4A36" w:rsidRPr="009C4A36" w:rsidRDefault="009C4A36" w:rsidP="00E23738">
            <w:pPr>
              <w:spacing w:after="0" w:line="240" w:lineRule="auto"/>
              <w:jc w:val="right"/>
              <w:rPr>
                <w:rFonts w:ascii="Times New Roman" w:hAnsi="Times New Roman"/>
                <w:b/>
                <w:bCs/>
                <w:color w:val="000000"/>
                <w:sz w:val="20"/>
                <w:szCs w:val="20"/>
              </w:rPr>
            </w:pPr>
          </w:p>
        </w:tc>
      </w:tr>
    </w:tbl>
    <w:p w14:paraId="34C4D024" w14:textId="77777777" w:rsidR="004919EB" w:rsidRDefault="004919EB" w:rsidP="008E243C">
      <w:pPr>
        <w:spacing w:after="0" w:line="240" w:lineRule="auto"/>
        <w:outlineLvl w:val="0"/>
        <w:rPr>
          <w:rFonts w:ascii="Times New Roman" w:hAnsi="Times New Roman"/>
        </w:rPr>
      </w:pPr>
    </w:p>
    <w:p w14:paraId="2D5009B3" w14:textId="77777777" w:rsidR="000E4EF1" w:rsidRPr="00EF4CC0" w:rsidRDefault="000E4EF1" w:rsidP="000E4EF1">
      <w:pPr>
        <w:spacing w:after="0"/>
        <w:jc w:val="center"/>
        <w:rPr>
          <w:rFonts w:ascii="Times New Roman" w:hAnsi="Times New Roman"/>
          <w:b/>
          <w:bCs/>
          <w:sz w:val="20"/>
          <w:szCs w:val="20"/>
        </w:rPr>
      </w:pPr>
      <w:r w:rsidRPr="00EF4CC0">
        <w:rPr>
          <w:rFonts w:ascii="Times New Roman" w:hAnsi="Times New Roman"/>
          <w:b/>
          <w:bCs/>
          <w:sz w:val="20"/>
          <w:szCs w:val="20"/>
        </w:rPr>
        <w:t>Határozati javaslat</w:t>
      </w:r>
    </w:p>
    <w:p w14:paraId="7290E4FA" w14:textId="77777777" w:rsidR="000E4EF1" w:rsidRPr="00EF4CC0" w:rsidRDefault="000E4EF1" w:rsidP="000E4EF1">
      <w:pPr>
        <w:spacing w:after="0"/>
        <w:jc w:val="center"/>
        <w:rPr>
          <w:rFonts w:ascii="Times New Roman" w:hAnsi="Times New Roman"/>
          <w:b/>
          <w:bCs/>
          <w:sz w:val="20"/>
          <w:szCs w:val="20"/>
        </w:rPr>
      </w:pPr>
      <w:r w:rsidRPr="00EF4CC0">
        <w:rPr>
          <w:rFonts w:ascii="Times New Roman" w:hAnsi="Times New Roman"/>
          <w:b/>
          <w:bCs/>
          <w:sz w:val="20"/>
          <w:szCs w:val="20"/>
        </w:rPr>
        <w:t>Telki község Önkormányzat képviselő-testület</w:t>
      </w:r>
    </w:p>
    <w:p w14:paraId="4E807967" w14:textId="3800501F" w:rsidR="000E4EF1" w:rsidRPr="00EF4CC0" w:rsidRDefault="000E4EF1" w:rsidP="00EF4CC0">
      <w:pPr>
        <w:spacing w:after="0" w:line="240" w:lineRule="auto"/>
        <w:ind w:left="2832" w:firstLine="708"/>
        <w:outlineLvl w:val="0"/>
        <w:rPr>
          <w:rFonts w:ascii="Times New Roman" w:hAnsi="Times New Roman"/>
          <w:b/>
          <w:bCs/>
          <w:sz w:val="20"/>
          <w:szCs w:val="20"/>
        </w:rPr>
      </w:pPr>
      <w:r w:rsidRPr="00EF4CC0">
        <w:rPr>
          <w:rFonts w:ascii="Times New Roman" w:hAnsi="Times New Roman"/>
          <w:b/>
          <w:bCs/>
          <w:sz w:val="20"/>
          <w:szCs w:val="20"/>
        </w:rPr>
        <w:t>/202</w:t>
      </w:r>
      <w:r w:rsidR="00EF4CC0" w:rsidRPr="00EF4CC0">
        <w:rPr>
          <w:rFonts w:ascii="Times New Roman" w:hAnsi="Times New Roman"/>
          <w:b/>
          <w:bCs/>
          <w:sz w:val="20"/>
          <w:szCs w:val="20"/>
        </w:rPr>
        <w:t>5</w:t>
      </w:r>
      <w:r w:rsidRPr="00EF4CC0">
        <w:rPr>
          <w:rFonts w:ascii="Times New Roman" w:hAnsi="Times New Roman"/>
          <w:b/>
          <w:bCs/>
          <w:sz w:val="20"/>
          <w:szCs w:val="20"/>
        </w:rPr>
        <w:t>. (X.   .) Önkormányzati határozata</w:t>
      </w:r>
    </w:p>
    <w:p w14:paraId="500B5D00" w14:textId="77777777" w:rsidR="000E4EF1" w:rsidRPr="00EF4CC0" w:rsidRDefault="000E4EF1" w:rsidP="000E4EF1">
      <w:pPr>
        <w:spacing w:after="0" w:line="240" w:lineRule="auto"/>
        <w:jc w:val="center"/>
        <w:rPr>
          <w:rFonts w:ascii="Times New Roman" w:hAnsi="Times New Roman"/>
          <w:b/>
          <w:sz w:val="20"/>
          <w:szCs w:val="20"/>
        </w:rPr>
      </w:pPr>
      <w:r w:rsidRPr="00EF4CC0">
        <w:rPr>
          <w:rFonts w:ascii="Times New Roman" w:hAnsi="Times New Roman"/>
          <w:b/>
          <w:sz w:val="20"/>
          <w:szCs w:val="20"/>
        </w:rPr>
        <w:t>Tájékoztató</w:t>
      </w:r>
    </w:p>
    <w:p w14:paraId="6D0ABD41" w14:textId="6B60EED3" w:rsidR="000E4EF1" w:rsidRPr="00EF4CC0" w:rsidRDefault="000E4EF1" w:rsidP="000E4EF1">
      <w:pPr>
        <w:spacing w:after="0" w:line="240" w:lineRule="auto"/>
        <w:jc w:val="center"/>
        <w:outlineLvl w:val="0"/>
        <w:rPr>
          <w:rFonts w:ascii="Times New Roman" w:hAnsi="Times New Roman"/>
          <w:b/>
          <w:sz w:val="20"/>
          <w:szCs w:val="20"/>
        </w:rPr>
      </w:pPr>
      <w:r w:rsidRPr="00EF4CC0">
        <w:rPr>
          <w:rFonts w:ascii="Times New Roman" w:hAnsi="Times New Roman"/>
          <w:b/>
          <w:sz w:val="20"/>
          <w:szCs w:val="20"/>
        </w:rPr>
        <w:t>az önkormányzat 2025. évi helyi bevételeinek alakulásáról</w:t>
      </w:r>
    </w:p>
    <w:p w14:paraId="1C594B06" w14:textId="77777777" w:rsidR="004919EB" w:rsidRPr="00EF4CC0" w:rsidRDefault="004919EB" w:rsidP="004919EB">
      <w:pPr>
        <w:spacing w:after="0" w:line="240" w:lineRule="auto"/>
        <w:outlineLvl w:val="0"/>
        <w:rPr>
          <w:rFonts w:ascii="Times New Roman" w:hAnsi="Times New Roman"/>
          <w:sz w:val="20"/>
          <w:szCs w:val="20"/>
        </w:rPr>
      </w:pPr>
    </w:p>
    <w:p w14:paraId="2290A9CC" w14:textId="203D533D" w:rsidR="000E4EF1" w:rsidRPr="00EF4CC0" w:rsidRDefault="004919EB" w:rsidP="004919EB">
      <w:pPr>
        <w:spacing w:after="0" w:line="240" w:lineRule="auto"/>
        <w:outlineLvl w:val="0"/>
        <w:rPr>
          <w:rFonts w:ascii="Times New Roman" w:hAnsi="Times New Roman"/>
          <w:sz w:val="20"/>
          <w:szCs w:val="20"/>
        </w:rPr>
      </w:pPr>
      <w:r w:rsidRPr="00EF4CC0">
        <w:rPr>
          <w:rFonts w:ascii="Times New Roman" w:hAnsi="Times New Roman"/>
          <w:sz w:val="20"/>
          <w:szCs w:val="20"/>
        </w:rPr>
        <w:t xml:space="preserve">Telki Község </w:t>
      </w:r>
      <w:r w:rsidR="000E4EF1" w:rsidRPr="00EF4CC0">
        <w:rPr>
          <w:rFonts w:ascii="Times New Roman" w:hAnsi="Times New Roman"/>
          <w:sz w:val="20"/>
          <w:szCs w:val="20"/>
        </w:rPr>
        <w:t xml:space="preserve">Önkormányzat </w:t>
      </w:r>
      <w:r w:rsidRPr="00EF4CC0">
        <w:rPr>
          <w:rFonts w:ascii="Times New Roman" w:hAnsi="Times New Roman"/>
          <w:sz w:val="20"/>
          <w:szCs w:val="20"/>
        </w:rPr>
        <w:t xml:space="preserve">Képviselő-testülete </w:t>
      </w:r>
      <w:r w:rsidR="000E4EF1" w:rsidRPr="00EF4CC0">
        <w:rPr>
          <w:rFonts w:ascii="Times New Roman" w:hAnsi="Times New Roman"/>
          <w:sz w:val="20"/>
          <w:szCs w:val="20"/>
        </w:rPr>
        <w:t xml:space="preserve">úgy határozott, hogy </w:t>
      </w:r>
      <w:r w:rsidRPr="00EF4CC0">
        <w:rPr>
          <w:rFonts w:ascii="Times New Roman" w:hAnsi="Times New Roman"/>
          <w:sz w:val="20"/>
          <w:szCs w:val="20"/>
        </w:rPr>
        <w:t xml:space="preserve">a helyi adóbevételek alakulásáról </w:t>
      </w:r>
      <w:r w:rsidR="000E4EF1" w:rsidRPr="00EF4CC0">
        <w:rPr>
          <w:rFonts w:ascii="Times New Roman" w:hAnsi="Times New Roman"/>
          <w:sz w:val="20"/>
          <w:szCs w:val="20"/>
        </w:rPr>
        <w:t>szóló tájékozt</w:t>
      </w:r>
      <w:r w:rsidR="00EF4CC0" w:rsidRPr="00EF4CC0">
        <w:rPr>
          <w:rFonts w:ascii="Times New Roman" w:hAnsi="Times New Roman"/>
          <w:sz w:val="20"/>
          <w:szCs w:val="20"/>
        </w:rPr>
        <w:t>at</w:t>
      </w:r>
      <w:r w:rsidR="000E4EF1" w:rsidRPr="00EF4CC0">
        <w:rPr>
          <w:rFonts w:ascii="Times New Roman" w:hAnsi="Times New Roman"/>
          <w:sz w:val="20"/>
          <w:szCs w:val="20"/>
        </w:rPr>
        <w:t>ót elfogadja.</w:t>
      </w:r>
    </w:p>
    <w:p w14:paraId="3A317014" w14:textId="5EDEC1E6" w:rsidR="000E4EF1" w:rsidRPr="00EF4CC0" w:rsidRDefault="004919EB" w:rsidP="004919EB">
      <w:pPr>
        <w:spacing w:after="0" w:line="240" w:lineRule="auto"/>
        <w:outlineLvl w:val="0"/>
        <w:rPr>
          <w:rFonts w:ascii="Times New Roman" w:hAnsi="Times New Roman"/>
          <w:sz w:val="20"/>
          <w:szCs w:val="20"/>
        </w:rPr>
      </w:pPr>
      <w:r w:rsidRPr="00EF4CC0">
        <w:rPr>
          <w:rFonts w:ascii="Times New Roman" w:hAnsi="Times New Roman"/>
          <w:sz w:val="20"/>
          <w:szCs w:val="20"/>
        </w:rPr>
        <w:t xml:space="preserve">Felelős: Jegyző </w:t>
      </w:r>
    </w:p>
    <w:p w14:paraId="0FFF775C" w14:textId="07F41760" w:rsidR="004919EB" w:rsidRPr="00EF4CC0" w:rsidRDefault="004919EB" w:rsidP="004919EB">
      <w:pPr>
        <w:spacing w:after="0" w:line="240" w:lineRule="auto"/>
        <w:outlineLvl w:val="0"/>
        <w:rPr>
          <w:rFonts w:ascii="Times New Roman" w:hAnsi="Times New Roman"/>
          <w:sz w:val="20"/>
          <w:szCs w:val="20"/>
        </w:rPr>
      </w:pPr>
      <w:r w:rsidRPr="00EF4CC0">
        <w:rPr>
          <w:rFonts w:ascii="Times New Roman" w:hAnsi="Times New Roman"/>
          <w:sz w:val="20"/>
          <w:szCs w:val="20"/>
        </w:rPr>
        <w:t>Határidő: azonnal</w:t>
      </w:r>
    </w:p>
    <w:sectPr w:rsidR="004919EB" w:rsidRPr="00EF4CC0" w:rsidSect="00B429D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02568" w14:textId="77777777" w:rsidR="0069645C" w:rsidRDefault="0069645C" w:rsidP="00B267E7">
      <w:pPr>
        <w:spacing w:after="0" w:line="240" w:lineRule="auto"/>
      </w:pPr>
      <w:r>
        <w:separator/>
      </w:r>
    </w:p>
  </w:endnote>
  <w:endnote w:type="continuationSeparator" w:id="0">
    <w:p w14:paraId="6CD53B3B" w14:textId="77777777" w:rsidR="0069645C" w:rsidRDefault="0069645C" w:rsidP="00B2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17300"/>
      <w:docPartObj>
        <w:docPartGallery w:val="Page Numbers (Bottom of Page)"/>
        <w:docPartUnique/>
      </w:docPartObj>
    </w:sdtPr>
    <w:sdtEndPr/>
    <w:sdtContent>
      <w:p w14:paraId="785967A6" w14:textId="77777777" w:rsidR="00264D16" w:rsidRDefault="00264D16">
        <w:pPr>
          <w:pStyle w:val="llb"/>
          <w:jc w:val="center"/>
        </w:pPr>
        <w:r>
          <w:fldChar w:fldCharType="begin"/>
        </w:r>
        <w:r>
          <w:instrText>PAGE   \* MERGEFORMAT</w:instrText>
        </w:r>
        <w:r>
          <w:fldChar w:fldCharType="separate"/>
        </w:r>
        <w:r>
          <w:rPr>
            <w:noProof/>
          </w:rPr>
          <w:t>5</w:t>
        </w:r>
        <w:r>
          <w:fldChar w:fldCharType="end"/>
        </w:r>
      </w:p>
    </w:sdtContent>
  </w:sdt>
  <w:p w14:paraId="18EA3628" w14:textId="77777777" w:rsidR="00264D16" w:rsidRDefault="00264D1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C5B31" w14:textId="77777777" w:rsidR="0069645C" w:rsidRDefault="0069645C" w:rsidP="00B267E7">
      <w:pPr>
        <w:spacing w:after="0" w:line="240" w:lineRule="auto"/>
      </w:pPr>
      <w:r>
        <w:separator/>
      </w:r>
    </w:p>
  </w:footnote>
  <w:footnote w:type="continuationSeparator" w:id="0">
    <w:p w14:paraId="1AE223D0" w14:textId="77777777" w:rsidR="0069645C" w:rsidRDefault="0069645C" w:rsidP="00B26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26047"/>
    <w:multiLevelType w:val="hybridMultilevel"/>
    <w:tmpl w:val="95346C2A"/>
    <w:lvl w:ilvl="0" w:tplc="0568C808">
      <w:numFmt w:val="bullet"/>
      <w:lvlText w:val="-"/>
      <w:lvlJc w:val="left"/>
      <w:pPr>
        <w:ind w:left="420" w:hanging="360"/>
      </w:pPr>
      <w:rPr>
        <w:rFonts w:ascii="Times New Roman" w:eastAsia="Calibri" w:hAnsi="Times New Roman" w:cs="Times New Roman" w:hint="default"/>
      </w:rPr>
    </w:lvl>
    <w:lvl w:ilvl="1" w:tplc="040E0003">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 w15:restartNumberingAfterBreak="0">
    <w:nsid w:val="416C13A0"/>
    <w:multiLevelType w:val="hybridMultilevel"/>
    <w:tmpl w:val="25325B70"/>
    <w:lvl w:ilvl="0" w:tplc="F13C4046">
      <w:start w:val="1"/>
      <w:numFmt w:val="bullet"/>
      <w:lvlText w:val="•"/>
      <w:lvlJc w:val="left"/>
      <w:pPr>
        <w:ind w:left="780"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 w15:restartNumberingAfterBreak="0">
    <w:nsid w:val="614D21C5"/>
    <w:multiLevelType w:val="hybridMultilevel"/>
    <w:tmpl w:val="6C8255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D6720B"/>
    <w:multiLevelType w:val="hybridMultilevel"/>
    <w:tmpl w:val="6914AEEA"/>
    <w:lvl w:ilvl="0" w:tplc="040E000B">
      <w:start w:val="27"/>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65611AE"/>
    <w:multiLevelType w:val="hybridMultilevel"/>
    <w:tmpl w:val="EF7AD9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29375483">
    <w:abstractNumId w:val="3"/>
  </w:num>
  <w:num w:numId="2" w16cid:durableId="2035306193">
    <w:abstractNumId w:val="2"/>
  </w:num>
  <w:num w:numId="3" w16cid:durableId="83108336">
    <w:abstractNumId w:val="4"/>
  </w:num>
  <w:num w:numId="4" w16cid:durableId="1404835837">
    <w:abstractNumId w:val="0"/>
  </w:num>
  <w:num w:numId="5" w16cid:durableId="1375344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86B"/>
    <w:rsid w:val="000006DE"/>
    <w:rsid w:val="00001FA7"/>
    <w:rsid w:val="000127AC"/>
    <w:rsid w:val="00013E55"/>
    <w:rsid w:val="000159E7"/>
    <w:rsid w:val="0001793D"/>
    <w:rsid w:val="000265E8"/>
    <w:rsid w:val="00026978"/>
    <w:rsid w:val="00026EAB"/>
    <w:rsid w:val="00031F38"/>
    <w:rsid w:val="00032BDA"/>
    <w:rsid w:val="00033886"/>
    <w:rsid w:val="00033B72"/>
    <w:rsid w:val="00034361"/>
    <w:rsid w:val="00034A00"/>
    <w:rsid w:val="0003525A"/>
    <w:rsid w:val="00036979"/>
    <w:rsid w:val="000416C4"/>
    <w:rsid w:val="0004212D"/>
    <w:rsid w:val="00043371"/>
    <w:rsid w:val="00043BE6"/>
    <w:rsid w:val="00044F6C"/>
    <w:rsid w:val="00045649"/>
    <w:rsid w:val="00051556"/>
    <w:rsid w:val="00051D11"/>
    <w:rsid w:val="00054874"/>
    <w:rsid w:val="00060ABA"/>
    <w:rsid w:val="000621A7"/>
    <w:rsid w:val="00063045"/>
    <w:rsid w:val="000644DD"/>
    <w:rsid w:val="0006489B"/>
    <w:rsid w:val="00064C05"/>
    <w:rsid w:val="000655D3"/>
    <w:rsid w:val="000730B7"/>
    <w:rsid w:val="0007411F"/>
    <w:rsid w:val="00074748"/>
    <w:rsid w:val="00083BEE"/>
    <w:rsid w:val="00083C9F"/>
    <w:rsid w:val="00084FC3"/>
    <w:rsid w:val="00087697"/>
    <w:rsid w:val="000900CD"/>
    <w:rsid w:val="000906C1"/>
    <w:rsid w:val="00091B55"/>
    <w:rsid w:val="000A33E9"/>
    <w:rsid w:val="000A3708"/>
    <w:rsid w:val="000A5C4D"/>
    <w:rsid w:val="000A7A8D"/>
    <w:rsid w:val="000A7C57"/>
    <w:rsid w:val="000B1892"/>
    <w:rsid w:val="000B1BEB"/>
    <w:rsid w:val="000B320C"/>
    <w:rsid w:val="000B4109"/>
    <w:rsid w:val="000B5636"/>
    <w:rsid w:val="000B66B9"/>
    <w:rsid w:val="000B6A3F"/>
    <w:rsid w:val="000C008A"/>
    <w:rsid w:val="000C093D"/>
    <w:rsid w:val="000C12D0"/>
    <w:rsid w:val="000C2CA2"/>
    <w:rsid w:val="000C33E7"/>
    <w:rsid w:val="000C5B67"/>
    <w:rsid w:val="000D0487"/>
    <w:rsid w:val="000D0F70"/>
    <w:rsid w:val="000D762C"/>
    <w:rsid w:val="000E30C3"/>
    <w:rsid w:val="000E31EA"/>
    <w:rsid w:val="000E4311"/>
    <w:rsid w:val="000E4EF1"/>
    <w:rsid w:val="000E5FDB"/>
    <w:rsid w:val="000E6A2E"/>
    <w:rsid w:val="000E6E1C"/>
    <w:rsid w:val="000E731D"/>
    <w:rsid w:val="000E73A4"/>
    <w:rsid w:val="000E7412"/>
    <w:rsid w:val="000E7676"/>
    <w:rsid w:val="000E7C4E"/>
    <w:rsid w:val="000F5447"/>
    <w:rsid w:val="000F6A15"/>
    <w:rsid w:val="001031AB"/>
    <w:rsid w:val="001033CD"/>
    <w:rsid w:val="001138D9"/>
    <w:rsid w:val="00115D75"/>
    <w:rsid w:val="00122534"/>
    <w:rsid w:val="00126A9E"/>
    <w:rsid w:val="00132B05"/>
    <w:rsid w:val="001332DA"/>
    <w:rsid w:val="0013393D"/>
    <w:rsid w:val="001354A7"/>
    <w:rsid w:val="001360F4"/>
    <w:rsid w:val="00137EDE"/>
    <w:rsid w:val="0014564B"/>
    <w:rsid w:val="00154193"/>
    <w:rsid w:val="001603FD"/>
    <w:rsid w:val="001607BD"/>
    <w:rsid w:val="0016095A"/>
    <w:rsid w:val="00160A3A"/>
    <w:rsid w:val="00164486"/>
    <w:rsid w:val="00164532"/>
    <w:rsid w:val="00165186"/>
    <w:rsid w:val="00165C67"/>
    <w:rsid w:val="00167DF0"/>
    <w:rsid w:val="00171595"/>
    <w:rsid w:val="001718E2"/>
    <w:rsid w:val="00171E9E"/>
    <w:rsid w:val="00174145"/>
    <w:rsid w:val="001742E5"/>
    <w:rsid w:val="0017488F"/>
    <w:rsid w:val="001775FB"/>
    <w:rsid w:val="001832A8"/>
    <w:rsid w:val="001838E0"/>
    <w:rsid w:val="00186BF8"/>
    <w:rsid w:val="00193B0D"/>
    <w:rsid w:val="00194C9E"/>
    <w:rsid w:val="001971C2"/>
    <w:rsid w:val="001972A7"/>
    <w:rsid w:val="001A259A"/>
    <w:rsid w:val="001A3D7C"/>
    <w:rsid w:val="001A487A"/>
    <w:rsid w:val="001A7A82"/>
    <w:rsid w:val="001B077A"/>
    <w:rsid w:val="001B090F"/>
    <w:rsid w:val="001B1170"/>
    <w:rsid w:val="001B1444"/>
    <w:rsid w:val="001B3387"/>
    <w:rsid w:val="001B389F"/>
    <w:rsid w:val="001B3BD7"/>
    <w:rsid w:val="001C6E94"/>
    <w:rsid w:val="001D02A3"/>
    <w:rsid w:val="001D0483"/>
    <w:rsid w:val="001D1E6A"/>
    <w:rsid w:val="001D3894"/>
    <w:rsid w:val="001D4087"/>
    <w:rsid w:val="001D52A6"/>
    <w:rsid w:val="001D5E9E"/>
    <w:rsid w:val="001D7460"/>
    <w:rsid w:val="001D7DF8"/>
    <w:rsid w:val="001E131A"/>
    <w:rsid w:val="001E3FB5"/>
    <w:rsid w:val="001E419C"/>
    <w:rsid w:val="001E6EEB"/>
    <w:rsid w:val="001E7504"/>
    <w:rsid w:val="001E7619"/>
    <w:rsid w:val="001F2B18"/>
    <w:rsid w:val="001F5AC0"/>
    <w:rsid w:val="00201827"/>
    <w:rsid w:val="00201C38"/>
    <w:rsid w:val="002046EC"/>
    <w:rsid w:val="00204C53"/>
    <w:rsid w:val="00205EC4"/>
    <w:rsid w:val="00211699"/>
    <w:rsid w:val="002175DB"/>
    <w:rsid w:val="00221028"/>
    <w:rsid w:val="002212F3"/>
    <w:rsid w:val="00222CB6"/>
    <w:rsid w:val="00224BC7"/>
    <w:rsid w:val="00226AF3"/>
    <w:rsid w:val="00227126"/>
    <w:rsid w:val="00233449"/>
    <w:rsid w:val="00235C9B"/>
    <w:rsid w:val="002370B7"/>
    <w:rsid w:val="00237341"/>
    <w:rsid w:val="00241AD3"/>
    <w:rsid w:val="00242383"/>
    <w:rsid w:val="00243B7D"/>
    <w:rsid w:val="00246423"/>
    <w:rsid w:val="00252B00"/>
    <w:rsid w:val="00256147"/>
    <w:rsid w:val="00257DDC"/>
    <w:rsid w:val="00262495"/>
    <w:rsid w:val="00263666"/>
    <w:rsid w:val="00264D16"/>
    <w:rsid w:val="002655A3"/>
    <w:rsid w:val="00267B4A"/>
    <w:rsid w:val="00267CCA"/>
    <w:rsid w:val="002705B4"/>
    <w:rsid w:val="00272548"/>
    <w:rsid w:val="00272D7D"/>
    <w:rsid w:val="00273E2F"/>
    <w:rsid w:val="00273F23"/>
    <w:rsid w:val="002756E2"/>
    <w:rsid w:val="002757CC"/>
    <w:rsid w:val="00276F45"/>
    <w:rsid w:val="002802C6"/>
    <w:rsid w:val="00280FDA"/>
    <w:rsid w:val="00282FD7"/>
    <w:rsid w:val="00286ABB"/>
    <w:rsid w:val="002927BA"/>
    <w:rsid w:val="00293A5B"/>
    <w:rsid w:val="00294E94"/>
    <w:rsid w:val="00295296"/>
    <w:rsid w:val="002971FD"/>
    <w:rsid w:val="002A1B0B"/>
    <w:rsid w:val="002A1EB3"/>
    <w:rsid w:val="002A26F8"/>
    <w:rsid w:val="002A4E40"/>
    <w:rsid w:val="002A58D7"/>
    <w:rsid w:val="002A5F66"/>
    <w:rsid w:val="002A65AB"/>
    <w:rsid w:val="002A6EE3"/>
    <w:rsid w:val="002B1F5A"/>
    <w:rsid w:val="002B6CA6"/>
    <w:rsid w:val="002C4B3F"/>
    <w:rsid w:val="002C6610"/>
    <w:rsid w:val="002C711B"/>
    <w:rsid w:val="002D08AC"/>
    <w:rsid w:val="002D1A16"/>
    <w:rsid w:val="002D1D5E"/>
    <w:rsid w:val="002E5731"/>
    <w:rsid w:val="002F086D"/>
    <w:rsid w:val="002F2B93"/>
    <w:rsid w:val="002F4B6A"/>
    <w:rsid w:val="002F4D2F"/>
    <w:rsid w:val="002F5F2E"/>
    <w:rsid w:val="003007EA"/>
    <w:rsid w:val="00305C07"/>
    <w:rsid w:val="003100C8"/>
    <w:rsid w:val="0031358C"/>
    <w:rsid w:val="003137B4"/>
    <w:rsid w:val="00313C08"/>
    <w:rsid w:val="00314E6A"/>
    <w:rsid w:val="00316407"/>
    <w:rsid w:val="00327022"/>
    <w:rsid w:val="00327A0E"/>
    <w:rsid w:val="00333874"/>
    <w:rsid w:val="00334324"/>
    <w:rsid w:val="00334773"/>
    <w:rsid w:val="00344776"/>
    <w:rsid w:val="00347C49"/>
    <w:rsid w:val="00351026"/>
    <w:rsid w:val="003560D6"/>
    <w:rsid w:val="00356D9F"/>
    <w:rsid w:val="00362A18"/>
    <w:rsid w:val="00363EDB"/>
    <w:rsid w:val="003710E8"/>
    <w:rsid w:val="00381863"/>
    <w:rsid w:val="00390FFE"/>
    <w:rsid w:val="0039116B"/>
    <w:rsid w:val="00396814"/>
    <w:rsid w:val="0039733A"/>
    <w:rsid w:val="003A01E8"/>
    <w:rsid w:val="003A5C79"/>
    <w:rsid w:val="003A7DFE"/>
    <w:rsid w:val="003B2C40"/>
    <w:rsid w:val="003B41F3"/>
    <w:rsid w:val="003B4DFA"/>
    <w:rsid w:val="003B5E1B"/>
    <w:rsid w:val="003C1645"/>
    <w:rsid w:val="003C4C66"/>
    <w:rsid w:val="003C4E2F"/>
    <w:rsid w:val="003C5432"/>
    <w:rsid w:val="003D0203"/>
    <w:rsid w:val="003D0453"/>
    <w:rsid w:val="003D08B8"/>
    <w:rsid w:val="003D1505"/>
    <w:rsid w:val="003E01B4"/>
    <w:rsid w:val="003E05C7"/>
    <w:rsid w:val="003E41FC"/>
    <w:rsid w:val="003E46C4"/>
    <w:rsid w:val="003E7227"/>
    <w:rsid w:val="003E7568"/>
    <w:rsid w:val="003F0D6A"/>
    <w:rsid w:val="003F1425"/>
    <w:rsid w:val="003F3C55"/>
    <w:rsid w:val="003F5368"/>
    <w:rsid w:val="003F63A4"/>
    <w:rsid w:val="004013BF"/>
    <w:rsid w:val="00402D29"/>
    <w:rsid w:val="00403CC4"/>
    <w:rsid w:val="00404D12"/>
    <w:rsid w:val="00404D67"/>
    <w:rsid w:val="00405802"/>
    <w:rsid w:val="00410330"/>
    <w:rsid w:val="0041041E"/>
    <w:rsid w:val="004114F3"/>
    <w:rsid w:val="00412E07"/>
    <w:rsid w:val="00414823"/>
    <w:rsid w:val="00414F06"/>
    <w:rsid w:val="00415813"/>
    <w:rsid w:val="004166D5"/>
    <w:rsid w:val="00416D4E"/>
    <w:rsid w:val="0042064D"/>
    <w:rsid w:val="00421F51"/>
    <w:rsid w:val="00423333"/>
    <w:rsid w:val="0042349E"/>
    <w:rsid w:val="00424072"/>
    <w:rsid w:val="00425D5F"/>
    <w:rsid w:val="00426232"/>
    <w:rsid w:val="00430BEF"/>
    <w:rsid w:val="00431C3E"/>
    <w:rsid w:val="00435567"/>
    <w:rsid w:val="004357C0"/>
    <w:rsid w:val="00436858"/>
    <w:rsid w:val="004463CF"/>
    <w:rsid w:val="00446B3C"/>
    <w:rsid w:val="00447424"/>
    <w:rsid w:val="00450647"/>
    <w:rsid w:val="00452EFA"/>
    <w:rsid w:val="00453172"/>
    <w:rsid w:val="00453ECE"/>
    <w:rsid w:val="004616AA"/>
    <w:rsid w:val="004641D1"/>
    <w:rsid w:val="00471182"/>
    <w:rsid w:val="0047260B"/>
    <w:rsid w:val="00474021"/>
    <w:rsid w:val="004847A3"/>
    <w:rsid w:val="004856C9"/>
    <w:rsid w:val="00485DBC"/>
    <w:rsid w:val="00486663"/>
    <w:rsid w:val="00486AE8"/>
    <w:rsid w:val="00490AA8"/>
    <w:rsid w:val="00490F26"/>
    <w:rsid w:val="004919EB"/>
    <w:rsid w:val="00496894"/>
    <w:rsid w:val="0049706E"/>
    <w:rsid w:val="004A1A81"/>
    <w:rsid w:val="004A383F"/>
    <w:rsid w:val="004A4047"/>
    <w:rsid w:val="004B0692"/>
    <w:rsid w:val="004B23DD"/>
    <w:rsid w:val="004B324C"/>
    <w:rsid w:val="004B6F48"/>
    <w:rsid w:val="004C339F"/>
    <w:rsid w:val="004D0984"/>
    <w:rsid w:val="004D4D5F"/>
    <w:rsid w:val="004D72EA"/>
    <w:rsid w:val="004D7491"/>
    <w:rsid w:val="004E50B9"/>
    <w:rsid w:val="004E7696"/>
    <w:rsid w:val="004F3B23"/>
    <w:rsid w:val="004F52A1"/>
    <w:rsid w:val="005017C4"/>
    <w:rsid w:val="00504E6E"/>
    <w:rsid w:val="00507F5E"/>
    <w:rsid w:val="005101F5"/>
    <w:rsid w:val="00511016"/>
    <w:rsid w:val="00512F18"/>
    <w:rsid w:val="00516744"/>
    <w:rsid w:val="005176E5"/>
    <w:rsid w:val="00517B24"/>
    <w:rsid w:val="005209AE"/>
    <w:rsid w:val="00526EAB"/>
    <w:rsid w:val="00536D24"/>
    <w:rsid w:val="005424DB"/>
    <w:rsid w:val="00542585"/>
    <w:rsid w:val="00542878"/>
    <w:rsid w:val="00543EF5"/>
    <w:rsid w:val="00550287"/>
    <w:rsid w:val="00554355"/>
    <w:rsid w:val="00557B2D"/>
    <w:rsid w:val="005615EA"/>
    <w:rsid w:val="00561D3F"/>
    <w:rsid w:val="005646E6"/>
    <w:rsid w:val="00564F16"/>
    <w:rsid w:val="00565D20"/>
    <w:rsid w:val="005736E8"/>
    <w:rsid w:val="00582C8B"/>
    <w:rsid w:val="005835F2"/>
    <w:rsid w:val="00584433"/>
    <w:rsid w:val="005864AF"/>
    <w:rsid w:val="00590453"/>
    <w:rsid w:val="00595147"/>
    <w:rsid w:val="00596F84"/>
    <w:rsid w:val="00597DCA"/>
    <w:rsid w:val="005A0A63"/>
    <w:rsid w:val="005A4230"/>
    <w:rsid w:val="005A616A"/>
    <w:rsid w:val="005B144C"/>
    <w:rsid w:val="005B3838"/>
    <w:rsid w:val="005B5456"/>
    <w:rsid w:val="005B56C0"/>
    <w:rsid w:val="005B605B"/>
    <w:rsid w:val="005B66A2"/>
    <w:rsid w:val="005B762C"/>
    <w:rsid w:val="005C353B"/>
    <w:rsid w:val="005C3DC2"/>
    <w:rsid w:val="005C771C"/>
    <w:rsid w:val="005D0428"/>
    <w:rsid w:val="005D0437"/>
    <w:rsid w:val="005D0A00"/>
    <w:rsid w:val="005D28F6"/>
    <w:rsid w:val="005D2FCE"/>
    <w:rsid w:val="005D5534"/>
    <w:rsid w:val="005D5FEE"/>
    <w:rsid w:val="005D731C"/>
    <w:rsid w:val="005E1DAE"/>
    <w:rsid w:val="005E2FE4"/>
    <w:rsid w:val="005E3302"/>
    <w:rsid w:val="005E6F20"/>
    <w:rsid w:val="005E748E"/>
    <w:rsid w:val="005F0C6F"/>
    <w:rsid w:val="005F60E0"/>
    <w:rsid w:val="005F6B7E"/>
    <w:rsid w:val="0060055C"/>
    <w:rsid w:val="006006A1"/>
    <w:rsid w:val="0060157B"/>
    <w:rsid w:val="00601ADB"/>
    <w:rsid w:val="00604978"/>
    <w:rsid w:val="006053D2"/>
    <w:rsid w:val="00605F06"/>
    <w:rsid w:val="0060682A"/>
    <w:rsid w:val="0061093D"/>
    <w:rsid w:val="00614795"/>
    <w:rsid w:val="006167C3"/>
    <w:rsid w:val="006225BD"/>
    <w:rsid w:val="00623C49"/>
    <w:rsid w:val="00625254"/>
    <w:rsid w:val="00625E5F"/>
    <w:rsid w:val="00627C1E"/>
    <w:rsid w:val="00627D38"/>
    <w:rsid w:val="00630102"/>
    <w:rsid w:val="00634B4B"/>
    <w:rsid w:val="00635232"/>
    <w:rsid w:val="006358AF"/>
    <w:rsid w:val="00636B5F"/>
    <w:rsid w:val="00637DCF"/>
    <w:rsid w:val="00640A29"/>
    <w:rsid w:val="00643D02"/>
    <w:rsid w:val="0065129A"/>
    <w:rsid w:val="00651D2D"/>
    <w:rsid w:val="0065567C"/>
    <w:rsid w:val="00655789"/>
    <w:rsid w:val="006602A7"/>
    <w:rsid w:val="006604DE"/>
    <w:rsid w:val="0066105A"/>
    <w:rsid w:val="00662D62"/>
    <w:rsid w:val="00663449"/>
    <w:rsid w:val="006636AA"/>
    <w:rsid w:val="006679DF"/>
    <w:rsid w:val="006700EF"/>
    <w:rsid w:val="00670872"/>
    <w:rsid w:val="006709F9"/>
    <w:rsid w:val="00670B14"/>
    <w:rsid w:val="00671392"/>
    <w:rsid w:val="00672F99"/>
    <w:rsid w:val="00675BAB"/>
    <w:rsid w:val="0067650A"/>
    <w:rsid w:val="0068562B"/>
    <w:rsid w:val="00685938"/>
    <w:rsid w:val="00690786"/>
    <w:rsid w:val="00691FA3"/>
    <w:rsid w:val="006920E0"/>
    <w:rsid w:val="00692CC7"/>
    <w:rsid w:val="0069513D"/>
    <w:rsid w:val="00695254"/>
    <w:rsid w:val="00695C47"/>
    <w:rsid w:val="0069645C"/>
    <w:rsid w:val="00696F6F"/>
    <w:rsid w:val="006975B5"/>
    <w:rsid w:val="006A1724"/>
    <w:rsid w:val="006A2B7E"/>
    <w:rsid w:val="006A65E7"/>
    <w:rsid w:val="006B00A9"/>
    <w:rsid w:val="006C0019"/>
    <w:rsid w:val="006C6BF1"/>
    <w:rsid w:val="006C7E25"/>
    <w:rsid w:val="006D4030"/>
    <w:rsid w:val="006D46E4"/>
    <w:rsid w:val="006D725B"/>
    <w:rsid w:val="006E113F"/>
    <w:rsid w:val="006E3C9F"/>
    <w:rsid w:val="006E4CE5"/>
    <w:rsid w:val="006E4FDB"/>
    <w:rsid w:val="006E56F3"/>
    <w:rsid w:val="006E7396"/>
    <w:rsid w:val="006F3FA5"/>
    <w:rsid w:val="007021CC"/>
    <w:rsid w:val="00706608"/>
    <w:rsid w:val="007101B5"/>
    <w:rsid w:val="00717099"/>
    <w:rsid w:val="0072759D"/>
    <w:rsid w:val="00727D7D"/>
    <w:rsid w:val="007379C0"/>
    <w:rsid w:val="00742204"/>
    <w:rsid w:val="00743A41"/>
    <w:rsid w:val="00750772"/>
    <w:rsid w:val="00750A07"/>
    <w:rsid w:val="00767ADE"/>
    <w:rsid w:val="00771977"/>
    <w:rsid w:val="007721AD"/>
    <w:rsid w:val="007735D9"/>
    <w:rsid w:val="007758C9"/>
    <w:rsid w:val="0077621B"/>
    <w:rsid w:val="00777F99"/>
    <w:rsid w:val="0078323C"/>
    <w:rsid w:val="00783539"/>
    <w:rsid w:val="007865BE"/>
    <w:rsid w:val="00786947"/>
    <w:rsid w:val="007939FD"/>
    <w:rsid w:val="00794202"/>
    <w:rsid w:val="007947E0"/>
    <w:rsid w:val="0079563A"/>
    <w:rsid w:val="007A2A3D"/>
    <w:rsid w:val="007A59F8"/>
    <w:rsid w:val="007A6C83"/>
    <w:rsid w:val="007A742D"/>
    <w:rsid w:val="007A7E51"/>
    <w:rsid w:val="007B04D9"/>
    <w:rsid w:val="007B062B"/>
    <w:rsid w:val="007B22C3"/>
    <w:rsid w:val="007B4A9A"/>
    <w:rsid w:val="007B74C0"/>
    <w:rsid w:val="007C0464"/>
    <w:rsid w:val="007C255F"/>
    <w:rsid w:val="007C4A8A"/>
    <w:rsid w:val="007D3D5C"/>
    <w:rsid w:val="007D427C"/>
    <w:rsid w:val="007D5273"/>
    <w:rsid w:val="007D66B4"/>
    <w:rsid w:val="007E26A3"/>
    <w:rsid w:val="007E4D48"/>
    <w:rsid w:val="007E6126"/>
    <w:rsid w:val="007F0C00"/>
    <w:rsid w:val="007F2A18"/>
    <w:rsid w:val="007F6E2D"/>
    <w:rsid w:val="007F6E51"/>
    <w:rsid w:val="007F738B"/>
    <w:rsid w:val="008016BA"/>
    <w:rsid w:val="00803D9C"/>
    <w:rsid w:val="00804392"/>
    <w:rsid w:val="008117BA"/>
    <w:rsid w:val="008138C4"/>
    <w:rsid w:val="00815598"/>
    <w:rsid w:val="00817B25"/>
    <w:rsid w:val="0082465B"/>
    <w:rsid w:val="008249DB"/>
    <w:rsid w:val="008261FF"/>
    <w:rsid w:val="00834259"/>
    <w:rsid w:val="00837E18"/>
    <w:rsid w:val="00840904"/>
    <w:rsid w:val="00843968"/>
    <w:rsid w:val="008511D3"/>
    <w:rsid w:val="00857052"/>
    <w:rsid w:val="00860ED3"/>
    <w:rsid w:val="00862AE2"/>
    <w:rsid w:val="00864207"/>
    <w:rsid w:val="0086456F"/>
    <w:rsid w:val="00865AF4"/>
    <w:rsid w:val="00871AFC"/>
    <w:rsid w:val="008747A5"/>
    <w:rsid w:val="00875945"/>
    <w:rsid w:val="00882856"/>
    <w:rsid w:val="008849B5"/>
    <w:rsid w:val="00886680"/>
    <w:rsid w:val="00887D89"/>
    <w:rsid w:val="008911BC"/>
    <w:rsid w:val="008952A3"/>
    <w:rsid w:val="008A0F60"/>
    <w:rsid w:val="008A2D35"/>
    <w:rsid w:val="008A310C"/>
    <w:rsid w:val="008A380C"/>
    <w:rsid w:val="008A5686"/>
    <w:rsid w:val="008B3F73"/>
    <w:rsid w:val="008B4B5D"/>
    <w:rsid w:val="008B6FFC"/>
    <w:rsid w:val="008C0842"/>
    <w:rsid w:val="008C2845"/>
    <w:rsid w:val="008C7B42"/>
    <w:rsid w:val="008D164B"/>
    <w:rsid w:val="008D209C"/>
    <w:rsid w:val="008D521F"/>
    <w:rsid w:val="008D668D"/>
    <w:rsid w:val="008D684E"/>
    <w:rsid w:val="008D70AA"/>
    <w:rsid w:val="008D78E1"/>
    <w:rsid w:val="008E243C"/>
    <w:rsid w:val="008E2480"/>
    <w:rsid w:val="008E2945"/>
    <w:rsid w:val="008E712F"/>
    <w:rsid w:val="008F0B6C"/>
    <w:rsid w:val="008F2AE5"/>
    <w:rsid w:val="008F2E8F"/>
    <w:rsid w:val="008F3AF7"/>
    <w:rsid w:val="008F7FDE"/>
    <w:rsid w:val="00901A6E"/>
    <w:rsid w:val="00902D2C"/>
    <w:rsid w:val="0090483F"/>
    <w:rsid w:val="00904AE7"/>
    <w:rsid w:val="00907265"/>
    <w:rsid w:val="00913B45"/>
    <w:rsid w:val="00916FB4"/>
    <w:rsid w:val="0092244F"/>
    <w:rsid w:val="0092706A"/>
    <w:rsid w:val="0092766B"/>
    <w:rsid w:val="00927760"/>
    <w:rsid w:val="009305CD"/>
    <w:rsid w:val="009343F5"/>
    <w:rsid w:val="009344B6"/>
    <w:rsid w:val="00935876"/>
    <w:rsid w:val="00935A83"/>
    <w:rsid w:val="00936B69"/>
    <w:rsid w:val="00941826"/>
    <w:rsid w:val="00941832"/>
    <w:rsid w:val="00942321"/>
    <w:rsid w:val="00946387"/>
    <w:rsid w:val="009560DF"/>
    <w:rsid w:val="009614D0"/>
    <w:rsid w:val="0096151C"/>
    <w:rsid w:val="00962367"/>
    <w:rsid w:val="00963B25"/>
    <w:rsid w:val="00963CFD"/>
    <w:rsid w:val="0096431D"/>
    <w:rsid w:val="00964F0E"/>
    <w:rsid w:val="00965F38"/>
    <w:rsid w:val="00970EA5"/>
    <w:rsid w:val="00973EAF"/>
    <w:rsid w:val="00980D31"/>
    <w:rsid w:val="009817EB"/>
    <w:rsid w:val="009832E2"/>
    <w:rsid w:val="0098384B"/>
    <w:rsid w:val="00984129"/>
    <w:rsid w:val="009A23FE"/>
    <w:rsid w:val="009A33BF"/>
    <w:rsid w:val="009A358D"/>
    <w:rsid w:val="009A3F0A"/>
    <w:rsid w:val="009A4DD0"/>
    <w:rsid w:val="009B24B2"/>
    <w:rsid w:val="009B341B"/>
    <w:rsid w:val="009B3A2B"/>
    <w:rsid w:val="009B45B8"/>
    <w:rsid w:val="009B4FE0"/>
    <w:rsid w:val="009B5C46"/>
    <w:rsid w:val="009B6954"/>
    <w:rsid w:val="009B7BCF"/>
    <w:rsid w:val="009C0394"/>
    <w:rsid w:val="009C09A0"/>
    <w:rsid w:val="009C09F2"/>
    <w:rsid w:val="009C1EB0"/>
    <w:rsid w:val="009C286E"/>
    <w:rsid w:val="009C3872"/>
    <w:rsid w:val="009C4A36"/>
    <w:rsid w:val="009C55F0"/>
    <w:rsid w:val="009D27FF"/>
    <w:rsid w:val="009E16C7"/>
    <w:rsid w:val="009E3089"/>
    <w:rsid w:val="009E4513"/>
    <w:rsid w:val="009E467D"/>
    <w:rsid w:val="009E7C2D"/>
    <w:rsid w:val="009E7E98"/>
    <w:rsid w:val="009F37BA"/>
    <w:rsid w:val="009F45A6"/>
    <w:rsid w:val="009F629A"/>
    <w:rsid w:val="00A001B7"/>
    <w:rsid w:val="00A00386"/>
    <w:rsid w:val="00A00B72"/>
    <w:rsid w:val="00A04044"/>
    <w:rsid w:val="00A0465C"/>
    <w:rsid w:val="00A06C07"/>
    <w:rsid w:val="00A07186"/>
    <w:rsid w:val="00A115A6"/>
    <w:rsid w:val="00A12393"/>
    <w:rsid w:val="00A22193"/>
    <w:rsid w:val="00A2238C"/>
    <w:rsid w:val="00A2255D"/>
    <w:rsid w:val="00A24425"/>
    <w:rsid w:val="00A251DA"/>
    <w:rsid w:val="00A25FD2"/>
    <w:rsid w:val="00A263C5"/>
    <w:rsid w:val="00A40ADB"/>
    <w:rsid w:val="00A411AE"/>
    <w:rsid w:val="00A42CA3"/>
    <w:rsid w:val="00A460E1"/>
    <w:rsid w:val="00A46142"/>
    <w:rsid w:val="00A470C7"/>
    <w:rsid w:val="00A509C2"/>
    <w:rsid w:val="00A55DFF"/>
    <w:rsid w:val="00A57910"/>
    <w:rsid w:val="00A60764"/>
    <w:rsid w:val="00A66064"/>
    <w:rsid w:val="00A708C1"/>
    <w:rsid w:val="00A75361"/>
    <w:rsid w:val="00A7555B"/>
    <w:rsid w:val="00A75BE6"/>
    <w:rsid w:val="00A76E71"/>
    <w:rsid w:val="00A81EFE"/>
    <w:rsid w:val="00A84530"/>
    <w:rsid w:val="00A87D69"/>
    <w:rsid w:val="00A90C2C"/>
    <w:rsid w:val="00A9104E"/>
    <w:rsid w:val="00A917C2"/>
    <w:rsid w:val="00A92AB7"/>
    <w:rsid w:val="00AA206E"/>
    <w:rsid w:val="00AA25FB"/>
    <w:rsid w:val="00AA3F63"/>
    <w:rsid w:val="00AB1BA7"/>
    <w:rsid w:val="00AB6301"/>
    <w:rsid w:val="00AB67B7"/>
    <w:rsid w:val="00AB7E0A"/>
    <w:rsid w:val="00AC240D"/>
    <w:rsid w:val="00AC3157"/>
    <w:rsid w:val="00AC569F"/>
    <w:rsid w:val="00AC5842"/>
    <w:rsid w:val="00AC5C10"/>
    <w:rsid w:val="00AC6588"/>
    <w:rsid w:val="00AD376C"/>
    <w:rsid w:val="00AD59A7"/>
    <w:rsid w:val="00AD63F3"/>
    <w:rsid w:val="00AD683C"/>
    <w:rsid w:val="00AD77C5"/>
    <w:rsid w:val="00AE0288"/>
    <w:rsid w:val="00AE0301"/>
    <w:rsid w:val="00AE0A2E"/>
    <w:rsid w:val="00AE319F"/>
    <w:rsid w:val="00AE510C"/>
    <w:rsid w:val="00AF0D3C"/>
    <w:rsid w:val="00AF1B8B"/>
    <w:rsid w:val="00AF50C8"/>
    <w:rsid w:val="00AF50F4"/>
    <w:rsid w:val="00AF5786"/>
    <w:rsid w:val="00B0073F"/>
    <w:rsid w:val="00B014F7"/>
    <w:rsid w:val="00B02ED2"/>
    <w:rsid w:val="00B07E05"/>
    <w:rsid w:val="00B155FA"/>
    <w:rsid w:val="00B17135"/>
    <w:rsid w:val="00B22BCC"/>
    <w:rsid w:val="00B267E7"/>
    <w:rsid w:val="00B308A4"/>
    <w:rsid w:val="00B30C1F"/>
    <w:rsid w:val="00B3593C"/>
    <w:rsid w:val="00B429D4"/>
    <w:rsid w:val="00B429F3"/>
    <w:rsid w:val="00B439B6"/>
    <w:rsid w:val="00B43CEF"/>
    <w:rsid w:val="00B47E24"/>
    <w:rsid w:val="00B47FC3"/>
    <w:rsid w:val="00B500D6"/>
    <w:rsid w:val="00B5219A"/>
    <w:rsid w:val="00B52EDE"/>
    <w:rsid w:val="00B543A7"/>
    <w:rsid w:val="00B5481F"/>
    <w:rsid w:val="00B64256"/>
    <w:rsid w:val="00B679FC"/>
    <w:rsid w:val="00B72F0B"/>
    <w:rsid w:val="00B7368D"/>
    <w:rsid w:val="00B74C65"/>
    <w:rsid w:val="00B802A5"/>
    <w:rsid w:val="00B81162"/>
    <w:rsid w:val="00B81BFC"/>
    <w:rsid w:val="00B82FEB"/>
    <w:rsid w:val="00B8403D"/>
    <w:rsid w:val="00B8589F"/>
    <w:rsid w:val="00B87ED7"/>
    <w:rsid w:val="00B912BE"/>
    <w:rsid w:val="00B965CF"/>
    <w:rsid w:val="00B97D8D"/>
    <w:rsid w:val="00BA19F2"/>
    <w:rsid w:val="00BA29A7"/>
    <w:rsid w:val="00BA3650"/>
    <w:rsid w:val="00BA5E79"/>
    <w:rsid w:val="00BA7AA7"/>
    <w:rsid w:val="00BA7C13"/>
    <w:rsid w:val="00BB04FC"/>
    <w:rsid w:val="00BB2809"/>
    <w:rsid w:val="00BB35EF"/>
    <w:rsid w:val="00BB3D41"/>
    <w:rsid w:val="00BB4800"/>
    <w:rsid w:val="00BB495A"/>
    <w:rsid w:val="00BB76F5"/>
    <w:rsid w:val="00BC69E9"/>
    <w:rsid w:val="00BC7997"/>
    <w:rsid w:val="00BD0839"/>
    <w:rsid w:val="00BD086B"/>
    <w:rsid w:val="00BD0F4A"/>
    <w:rsid w:val="00BD5CFA"/>
    <w:rsid w:val="00BD7E55"/>
    <w:rsid w:val="00BE3D6F"/>
    <w:rsid w:val="00BE500E"/>
    <w:rsid w:val="00BE6679"/>
    <w:rsid w:val="00BF024C"/>
    <w:rsid w:val="00BF3B8F"/>
    <w:rsid w:val="00BF6921"/>
    <w:rsid w:val="00BF7A58"/>
    <w:rsid w:val="00C03994"/>
    <w:rsid w:val="00C1238F"/>
    <w:rsid w:val="00C12EE0"/>
    <w:rsid w:val="00C13D28"/>
    <w:rsid w:val="00C159C1"/>
    <w:rsid w:val="00C169E8"/>
    <w:rsid w:val="00C1773C"/>
    <w:rsid w:val="00C21A1A"/>
    <w:rsid w:val="00C2305D"/>
    <w:rsid w:val="00C24F43"/>
    <w:rsid w:val="00C259E5"/>
    <w:rsid w:val="00C25B64"/>
    <w:rsid w:val="00C3028E"/>
    <w:rsid w:val="00C3440D"/>
    <w:rsid w:val="00C37B8C"/>
    <w:rsid w:val="00C40161"/>
    <w:rsid w:val="00C4198A"/>
    <w:rsid w:val="00C43A12"/>
    <w:rsid w:val="00C446B8"/>
    <w:rsid w:val="00C4549C"/>
    <w:rsid w:val="00C47ADD"/>
    <w:rsid w:val="00C5053B"/>
    <w:rsid w:val="00C52F9D"/>
    <w:rsid w:val="00C569ED"/>
    <w:rsid w:val="00C578A5"/>
    <w:rsid w:val="00C61799"/>
    <w:rsid w:val="00C646AE"/>
    <w:rsid w:val="00C6478C"/>
    <w:rsid w:val="00C64BE1"/>
    <w:rsid w:val="00C744B1"/>
    <w:rsid w:val="00C83E60"/>
    <w:rsid w:val="00C9020A"/>
    <w:rsid w:val="00C90508"/>
    <w:rsid w:val="00C90CD3"/>
    <w:rsid w:val="00C91368"/>
    <w:rsid w:val="00C91936"/>
    <w:rsid w:val="00C9489F"/>
    <w:rsid w:val="00C9543A"/>
    <w:rsid w:val="00CA1DEC"/>
    <w:rsid w:val="00CA4153"/>
    <w:rsid w:val="00CA5C9C"/>
    <w:rsid w:val="00CA6435"/>
    <w:rsid w:val="00CB01AF"/>
    <w:rsid w:val="00CB10E2"/>
    <w:rsid w:val="00CB549F"/>
    <w:rsid w:val="00CC0FDB"/>
    <w:rsid w:val="00CC1021"/>
    <w:rsid w:val="00CC1AAE"/>
    <w:rsid w:val="00CC3BBF"/>
    <w:rsid w:val="00CC75DB"/>
    <w:rsid w:val="00CC7F7D"/>
    <w:rsid w:val="00CD0C89"/>
    <w:rsid w:val="00CD100E"/>
    <w:rsid w:val="00CD501F"/>
    <w:rsid w:val="00CD5CF2"/>
    <w:rsid w:val="00CE1DB7"/>
    <w:rsid w:val="00CE2792"/>
    <w:rsid w:val="00CE2CDF"/>
    <w:rsid w:val="00CE6634"/>
    <w:rsid w:val="00CE74C7"/>
    <w:rsid w:val="00CF1184"/>
    <w:rsid w:val="00CF138E"/>
    <w:rsid w:val="00CF17B3"/>
    <w:rsid w:val="00CF17E2"/>
    <w:rsid w:val="00CF25F3"/>
    <w:rsid w:val="00CF60A7"/>
    <w:rsid w:val="00CF6C02"/>
    <w:rsid w:val="00D03865"/>
    <w:rsid w:val="00D04144"/>
    <w:rsid w:val="00D06081"/>
    <w:rsid w:val="00D06F06"/>
    <w:rsid w:val="00D100D0"/>
    <w:rsid w:val="00D13E07"/>
    <w:rsid w:val="00D15DD0"/>
    <w:rsid w:val="00D20250"/>
    <w:rsid w:val="00D20AD5"/>
    <w:rsid w:val="00D2366E"/>
    <w:rsid w:val="00D25005"/>
    <w:rsid w:val="00D318E3"/>
    <w:rsid w:val="00D31E26"/>
    <w:rsid w:val="00D34D6A"/>
    <w:rsid w:val="00D34EB7"/>
    <w:rsid w:val="00D359A8"/>
    <w:rsid w:val="00D35CFB"/>
    <w:rsid w:val="00D35E91"/>
    <w:rsid w:val="00D3693B"/>
    <w:rsid w:val="00D40206"/>
    <w:rsid w:val="00D43221"/>
    <w:rsid w:val="00D50804"/>
    <w:rsid w:val="00D5147C"/>
    <w:rsid w:val="00D53380"/>
    <w:rsid w:val="00D53414"/>
    <w:rsid w:val="00D53937"/>
    <w:rsid w:val="00D54322"/>
    <w:rsid w:val="00D54FD7"/>
    <w:rsid w:val="00D55F2A"/>
    <w:rsid w:val="00D62AE1"/>
    <w:rsid w:val="00D64243"/>
    <w:rsid w:val="00D73BB4"/>
    <w:rsid w:val="00D82999"/>
    <w:rsid w:val="00D847EF"/>
    <w:rsid w:val="00D87BAC"/>
    <w:rsid w:val="00D93F23"/>
    <w:rsid w:val="00D94240"/>
    <w:rsid w:val="00D96D98"/>
    <w:rsid w:val="00DA5C0B"/>
    <w:rsid w:val="00DA5D91"/>
    <w:rsid w:val="00DA6C80"/>
    <w:rsid w:val="00DB3288"/>
    <w:rsid w:val="00DB3438"/>
    <w:rsid w:val="00DB44E3"/>
    <w:rsid w:val="00DB4DAF"/>
    <w:rsid w:val="00DB796F"/>
    <w:rsid w:val="00DC1970"/>
    <w:rsid w:val="00DC3B2F"/>
    <w:rsid w:val="00DC5E0C"/>
    <w:rsid w:val="00DC6E95"/>
    <w:rsid w:val="00DD07A6"/>
    <w:rsid w:val="00DD3935"/>
    <w:rsid w:val="00DD42BD"/>
    <w:rsid w:val="00DD58EF"/>
    <w:rsid w:val="00DE20C2"/>
    <w:rsid w:val="00DE55FC"/>
    <w:rsid w:val="00DE7015"/>
    <w:rsid w:val="00DF1198"/>
    <w:rsid w:val="00E12234"/>
    <w:rsid w:val="00E14974"/>
    <w:rsid w:val="00E20436"/>
    <w:rsid w:val="00E20749"/>
    <w:rsid w:val="00E23738"/>
    <w:rsid w:val="00E24C45"/>
    <w:rsid w:val="00E24DC0"/>
    <w:rsid w:val="00E30041"/>
    <w:rsid w:val="00E31190"/>
    <w:rsid w:val="00E31EEB"/>
    <w:rsid w:val="00E3220C"/>
    <w:rsid w:val="00E329E5"/>
    <w:rsid w:val="00E37A7C"/>
    <w:rsid w:val="00E37E13"/>
    <w:rsid w:val="00E40993"/>
    <w:rsid w:val="00E4550B"/>
    <w:rsid w:val="00E45DED"/>
    <w:rsid w:val="00E46179"/>
    <w:rsid w:val="00E46D3F"/>
    <w:rsid w:val="00E4757C"/>
    <w:rsid w:val="00E47E64"/>
    <w:rsid w:val="00E50A8C"/>
    <w:rsid w:val="00E50BD9"/>
    <w:rsid w:val="00E52A20"/>
    <w:rsid w:val="00E557CB"/>
    <w:rsid w:val="00E62837"/>
    <w:rsid w:val="00E63322"/>
    <w:rsid w:val="00E6664A"/>
    <w:rsid w:val="00E7171C"/>
    <w:rsid w:val="00E81404"/>
    <w:rsid w:val="00E81587"/>
    <w:rsid w:val="00E84DAF"/>
    <w:rsid w:val="00E85CEA"/>
    <w:rsid w:val="00E90427"/>
    <w:rsid w:val="00E91050"/>
    <w:rsid w:val="00E91706"/>
    <w:rsid w:val="00E94E4D"/>
    <w:rsid w:val="00E96283"/>
    <w:rsid w:val="00EA26C9"/>
    <w:rsid w:val="00EA7952"/>
    <w:rsid w:val="00EB0AD9"/>
    <w:rsid w:val="00EB22FA"/>
    <w:rsid w:val="00EB22FE"/>
    <w:rsid w:val="00EB3BC6"/>
    <w:rsid w:val="00EB3DB7"/>
    <w:rsid w:val="00EC2D98"/>
    <w:rsid w:val="00EC33FD"/>
    <w:rsid w:val="00EC7E08"/>
    <w:rsid w:val="00ED019A"/>
    <w:rsid w:val="00ED04E7"/>
    <w:rsid w:val="00ED3C66"/>
    <w:rsid w:val="00EE333A"/>
    <w:rsid w:val="00EE5B71"/>
    <w:rsid w:val="00EE6861"/>
    <w:rsid w:val="00EE7005"/>
    <w:rsid w:val="00EE724C"/>
    <w:rsid w:val="00EE7D01"/>
    <w:rsid w:val="00EF1FA7"/>
    <w:rsid w:val="00EF4CC0"/>
    <w:rsid w:val="00EF4CCC"/>
    <w:rsid w:val="00EF4DD7"/>
    <w:rsid w:val="00EF5D14"/>
    <w:rsid w:val="00EF5FE2"/>
    <w:rsid w:val="00F00982"/>
    <w:rsid w:val="00F01892"/>
    <w:rsid w:val="00F02EDB"/>
    <w:rsid w:val="00F0435C"/>
    <w:rsid w:val="00F04AC8"/>
    <w:rsid w:val="00F05259"/>
    <w:rsid w:val="00F07445"/>
    <w:rsid w:val="00F1007C"/>
    <w:rsid w:val="00F1533E"/>
    <w:rsid w:val="00F23557"/>
    <w:rsid w:val="00F274B1"/>
    <w:rsid w:val="00F30098"/>
    <w:rsid w:val="00F32A08"/>
    <w:rsid w:val="00F346BE"/>
    <w:rsid w:val="00F4155B"/>
    <w:rsid w:val="00F426B0"/>
    <w:rsid w:val="00F4291F"/>
    <w:rsid w:val="00F4294E"/>
    <w:rsid w:val="00F4669A"/>
    <w:rsid w:val="00F54CA5"/>
    <w:rsid w:val="00F56A77"/>
    <w:rsid w:val="00F6304E"/>
    <w:rsid w:val="00F65184"/>
    <w:rsid w:val="00F65EC0"/>
    <w:rsid w:val="00F66F5E"/>
    <w:rsid w:val="00F70CDF"/>
    <w:rsid w:val="00F73472"/>
    <w:rsid w:val="00F7458D"/>
    <w:rsid w:val="00F75F32"/>
    <w:rsid w:val="00F85D3E"/>
    <w:rsid w:val="00F86607"/>
    <w:rsid w:val="00F95060"/>
    <w:rsid w:val="00F958CE"/>
    <w:rsid w:val="00F974F4"/>
    <w:rsid w:val="00F97B7F"/>
    <w:rsid w:val="00FA028B"/>
    <w:rsid w:val="00FA1A80"/>
    <w:rsid w:val="00FA1ABC"/>
    <w:rsid w:val="00FA4001"/>
    <w:rsid w:val="00FA7F7D"/>
    <w:rsid w:val="00FB425C"/>
    <w:rsid w:val="00FB6E3F"/>
    <w:rsid w:val="00FC0975"/>
    <w:rsid w:val="00FC0C07"/>
    <w:rsid w:val="00FC4F71"/>
    <w:rsid w:val="00FC50A2"/>
    <w:rsid w:val="00FC652A"/>
    <w:rsid w:val="00FD0BD1"/>
    <w:rsid w:val="00FD178C"/>
    <w:rsid w:val="00FD3CC3"/>
    <w:rsid w:val="00FD5EA6"/>
    <w:rsid w:val="00FD7009"/>
    <w:rsid w:val="00FD7651"/>
    <w:rsid w:val="00FD7658"/>
    <w:rsid w:val="00FD7AFC"/>
    <w:rsid w:val="00FE326D"/>
    <w:rsid w:val="00FE3A3B"/>
    <w:rsid w:val="00FE4F94"/>
    <w:rsid w:val="00FE5675"/>
    <w:rsid w:val="00FE6E9E"/>
    <w:rsid w:val="00FE7D76"/>
    <w:rsid w:val="00FF0F51"/>
    <w:rsid w:val="00FF1289"/>
    <w:rsid w:val="00FF6CB3"/>
    <w:rsid w:val="00FF73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DDE4"/>
  <w15:docId w15:val="{04DFCE58-4845-4A5A-98F4-65F8EEA1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B67B7"/>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D086B"/>
    <w:pPr>
      <w:spacing w:after="0" w:line="240" w:lineRule="auto"/>
    </w:pPr>
    <w:rPr>
      <w:rFonts w:ascii="Tahoma" w:hAnsi="Tahoma"/>
      <w:sz w:val="16"/>
      <w:szCs w:val="16"/>
    </w:rPr>
  </w:style>
  <w:style w:type="character" w:customStyle="1" w:styleId="BuborkszvegChar">
    <w:name w:val="Buborékszöveg Char"/>
    <w:link w:val="Buborkszveg"/>
    <w:uiPriority w:val="99"/>
    <w:semiHidden/>
    <w:rsid w:val="00BD086B"/>
    <w:rPr>
      <w:rFonts w:ascii="Tahoma" w:eastAsia="Calibri" w:hAnsi="Tahoma" w:cs="Tahoma"/>
      <w:sz w:val="16"/>
      <w:szCs w:val="16"/>
    </w:rPr>
  </w:style>
  <w:style w:type="paragraph" w:styleId="Csakszveg">
    <w:name w:val="Plain Text"/>
    <w:basedOn w:val="Norml"/>
    <w:link w:val="CsakszvegChar"/>
    <w:uiPriority w:val="99"/>
    <w:semiHidden/>
    <w:unhideWhenUsed/>
    <w:rsid w:val="00941832"/>
    <w:pPr>
      <w:spacing w:after="0" w:line="240" w:lineRule="auto"/>
    </w:pPr>
    <w:rPr>
      <w:rFonts w:ascii="Consolas" w:hAnsi="Consolas"/>
      <w:sz w:val="21"/>
      <w:szCs w:val="21"/>
    </w:rPr>
  </w:style>
  <w:style w:type="character" w:customStyle="1" w:styleId="CsakszvegChar">
    <w:name w:val="Csak szöveg Char"/>
    <w:link w:val="Csakszveg"/>
    <w:uiPriority w:val="99"/>
    <w:semiHidden/>
    <w:rsid w:val="00941832"/>
    <w:rPr>
      <w:rFonts w:ascii="Consolas" w:eastAsia="Calibri" w:hAnsi="Consolas" w:cs="Times New Roman"/>
      <w:sz w:val="21"/>
      <w:szCs w:val="21"/>
      <w:lang w:eastAsia="en-US"/>
    </w:rPr>
  </w:style>
  <w:style w:type="table" w:styleId="Rcsostblzat">
    <w:name w:val="Table Grid"/>
    <w:basedOn w:val="Normltblzat"/>
    <w:uiPriority w:val="59"/>
    <w:rsid w:val="00CF13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kumentumtrkp">
    <w:name w:val="Document Map"/>
    <w:basedOn w:val="Norml"/>
    <w:semiHidden/>
    <w:rsid w:val="00D54322"/>
    <w:pPr>
      <w:shd w:val="clear" w:color="auto" w:fill="000080"/>
    </w:pPr>
    <w:rPr>
      <w:rFonts w:ascii="Tahoma" w:hAnsi="Tahoma" w:cs="Tahoma"/>
      <w:sz w:val="20"/>
      <w:szCs w:val="20"/>
    </w:rPr>
  </w:style>
  <w:style w:type="paragraph" w:styleId="lfej">
    <w:name w:val="header"/>
    <w:basedOn w:val="Norml"/>
    <w:link w:val="lfejChar"/>
    <w:uiPriority w:val="99"/>
    <w:unhideWhenUsed/>
    <w:rsid w:val="00B267E7"/>
    <w:pPr>
      <w:tabs>
        <w:tab w:val="center" w:pos="4536"/>
        <w:tab w:val="right" w:pos="9072"/>
      </w:tabs>
    </w:pPr>
  </w:style>
  <w:style w:type="character" w:customStyle="1" w:styleId="lfejChar">
    <w:name w:val="Élőfej Char"/>
    <w:link w:val="lfej"/>
    <w:uiPriority w:val="99"/>
    <w:rsid w:val="00B267E7"/>
    <w:rPr>
      <w:sz w:val="22"/>
      <w:szCs w:val="22"/>
      <w:lang w:eastAsia="en-US"/>
    </w:rPr>
  </w:style>
  <w:style w:type="paragraph" w:styleId="llb">
    <w:name w:val="footer"/>
    <w:basedOn w:val="Norml"/>
    <w:link w:val="llbChar"/>
    <w:uiPriority w:val="99"/>
    <w:unhideWhenUsed/>
    <w:rsid w:val="00B267E7"/>
    <w:pPr>
      <w:tabs>
        <w:tab w:val="center" w:pos="4536"/>
        <w:tab w:val="right" w:pos="9072"/>
      </w:tabs>
    </w:pPr>
  </w:style>
  <w:style w:type="character" w:customStyle="1" w:styleId="llbChar">
    <w:name w:val="Élőláb Char"/>
    <w:link w:val="llb"/>
    <w:uiPriority w:val="99"/>
    <w:rsid w:val="00B267E7"/>
    <w:rPr>
      <w:sz w:val="22"/>
      <w:szCs w:val="22"/>
      <w:lang w:eastAsia="en-US"/>
    </w:rPr>
  </w:style>
  <w:style w:type="paragraph" w:styleId="Listaszerbekezds">
    <w:name w:val="List Paragraph"/>
    <w:basedOn w:val="Norml"/>
    <w:uiPriority w:val="34"/>
    <w:qFormat/>
    <w:rsid w:val="00A75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2343">
      <w:bodyDiv w:val="1"/>
      <w:marLeft w:val="0"/>
      <w:marRight w:val="0"/>
      <w:marTop w:val="0"/>
      <w:marBottom w:val="0"/>
      <w:divBdr>
        <w:top w:val="none" w:sz="0" w:space="0" w:color="auto"/>
        <w:left w:val="none" w:sz="0" w:space="0" w:color="auto"/>
        <w:bottom w:val="none" w:sz="0" w:space="0" w:color="auto"/>
        <w:right w:val="none" w:sz="0" w:space="0" w:color="auto"/>
      </w:divBdr>
    </w:div>
    <w:div w:id="43678586">
      <w:bodyDiv w:val="1"/>
      <w:marLeft w:val="0"/>
      <w:marRight w:val="0"/>
      <w:marTop w:val="0"/>
      <w:marBottom w:val="0"/>
      <w:divBdr>
        <w:top w:val="none" w:sz="0" w:space="0" w:color="auto"/>
        <w:left w:val="none" w:sz="0" w:space="0" w:color="auto"/>
        <w:bottom w:val="none" w:sz="0" w:space="0" w:color="auto"/>
        <w:right w:val="none" w:sz="0" w:space="0" w:color="auto"/>
      </w:divBdr>
    </w:div>
    <w:div w:id="50546762">
      <w:bodyDiv w:val="1"/>
      <w:marLeft w:val="0"/>
      <w:marRight w:val="0"/>
      <w:marTop w:val="0"/>
      <w:marBottom w:val="0"/>
      <w:divBdr>
        <w:top w:val="none" w:sz="0" w:space="0" w:color="auto"/>
        <w:left w:val="none" w:sz="0" w:space="0" w:color="auto"/>
        <w:bottom w:val="none" w:sz="0" w:space="0" w:color="auto"/>
        <w:right w:val="none" w:sz="0" w:space="0" w:color="auto"/>
      </w:divBdr>
    </w:div>
    <w:div w:id="50856563">
      <w:bodyDiv w:val="1"/>
      <w:marLeft w:val="0"/>
      <w:marRight w:val="0"/>
      <w:marTop w:val="0"/>
      <w:marBottom w:val="0"/>
      <w:divBdr>
        <w:top w:val="none" w:sz="0" w:space="0" w:color="auto"/>
        <w:left w:val="none" w:sz="0" w:space="0" w:color="auto"/>
        <w:bottom w:val="none" w:sz="0" w:space="0" w:color="auto"/>
        <w:right w:val="none" w:sz="0" w:space="0" w:color="auto"/>
      </w:divBdr>
    </w:div>
    <w:div w:id="58869801">
      <w:bodyDiv w:val="1"/>
      <w:marLeft w:val="0"/>
      <w:marRight w:val="0"/>
      <w:marTop w:val="0"/>
      <w:marBottom w:val="0"/>
      <w:divBdr>
        <w:top w:val="none" w:sz="0" w:space="0" w:color="auto"/>
        <w:left w:val="none" w:sz="0" w:space="0" w:color="auto"/>
        <w:bottom w:val="none" w:sz="0" w:space="0" w:color="auto"/>
        <w:right w:val="none" w:sz="0" w:space="0" w:color="auto"/>
      </w:divBdr>
    </w:div>
    <w:div w:id="60713746">
      <w:bodyDiv w:val="1"/>
      <w:marLeft w:val="0"/>
      <w:marRight w:val="0"/>
      <w:marTop w:val="0"/>
      <w:marBottom w:val="0"/>
      <w:divBdr>
        <w:top w:val="none" w:sz="0" w:space="0" w:color="auto"/>
        <w:left w:val="none" w:sz="0" w:space="0" w:color="auto"/>
        <w:bottom w:val="none" w:sz="0" w:space="0" w:color="auto"/>
        <w:right w:val="none" w:sz="0" w:space="0" w:color="auto"/>
      </w:divBdr>
    </w:div>
    <w:div w:id="76750356">
      <w:bodyDiv w:val="1"/>
      <w:marLeft w:val="0"/>
      <w:marRight w:val="0"/>
      <w:marTop w:val="0"/>
      <w:marBottom w:val="0"/>
      <w:divBdr>
        <w:top w:val="none" w:sz="0" w:space="0" w:color="auto"/>
        <w:left w:val="none" w:sz="0" w:space="0" w:color="auto"/>
        <w:bottom w:val="none" w:sz="0" w:space="0" w:color="auto"/>
        <w:right w:val="none" w:sz="0" w:space="0" w:color="auto"/>
      </w:divBdr>
    </w:div>
    <w:div w:id="81682053">
      <w:bodyDiv w:val="1"/>
      <w:marLeft w:val="0"/>
      <w:marRight w:val="0"/>
      <w:marTop w:val="0"/>
      <w:marBottom w:val="0"/>
      <w:divBdr>
        <w:top w:val="none" w:sz="0" w:space="0" w:color="auto"/>
        <w:left w:val="none" w:sz="0" w:space="0" w:color="auto"/>
        <w:bottom w:val="none" w:sz="0" w:space="0" w:color="auto"/>
        <w:right w:val="none" w:sz="0" w:space="0" w:color="auto"/>
      </w:divBdr>
    </w:div>
    <w:div w:id="104890319">
      <w:bodyDiv w:val="1"/>
      <w:marLeft w:val="0"/>
      <w:marRight w:val="0"/>
      <w:marTop w:val="0"/>
      <w:marBottom w:val="0"/>
      <w:divBdr>
        <w:top w:val="none" w:sz="0" w:space="0" w:color="auto"/>
        <w:left w:val="none" w:sz="0" w:space="0" w:color="auto"/>
        <w:bottom w:val="none" w:sz="0" w:space="0" w:color="auto"/>
        <w:right w:val="none" w:sz="0" w:space="0" w:color="auto"/>
      </w:divBdr>
    </w:div>
    <w:div w:id="140079022">
      <w:bodyDiv w:val="1"/>
      <w:marLeft w:val="0"/>
      <w:marRight w:val="0"/>
      <w:marTop w:val="0"/>
      <w:marBottom w:val="0"/>
      <w:divBdr>
        <w:top w:val="none" w:sz="0" w:space="0" w:color="auto"/>
        <w:left w:val="none" w:sz="0" w:space="0" w:color="auto"/>
        <w:bottom w:val="none" w:sz="0" w:space="0" w:color="auto"/>
        <w:right w:val="none" w:sz="0" w:space="0" w:color="auto"/>
      </w:divBdr>
    </w:div>
    <w:div w:id="198512449">
      <w:bodyDiv w:val="1"/>
      <w:marLeft w:val="0"/>
      <w:marRight w:val="0"/>
      <w:marTop w:val="0"/>
      <w:marBottom w:val="0"/>
      <w:divBdr>
        <w:top w:val="none" w:sz="0" w:space="0" w:color="auto"/>
        <w:left w:val="none" w:sz="0" w:space="0" w:color="auto"/>
        <w:bottom w:val="none" w:sz="0" w:space="0" w:color="auto"/>
        <w:right w:val="none" w:sz="0" w:space="0" w:color="auto"/>
      </w:divBdr>
    </w:div>
    <w:div w:id="205916246">
      <w:bodyDiv w:val="1"/>
      <w:marLeft w:val="0"/>
      <w:marRight w:val="0"/>
      <w:marTop w:val="0"/>
      <w:marBottom w:val="0"/>
      <w:divBdr>
        <w:top w:val="none" w:sz="0" w:space="0" w:color="auto"/>
        <w:left w:val="none" w:sz="0" w:space="0" w:color="auto"/>
        <w:bottom w:val="none" w:sz="0" w:space="0" w:color="auto"/>
        <w:right w:val="none" w:sz="0" w:space="0" w:color="auto"/>
      </w:divBdr>
    </w:div>
    <w:div w:id="231043411">
      <w:bodyDiv w:val="1"/>
      <w:marLeft w:val="0"/>
      <w:marRight w:val="0"/>
      <w:marTop w:val="0"/>
      <w:marBottom w:val="0"/>
      <w:divBdr>
        <w:top w:val="none" w:sz="0" w:space="0" w:color="auto"/>
        <w:left w:val="none" w:sz="0" w:space="0" w:color="auto"/>
        <w:bottom w:val="none" w:sz="0" w:space="0" w:color="auto"/>
        <w:right w:val="none" w:sz="0" w:space="0" w:color="auto"/>
      </w:divBdr>
    </w:div>
    <w:div w:id="234166957">
      <w:bodyDiv w:val="1"/>
      <w:marLeft w:val="0"/>
      <w:marRight w:val="0"/>
      <w:marTop w:val="0"/>
      <w:marBottom w:val="0"/>
      <w:divBdr>
        <w:top w:val="none" w:sz="0" w:space="0" w:color="auto"/>
        <w:left w:val="none" w:sz="0" w:space="0" w:color="auto"/>
        <w:bottom w:val="none" w:sz="0" w:space="0" w:color="auto"/>
        <w:right w:val="none" w:sz="0" w:space="0" w:color="auto"/>
      </w:divBdr>
    </w:div>
    <w:div w:id="242375985">
      <w:bodyDiv w:val="1"/>
      <w:marLeft w:val="0"/>
      <w:marRight w:val="0"/>
      <w:marTop w:val="0"/>
      <w:marBottom w:val="0"/>
      <w:divBdr>
        <w:top w:val="none" w:sz="0" w:space="0" w:color="auto"/>
        <w:left w:val="none" w:sz="0" w:space="0" w:color="auto"/>
        <w:bottom w:val="none" w:sz="0" w:space="0" w:color="auto"/>
        <w:right w:val="none" w:sz="0" w:space="0" w:color="auto"/>
      </w:divBdr>
    </w:div>
    <w:div w:id="252204216">
      <w:bodyDiv w:val="1"/>
      <w:marLeft w:val="0"/>
      <w:marRight w:val="0"/>
      <w:marTop w:val="0"/>
      <w:marBottom w:val="0"/>
      <w:divBdr>
        <w:top w:val="none" w:sz="0" w:space="0" w:color="auto"/>
        <w:left w:val="none" w:sz="0" w:space="0" w:color="auto"/>
        <w:bottom w:val="none" w:sz="0" w:space="0" w:color="auto"/>
        <w:right w:val="none" w:sz="0" w:space="0" w:color="auto"/>
      </w:divBdr>
    </w:div>
    <w:div w:id="269095840">
      <w:bodyDiv w:val="1"/>
      <w:marLeft w:val="0"/>
      <w:marRight w:val="0"/>
      <w:marTop w:val="0"/>
      <w:marBottom w:val="0"/>
      <w:divBdr>
        <w:top w:val="none" w:sz="0" w:space="0" w:color="auto"/>
        <w:left w:val="none" w:sz="0" w:space="0" w:color="auto"/>
        <w:bottom w:val="none" w:sz="0" w:space="0" w:color="auto"/>
        <w:right w:val="none" w:sz="0" w:space="0" w:color="auto"/>
      </w:divBdr>
    </w:div>
    <w:div w:id="292290932">
      <w:bodyDiv w:val="1"/>
      <w:marLeft w:val="0"/>
      <w:marRight w:val="0"/>
      <w:marTop w:val="0"/>
      <w:marBottom w:val="0"/>
      <w:divBdr>
        <w:top w:val="none" w:sz="0" w:space="0" w:color="auto"/>
        <w:left w:val="none" w:sz="0" w:space="0" w:color="auto"/>
        <w:bottom w:val="none" w:sz="0" w:space="0" w:color="auto"/>
        <w:right w:val="none" w:sz="0" w:space="0" w:color="auto"/>
      </w:divBdr>
    </w:div>
    <w:div w:id="304090335">
      <w:bodyDiv w:val="1"/>
      <w:marLeft w:val="0"/>
      <w:marRight w:val="0"/>
      <w:marTop w:val="0"/>
      <w:marBottom w:val="0"/>
      <w:divBdr>
        <w:top w:val="none" w:sz="0" w:space="0" w:color="auto"/>
        <w:left w:val="none" w:sz="0" w:space="0" w:color="auto"/>
        <w:bottom w:val="none" w:sz="0" w:space="0" w:color="auto"/>
        <w:right w:val="none" w:sz="0" w:space="0" w:color="auto"/>
      </w:divBdr>
    </w:div>
    <w:div w:id="306206633">
      <w:bodyDiv w:val="1"/>
      <w:marLeft w:val="0"/>
      <w:marRight w:val="0"/>
      <w:marTop w:val="0"/>
      <w:marBottom w:val="0"/>
      <w:divBdr>
        <w:top w:val="none" w:sz="0" w:space="0" w:color="auto"/>
        <w:left w:val="none" w:sz="0" w:space="0" w:color="auto"/>
        <w:bottom w:val="none" w:sz="0" w:space="0" w:color="auto"/>
        <w:right w:val="none" w:sz="0" w:space="0" w:color="auto"/>
      </w:divBdr>
    </w:div>
    <w:div w:id="330180334">
      <w:bodyDiv w:val="1"/>
      <w:marLeft w:val="0"/>
      <w:marRight w:val="0"/>
      <w:marTop w:val="0"/>
      <w:marBottom w:val="0"/>
      <w:divBdr>
        <w:top w:val="none" w:sz="0" w:space="0" w:color="auto"/>
        <w:left w:val="none" w:sz="0" w:space="0" w:color="auto"/>
        <w:bottom w:val="none" w:sz="0" w:space="0" w:color="auto"/>
        <w:right w:val="none" w:sz="0" w:space="0" w:color="auto"/>
      </w:divBdr>
    </w:div>
    <w:div w:id="354695741">
      <w:bodyDiv w:val="1"/>
      <w:marLeft w:val="0"/>
      <w:marRight w:val="0"/>
      <w:marTop w:val="0"/>
      <w:marBottom w:val="0"/>
      <w:divBdr>
        <w:top w:val="none" w:sz="0" w:space="0" w:color="auto"/>
        <w:left w:val="none" w:sz="0" w:space="0" w:color="auto"/>
        <w:bottom w:val="none" w:sz="0" w:space="0" w:color="auto"/>
        <w:right w:val="none" w:sz="0" w:space="0" w:color="auto"/>
      </w:divBdr>
    </w:div>
    <w:div w:id="361630259">
      <w:bodyDiv w:val="1"/>
      <w:marLeft w:val="0"/>
      <w:marRight w:val="0"/>
      <w:marTop w:val="0"/>
      <w:marBottom w:val="0"/>
      <w:divBdr>
        <w:top w:val="none" w:sz="0" w:space="0" w:color="auto"/>
        <w:left w:val="none" w:sz="0" w:space="0" w:color="auto"/>
        <w:bottom w:val="none" w:sz="0" w:space="0" w:color="auto"/>
        <w:right w:val="none" w:sz="0" w:space="0" w:color="auto"/>
      </w:divBdr>
    </w:div>
    <w:div w:id="365258497">
      <w:bodyDiv w:val="1"/>
      <w:marLeft w:val="0"/>
      <w:marRight w:val="0"/>
      <w:marTop w:val="0"/>
      <w:marBottom w:val="0"/>
      <w:divBdr>
        <w:top w:val="none" w:sz="0" w:space="0" w:color="auto"/>
        <w:left w:val="none" w:sz="0" w:space="0" w:color="auto"/>
        <w:bottom w:val="none" w:sz="0" w:space="0" w:color="auto"/>
        <w:right w:val="none" w:sz="0" w:space="0" w:color="auto"/>
      </w:divBdr>
    </w:div>
    <w:div w:id="384330030">
      <w:bodyDiv w:val="1"/>
      <w:marLeft w:val="0"/>
      <w:marRight w:val="0"/>
      <w:marTop w:val="0"/>
      <w:marBottom w:val="0"/>
      <w:divBdr>
        <w:top w:val="none" w:sz="0" w:space="0" w:color="auto"/>
        <w:left w:val="none" w:sz="0" w:space="0" w:color="auto"/>
        <w:bottom w:val="none" w:sz="0" w:space="0" w:color="auto"/>
        <w:right w:val="none" w:sz="0" w:space="0" w:color="auto"/>
      </w:divBdr>
    </w:div>
    <w:div w:id="397174633">
      <w:bodyDiv w:val="1"/>
      <w:marLeft w:val="0"/>
      <w:marRight w:val="0"/>
      <w:marTop w:val="0"/>
      <w:marBottom w:val="0"/>
      <w:divBdr>
        <w:top w:val="none" w:sz="0" w:space="0" w:color="auto"/>
        <w:left w:val="none" w:sz="0" w:space="0" w:color="auto"/>
        <w:bottom w:val="none" w:sz="0" w:space="0" w:color="auto"/>
        <w:right w:val="none" w:sz="0" w:space="0" w:color="auto"/>
      </w:divBdr>
    </w:div>
    <w:div w:id="408159964">
      <w:bodyDiv w:val="1"/>
      <w:marLeft w:val="0"/>
      <w:marRight w:val="0"/>
      <w:marTop w:val="0"/>
      <w:marBottom w:val="0"/>
      <w:divBdr>
        <w:top w:val="none" w:sz="0" w:space="0" w:color="auto"/>
        <w:left w:val="none" w:sz="0" w:space="0" w:color="auto"/>
        <w:bottom w:val="none" w:sz="0" w:space="0" w:color="auto"/>
        <w:right w:val="none" w:sz="0" w:space="0" w:color="auto"/>
      </w:divBdr>
    </w:div>
    <w:div w:id="411435150">
      <w:bodyDiv w:val="1"/>
      <w:marLeft w:val="0"/>
      <w:marRight w:val="0"/>
      <w:marTop w:val="0"/>
      <w:marBottom w:val="0"/>
      <w:divBdr>
        <w:top w:val="none" w:sz="0" w:space="0" w:color="auto"/>
        <w:left w:val="none" w:sz="0" w:space="0" w:color="auto"/>
        <w:bottom w:val="none" w:sz="0" w:space="0" w:color="auto"/>
        <w:right w:val="none" w:sz="0" w:space="0" w:color="auto"/>
      </w:divBdr>
    </w:div>
    <w:div w:id="426198513">
      <w:bodyDiv w:val="1"/>
      <w:marLeft w:val="0"/>
      <w:marRight w:val="0"/>
      <w:marTop w:val="0"/>
      <w:marBottom w:val="0"/>
      <w:divBdr>
        <w:top w:val="none" w:sz="0" w:space="0" w:color="auto"/>
        <w:left w:val="none" w:sz="0" w:space="0" w:color="auto"/>
        <w:bottom w:val="none" w:sz="0" w:space="0" w:color="auto"/>
        <w:right w:val="none" w:sz="0" w:space="0" w:color="auto"/>
      </w:divBdr>
    </w:div>
    <w:div w:id="435562463">
      <w:bodyDiv w:val="1"/>
      <w:marLeft w:val="0"/>
      <w:marRight w:val="0"/>
      <w:marTop w:val="0"/>
      <w:marBottom w:val="0"/>
      <w:divBdr>
        <w:top w:val="none" w:sz="0" w:space="0" w:color="auto"/>
        <w:left w:val="none" w:sz="0" w:space="0" w:color="auto"/>
        <w:bottom w:val="none" w:sz="0" w:space="0" w:color="auto"/>
        <w:right w:val="none" w:sz="0" w:space="0" w:color="auto"/>
      </w:divBdr>
    </w:div>
    <w:div w:id="446509391">
      <w:bodyDiv w:val="1"/>
      <w:marLeft w:val="0"/>
      <w:marRight w:val="0"/>
      <w:marTop w:val="0"/>
      <w:marBottom w:val="0"/>
      <w:divBdr>
        <w:top w:val="none" w:sz="0" w:space="0" w:color="auto"/>
        <w:left w:val="none" w:sz="0" w:space="0" w:color="auto"/>
        <w:bottom w:val="none" w:sz="0" w:space="0" w:color="auto"/>
        <w:right w:val="none" w:sz="0" w:space="0" w:color="auto"/>
      </w:divBdr>
    </w:div>
    <w:div w:id="447550580">
      <w:bodyDiv w:val="1"/>
      <w:marLeft w:val="0"/>
      <w:marRight w:val="0"/>
      <w:marTop w:val="0"/>
      <w:marBottom w:val="0"/>
      <w:divBdr>
        <w:top w:val="none" w:sz="0" w:space="0" w:color="auto"/>
        <w:left w:val="none" w:sz="0" w:space="0" w:color="auto"/>
        <w:bottom w:val="none" w:sz="0" w:space="0" w:color="auto"/>
        <w:right w:val="none" w:sz="0" w:space="0" w:color="auto"/>
      </w:divBdr>
    </w:div>
    <w:div w:id="457842996">
      <w:bodyDiv w:val="1"/>
      <w:marLeft w:val="0"/>
      <w:marRight w:val="0"/>
      <w:marTop w:val="0"/>
      <w:marBottom w:val="0"/>
      <w:divBdr>
        <w:top w:val="none" w:sz="0" w:space="0" w:color="auto"/>
        <w:left w:val="none" w:sz="0" w:space="0" w:color="auto"/>
        <w:bottom w:val="none" w:sz="0" w:space="0" w:color="auto"/>
        <w:right w:val="none" w:sz="0" w:space="0" w:color="auto"/>
      </w:divBdr>
    </w:div>
    <w:div w:id="461772016">
      <w:bodyDiv w:val="1"/>
      <w:marLeft w:val="0"/>
      <w:marRight w:val="0"/>
      <w:marTop w:val="0"/>
      <w:marBottom w:val="0"/>
      <w:divBdr>
        <w:top w:val="none" w:sz="0" w:space="0" w:color="auto"/>
        <w:left w:val="none" w:sz="0" w:space="0" w:color="auto"/>
        <w:bottom w:val="none" w:sz="0" w:space="0" w:color="auto"/>
        <w:right w:val="none" w:sz="0" w:space="0" w:color="auto"/>
      </w:divBdr>
    </w:div>
    <w:div w:id="465508027">
      <w:bodyDiv w:val="1"/>
      <w:marLeft w:val="0"/>
      <w:marRight w:val="0"/>
      <w:marTop w:val="0"/>
      <w:marBottom w:val="0"/>
      <w:divBdr>
        <w:top w:val="none" w:sz="0" w:space="0" w:color="auto"/>
        <w:left w:val="none" w:sz="0" w:space="0" w:color="auto"/>
        <w:bottom w:val="none" w:sz="0" w:space="0" w:color="auto"/>
        <w:right w:val="none" w:sz="0" w:space="0" w:color="auto"/>
      </w:divBdr>
    </w:div>
    <w:div w:id="478573369">
      <w:bodyDiv w:val="1"/>
      <w:marLeft w:val="0"/>
      <w:marRight w:val="0"/>
      <w:marTop w:val="0"/>
      <w:marBottom w:val="0"/>
      <w:divBdr>
        <w:top w:val="none" w:sz="0" w:space="0" w:color="auto"/>
        <w:left w:val="none" w:sz="0" w:space="0" w:color="auto"/>
        <w:bottom w:val="none" w:sz="0" w:space="0" w:color="auto"/>
        <w:right w:val="none" w:sz="0" w:space="0" w:color="auto"/>
      </w:divBdr>
    </w:div>
    <w:div w:id="481627523">
      <w:bodyDiv w:val="1"/>
      <w:marLeft w:val="0"/>
      <w:marRight w:val="0"/>
      <w:marTop w:val="0"/>
      <w:marBottom w:val="0"/>
      <w:divBdr>
        <w:top w:val="none" w:sz="0" w:space="0" w:color="auto"/>
        <w:left w:val="none" w:sz="0" w:space="0" w:color="auto"/>
        <w:bottom w:val="none" w:sz="0" w:space="0" w:color="auto"/>
        <w:right w:val="none" w:sz="0" w:space="0" w:color="auto"/>
      </w:divBdr>
    </w:div>
    <w:div w:id="528182341">
      <w:bodyDiv w:val="1"/>
      <w:marLeft w:val="0"/>
      <w:marRight w:val="0"/>
      <w:marTop w:val="0"/>
      <w:marBottom w:val="0"/>
      <w:divBdr>
        <w:top w:val="none" w:sz="0" w:space="0" w:color="auto"/>
        <w:left w:val="none" w:sz="0" w:space="0" w:color="auto"/>
        <w:bottom w:val="none" w:sz="0" w:space="0" w:color="auto"/>
        <w:right w:val="none" w:sz="0" w:space="0" w:color="auto"/>
      </w:divBdr>
    </w:div>
    <w:div w:id="528950479">
      <w:bodyDiv w:val="1"/>
      <w:marLeft w:val="0"/>
      <w:marRight w:val="0"/>
      <w:marTop w:val="0"/>
      <w:marBottom w:val="0"/>
      <w:divBdr>
        <w:top w:val="none" w:sz="0" w:space="0" w:color="auto"/>
        <w:left w:val="none" w:sz="0" w:space="0" w:color="auto"/>
        <w:bottom w:val="none" w:sz="0" w:space="0" w:color="auto"/>
        <w:right w:val="none" w:sz="0" w:space="0" w:color="auto"/>
      </w:divBdr>
    </w:div>
    <w:div w:id="530923605">
      <w:bodyDiv w:val="1"/>
      <w:marLeft w:val="0"/>
      <w:marRight w:val="0"/>
      <w:marTop w:val="0"/>
      <w:marBottom w:val="0"/>
      <w:divBdr>
        <w:top w:val="none" w:sz="0" w:space="0" w:color="auto"/>
        <w:left w:val="none" w:sz="0" w:space="0" w:color="auto"/>
        <w:bottom w:val="none" w:sz="0" w:space="0" w:color="auto"/>
        <w:right w:val="none" w:sz="0" w:space="0" w:color="auto"/>
      </w:divBdr>
    </w:div>
    <w:div w:id="533807683">
      <w:bodyDiv w:val="1"/>
      <w:marLeft w:val="0"/>
      <w:marRight w:val="0"/>
      <w:marTop w:val="0"/>
      <w:marBottom w:val="0"/>
      <w:divBdr>
        <w:top w:val="none" w:sz="0" w:space="0" w:color="auto"/>
        <w:left w:val="none" w:sz="0" w:space="0" w:color="auto"/>
        <w:bottom w:val="none" w:sz="0" w:space="0" w:color="auto"/>
        <w:right w:val="none" w:sz="0" w:space="0" w:color="auto"/>
      </w:divBdr>
    </w:div>
    <w:div w:id="537356306">
      <w:bodyDiv w:val="1"/>
      <w:marLeft w:val="0"/>
      <w:marRight w:val="0"/>
      <w:marTop w:val="0"/>
      <w:marBottom w:val="0"/>
      <w:divBdr>
        <w:top w:val="none" w:sz="0" w:space="0" w:color="auto"/>
        <w:left w:val="none" w:sz="0" w:space="0" w:color="auto"/>
        <w:bottom w:val="none" w:sz="0" w:space="0" w:color="auto"/>
        <w:right w:val="none" w:sz="0" w:space="0" w:color="auto"/>
      </w:divBdr>
    </w:div>
    <w:div w:id="550046196">
      <w:bodyDiv w:val="1"/>
      <w:marLeft w:val="0"/>
      <w:marRight w:val="0"/>
      <w:marTop w:val="0"/>
      <w:marBottom w:val="0"/>
      <w:divBdr>
        <w:top w:val="none" w:sz="0" w:space="0" w:color="auto"/>
        <w:left w:val="none" w:sz="0" w:space="0" w:color="auto"/>
        <w:bottom w:val="none" w:sz="0" w:space="0" w:color="auto"/>
        <w:right w:val="none" w:sz="0" w:space="0" w:color="auto"/>
      </w:divBdr>
    </w:div>
    <w:div w:id="562522648">
      <w:bodyDiv w:val="1"/>
      <w:marLeft w:val="0"/>
      <w:marRight w:val="0"/>
      <w:marTop w:val="0"/>
      <w:marBottom w:val="0"/>
      <w:divBdr>
        <w:top w:val="none" w:sz="0" w:space="0" w:color="auto"/>
        <w:left w:val="none" w:sz="0" w:space="0" w:color="auto"/>
        <w:bottom w:val="none" w:sz="0" w:space="0" w:color="auto"/>
        <w:right w:val="none" w:sz="0" w:space="0" w:color="auto"/>
      </w:divBdr>
    </w:div>
    <w:div w:id="573978735">
      <w:bodyDiv w:val="1"/>
      <w:marLeft w:val="0"/>
      <w:marRight w:val="0"/>
      <w:marTop w:val="0"/>
      <w:marBottom w:val="0"/>
      <w:divBdr>
        <w:top w:val="none" w:sz="0" w:space="0" w:color="auto"/>
        <w:left w:val="none" w:sz="0" w:space="0" w:color="auto"/>
        <w:bottom w:val="none" w:sz="0" w:space="0" w:color="auto"/>
        <w:right w:val="none" w:sz="0" w:space="0" w:color="auto"/>
      </w:divBdr>
    </w:div>
    <w:div w:id="607468540">
      <w:bodyDiv w:val="1"/>
      <w:marLeft w:val="0"/>
      <w:marRight w:val="0"/>
      <w:marTop w:val="0"/>
      <w:marBottom w:val="0"/>
      <w:divBdr>
        <w:top w:val="none" w:sz="0" w:space="0" w:color="auto"/>
        <w:left w:val="none" w:sz="0" w:space="0" w:color="auto"/>
        <w:bottom w:val="none" w:sz="0" w:space="0" w:color="auto"/>
        <w:right w:val="none" w:sz="0" w:space="0" w:color="auto"/>
      </w:divBdr>
    </w:div>
    <w:div w:id="615792153">
      <w:bodyDiv w:val="1"/>
      <w:marLeft w:val="0"/>
      <w:marRight w:val="0"/>
      <w:marTop w:val="0"/>
      <w:marBottom w:val="0"/>
      <w:divBdr>
        <w:top w:val="none" w:sz="0" w:space="0" w:color="auto"/>
        <w:left w:val="none" w:sz="0" w:space="0" w:color="auto"/>
        <w:bottom w:val="none" w:sz="0" w:space="0" w:color="auto"/>
        <w:right w:val="none" w:sz="0" w:space="0" w:color="auto"/>
      </w:divBdr>
    </w:div>
    <w:div w:id="626201623">
      <w:bodyDiv w:val="1"/>
      <w:marLeft w:val="0"/>
      <w:marRight w:val="0"/>
      <w:marTop w:val="0"/>
      <w:marBottom w:val="0"/>
      <w:divBdr>
        <w:top w:val="none" w:sz="0" w:space="0" w:color="auto"/>
        <w:left w:val="none" w:sz="0" w:space="0" w:color="auto"/>
        <w:bottom w:val="none" w:sz="0" w:space="0" w:color="auto"/>
        <w:right w:val="none" w:sz="0" w:space="0" w:color="auto"/>
      </w:divBdr>
    </w:div>
    <w:div w:id="642857181">
      <w:bodyDiv w:val="1"/>
      <w:marLeft w:val="0"/>
      <w:marRight w:val="0"/>
      <w:marTop w:val="0"/>
      <w:marBottom w:val="0"/>
      <w:divBdr>
        <w:top w:val="none" w:sz="0" w:space="0" w:color="auto"/>
        <w:left w:val="none" w:sz="0" w:space="0" w:color="auto"/>
        <w:bottom w:val="none" w:sz="0" w:space="0" w:color="auto"/>
        <w:right w:val="none" w:sz="0" w:space="0" w:color="auto"/>
      </w:divBdr>
    </w:div>
    <w:div w:id="647899731">
      <w:bodyDiv w:val="1"/>
      <w:marLeft w:val="0"/>
      <w:marRight w:val="0"/>
      <w:marTop w:val="0"/>
      <w:marBottom w:val="0"/>
      <w:divBdr>
        <w:top w:val="none" w:sz="0" w:space="0" w:color="auto"/>
        <w:left w:val="none" w:sz="0" w:space="0" w:color="auto"/>
        <w:bottom w:val="none" w:sz="0" w:space="0" w:color="auto"/>
        <w:right w:val="none" w:sz="0" w:space="0" w:color="auto"/>
      </w:divBdr>
    </w:div>
    <w:div w:id="658729111">
      <w:bodyDiv w:val="1"/>
      <w:marLeft w:val="0"/>
      <w:marRight w:val="0"/>
      <w:marTop w:val="0"/>
      <w:marBottom w:val="0"/>
      <w:divBdr>
        <w:top w:val="none" w:sz="0" w:space="0" w:color="auto"/>
        <w:left w:val="none" w:sz="0" w:space="0" w:color="auto"/>
        <w:bottom w:val="none" w:sz="0" w:space="0" w:color="auto"/>
        <w:right w:val="none" w:sz="0" w:space="0" w:color="auto"/>
      </w:divBdr>
    </w:div>
    <w:div w:id="659650263">
      <w:bodyDiv w:val="1"/>
      <w:marLeft w:val="0"/>
      <w:marRight w:val="0"/>
      <w:marTop w:val="0"/>
      <w:marBottom w:val="0"/>
      <w:divBdr>
        <w:top w:val="none" w:sz="0" w:space="0" w:color="auto"/>
        <w:left w:val="none" w:sz="0" w:space="0" w:color="auto"/>
        <w:bottom w:val="none" w:sz="0" w:space="0" w:color="auto"/>
        <w:right w:val="none" w:sz="0" w:space="0" w:color="auto"/>
      </w:divBdr>
    </w:div>
    <w:div w:id="666175954">
      <w:bodyDiv w:val="1"/>
      <w:marLeft w:val="0"/>
      <w:marRight w:val="0"/>
      <w:marTop w:val="0"/>
      <w:marBottom w:val="0"/>
      <w:divBdr>
        <w:top w:val="none" w:sz="0" w:space="0" w:color="auto"/>
        <w:left w:val="none" w:sz="0" w:space="0" w:color="auto"/>
        <w:bottom w:val="none" w:sz="0" w:space="0" w:color="auto"/>
        <w:right w:val="none" w:sz="0" w:space="0" w:color="auto"/>
      </w:divBdr>
    </w:div>
    <w:div w:id="667680884">
      <w:bodyDiv w:val="1"/>
      <w:marLeft w:val="0"/>
      <w:marRight w:val="0"/>
      <w:marTop w:val="0"/>
      <w:marBottom w:val="0"/>
      <w:divBdr>
        <w:top w:val="none" w:sz="0" w:space="0" w:color="auto"/>
        <w:left w:val="none" w:sz="0" w:space="0" w:color="auto"/>
        <w:bottom w:val="none" w:sz="0" w:space="0" w:color="auto"/>
        <w:right w:val="none" w:sz="0" w:space="0" w:color="auto"/>
      </w:divBdr>
    </w:div>
    <w:div w:id="671645407">
      <w:bodyDiv w:val="1"/>
      <w:marLeft w:val="0"/>
      <w:marRight w:val="0"/>
      <w:marTop w:val="0"/>
      <w:marBottom w:val="0"/>
      <w:divBdr>
        <w:top w:val="none" w:sz="0" w:space="0" w:color="auto"/>
        <w:left w:val="none" w:sz="0" w:space="0" w:color="auto"/>
        <w:bottom w:val="none" w:sz="0" w:space="0" w:color="auto"/>
        <w:right w:val="none" w:sz="0" w:space="0" w:color="auto"/>
      </w:divBdr>
    </w:div>
    <w:div w:id="678973654">
      <w:bodyDiv w:val="1"/>
      <w:marLeft w:val="0"/>
      <w:marRight w:val="0"/>
      <w:marTop w:val="0"/>
      <w:marBottom w:val="0"/>
      <w:divBdr>
        <w:top w:val="none" w:sz="0" w:space="0" w:color="auto"/>
        <w:left w:val="none" w:sz="0" w:space="0" w:color="auto"/>
        <w:bottom w:val="none" w:sz="0" w:space="0" w:color="auto"/>
        <w:right w:val="none" w:sz="0" w:space="0" w:color="auto"/>
      </w:divBdr>
    </w:div>
    <w:div w:id="686294373">
      <w:bodyDiv w:val="1"/>
      <w:marLeft w:val="0"/>
      <w:marRight w:val="0"/>
      <w:marTop w:val="0"/>
      <w:marBottom w:val="0"/>
      <w:divBdr>
        <w:top w:val="none" w:sz="0" w:space="0" w:color="auto"/>
        <w:left w:val="none" w:sz="0" w:space="0" w:color="auto"/>
        <w:bottom w:val="none" w:sz="0" w:space="0" w:color="auto"/>
        <w:right w:val="none" w:sz="0" w:space="0" w:color="auto"/>
      </w:divBdr>
    </w:div>
    <w:div w:id="700862241">
      <w:bodyDiv w:val="1"/>
      <w:marLeft w:val="0"/>
      <w:marRight w:val="0"/>
      <w:marTop w:val="0"/>
      <w:marBottom w:val="0"/>
      <w:divBdr>
        <w:top w:val="none" w:sz="0" w:space="0" w:color="auto"/>
        <w:left w:val="none" w:sz="0" w:space="0" w:color="auto"/>
        <w:bottom w:val="none" w:sz="0" w:space="0" w:color="auto"/>
        <w:right w:val="none" w:sz="0" w:space="0" w:color="auto"/>
      </w:divBdr>
    </w:div>
    <w:div w:id="701979346">
      <w:bodyDiv w:val="1"/>
      <w:marLeft w:val="0"/>
      <w:marRight w:val="0"/>
      <w:marTop w:val="0"/>
      <w:marBottom w:val="0"/>
      <w:divBdr>
        <w:top w:val="none" w:sz="0" w:space="0" w:color="auto"/>
        <w:left w:val="none" w:sz="0" w:space="0" w:color="auto"/>
        <w:bottom w:val="none" w:sz="0" w:space="0" w:color="auto"/>
        <w:right w:val="none" w:sz="0" w:space="0" w:color="auto"/>
      </w:divBdr>
    </w:div>
    <w:div w:id="726613192">
      <w:bodyDiv w:val="1"/>
      <w:marLeft w:val="0"/>
      <w:marRight w:val="0"/>
      <w:marTop w:val="0"/>
      <w:marBottom w:val="0"/>
      <w:divBdr>
        <w:top w:val="none" w:sz="0" w:space="0" w:color="auto"/>
        <w:left w:val="none" w:sz="0" w:space="0" w:color="auto"/>
        <w:bottom w:val="none" w:sz="0" w:space="0" w:color="auto"/>
        <w:right w:val="none" w:sz="0" w:space="0" w:color="auto"/>
      </w:divBdr>
    </w:div>
    <w:div w:id="745803073">
      <w:bodyDiv w:val="1"/>
      <w:marLeft w:val="0"/>
      <w:marRight w:val="0"/>
      <w:marTop w:val="0"/>
      <w:marBottom w:val="0"/>
      <w:divBdr>
        <w:top w:val="none" w:sz="0" w:space="0" w:color="auto"/>
        <w:left w:val="none" w:sz="0" w:space="0" w:color="auto"/>
        <w:bottom w:val="none" w:sz="0" w:space="0" w:color="auto"/>
        <w:right w:val="none" w:sz="0" w:space="0" w:color="auto"/>
      </w:divBdr>
    </w:div>
    <w:div w:id="748189708">
      <w:bodyDiv w:val="1"/>
      <w:marLeft w:val="0"/>
      <w:marRight w:val="0"/>
      <w:marTop w:val="0"/>
      <w:marBottom w:val="0"/>
      <w:divBdr>
        <w:top w:val="none" w:sz="0" w:space="0" w:color="auto"/>
        <w:left w:val="none" w:sz="0" w:space="0" w:color="auto"/>
        <w:bottom w:val="none" w:sz="0" w:space="0" w:color="auto"/>
        <w:right w:val="none" w:sz="0" w:space="0" w:color="auto"/>
      </w:divBdr>
    </w:div>
    <w:div w:id="750279633">
      <w:bodyDiv w:val="1"/>
      <w:marLeft w:val="0"/>
      <w:marRight w:val="0"/>
      <w:marTop w:val="0"/>
      <w:marBottom w:val="0"/>
      <w:divBdr>
        <w:top w:val="none" w:sz="0" w:space="0" w:color="auto"/>
        <w:left w:val="none" w:sz="0" w:space="0" w:color="auto"/>
        <w:bottom w:val="none" w:sz="0" w:space="0" w:color="auto"/>
        <w:right w:val="none" w:sz="0" w:space="0" w:color="auto"/>
      </w:divBdr>
    </w:div>
    <w:div w:id="768695845">
      <w:bodyDiv w:val="1"/>
      <w:marLeft w:val="0"/>
      <w:marRight w:val="0"/>
      <w:marTop w:val="0"/>
      <w:marBottom w:val="0"/>
      <w:divBdr>
        <w:top w:val="none" w:sz="0" w:space="0" w:color="auto"/>
        <w:left w:val="none" w:sz="0" w:space="0" w:color="auto"/>
        <w:bottom w:val="none" w:sz="0" w:space="0" w:color="auto"/>
        <w:right w:val="none" w:sz="0" w:space="0" w:color="auto"/>
      </w:divBdr>
    </w:div>
    <w:div w:id="795680650">
      <w:bodyDiv w:val="1"/>
      <w:marLeft w:val="0"/>
      <w:marRight w:val="0"/>
      <w:marTop w:val="0"/>
      <w:marBottom w:val="0"/>
      <w:divBdr>
        <w:top w:val="none" w:sz="0" w:space="0" w:color="auto"/>
        <w:left w:val="none" w:sz="0" w:space="0" w:color="auto"/>
        <w:bottom w:val="none" w:sz="0" w:space="0" w:color="auto"/>
        <w:right w:val="none" w:sz="0" w:space="0" w:color="auto"/>
      </w:divBdr>
    </w:div>
    <w:div w:id="799957385">
      <w:bodyDiv w:val="1"/>
      <w:marLeft w:val="0"/>
      <w:marRight w:val="0"/>
      <w:marTop w:val="0"/>
      <w:marBottom w:val="0"/>
      <w:divBdr>
        <w:top w:val="none" w:sz="0" w:space="0" w:color="auto"/>
        <w:left w:val="none" w:sz="0" w:space="0" w:color="auto"/>
        <w:bottom w:val="none" w:sz="0" w:space="0" w:color="auto"/>
        <w:right w:val="none" w:sz="0" w:space="0" w:color="auto"/>
      </w:divBdr>
    </w:div>
    <w:div w:id="822817383">
      <w:bodyDiv w:val="1"/>
      <w:marLeft w:val="0"/>
      <w:marRight w:val="0"/>
      <w:marTop w:val="0"/>
      <w:marBottom w:val="0"/>
      <w:divBdr>
        <w:top w:val="none" w:sz="0" w:space="0" w:color="auto"/>
        <w:left w:val="none" w:sz="0" w:space="0" w:color="auto"/>
        <w:bottom w:val="none" w:sz="0" w:space="0" w:color="auto"/>
        <w:right w:val="none" w:sz="0" w:space="0" w:color="auto"/>
      </w:divBdr>
    </w:div>
    <w:div w:id="828711858">
      <w:bodyDiv w:val="1"/>
      <w:marLeft w:val="0"/>
      <w:marRight w:val="0"/>
      <w:marTop w:val="0"/>
      <w:marBottom w:val="0"/>
      <w:divBdr>
        <w:top w:val="none" w:sz="0" w:space="0" w:color="auto"/>
        <w:left w:val="none" w:sz="0" w:space="0" w:color="auto"/>
        <w:bottom w:val="none" w:sz="0" w:space="0" w:color="auto"/>
        <w:right w:val="none" w:sz="0" w:space="0" w:color="auto"/>
      </w:divBdr>
    </w:div>
    <w:div w:id="834077955">
      <w:bodyDiv w:val="1"/>
      <w:marLeft w:val="0"/>
      <w:marRight w:val="0"/>
      <w:marTop w:val="0"/>
      <w:marBottom w:val="0"/>
      <w:divBdr>
        <w:top w:val="none" w:sz="0" w:space="0" w:color="auto"/>
        <w:left w:val="none" w:sz="0" w:space="0" w:color="auto"/>
        <w:bottom w:val="none" w:sz="0" w:space="0" w:color="auto"/>
        <w:right w:val="none" w:sz="0" w:space="0" w:color="auto"/>
      </w:divBdr>
    </w:div>
    <w:div w:id="834418889">
      <w:bodyDiv w:val="1"/>
      <w:marLeft w:val="0"/>
      <w:marRight w:val="0"/>
      <w:marTop w:val="0"/>
      <w:marBottom w:val="0"/>
      <w:divBdr>
        <w:top w:val="none" w:sz="0" w:space="0" w:color="auto"/>
        <w:left w:val="none" w:sz="0" w:space="0" w:color="auto"/>
        <w:bottom w:val="none" w:sz="0" w:space="0" w:color="auto"/>
        <w:right w:val="none" w:sz="0" w:space="0" w:color="auto"/>
      </w:divBdr>
    </w:div>
    <w:div w:id="864103565">
      <w:bodyDiv w:val="1"/>
      <w:marLeft w:val="0"/>
      <w:marRight w:val="0"/>
      <w:marTop w:val="0"/>
      <w:marBottom w:val="0"/>
      <w:divBdr>
        <w:top w:val="none" w:sz="0" w:space="0" w:color="auto"/>
        <w:left w:val="none" w:sz="0" w:space="0" w:color="auto"/>
        <w:bottom w:val="none" w:sz="0" w:space="0" w:color="auto"/>
        <w:right w:val="none" w:sz="0" w:space="0" w:color="auto"/>
      </w:divBdr>
    </w:div>
    <w:div w:id="870875122">
      <w:bodyDiv w:val="1"/>
      <w:marLeft w:val="0"/>
      <w:marRight w:val="0"/>
      <w:marTop w:val="0"/>
      <w:marBottom w:val="0"/>
      <w:divBdr>
        <w:top w:val="none" w:sz="0" w:space="0" w:color="auto"/>
        <w:left w:val="none" w:sz="0" w:space="0" w:color="auto"/>
        <w:bottom w:val="none" w:sz="0" w:space="0" w:color="auto"/>
        <w:right w:val="none" w:sz="0" w:space="0" w:color="auto"/>
      </w:divBdr>
    </w:div>
    <w:div w:id="882062187">
      <w:bodyDiv w:val="1"/>
      <w:marLeft w:val="0"/>
      <w:marRight w:val="0"/>
      <w:marTop w:val="0"/>
      <w:marBottom w:val="0"/>
      <w:divBdr>
        <w:top w:val="none" w:sz="0" w:space="0" w:color="auto"/>
        <w:left w:val="none" w:sz="0" w:space="0" w:color="auto"/>
        <w:bottom w:val="none" w:sz="0" w:space="0" w:color="auto"/>
        <w:right w:val="none" w:sz="0" w:space="0" w:color="auto"/>
      </w:divBdr>
    </w:div>
    <w:div w:id="893126109">
      <w:bodyDiv w:val="1"/>
      <w:marLeft w:val="0"/>
      <w:marRight w:val="0"/>
      <w:marTop w:val="0"/>
      <w:marBottom w:val="0"/>
      <w:divBdr>
        <w:top w:val="none" w:sz="0" w:space="0" w:color="auto"/>
        <w:left w:val="none" w:sz="0" w:space="0" w:color="auto"/>
        <w:bottom w:val="none" w:sz="0" w:space="0" w:color="auto"/>
        <w:right w:val="none" w:sz="0" w:space="0" w:color="auto"/>
      </w:divBdr>
    </w:div>
    <w:div w:id="913323492">
      <w:bodyDiv w:val="1"/>
      <w:marLeft w:val="0"/>
      <w:marRight w:val="0"/>
      <w:marTop w:val="0"/>
      <w:marBottom w:val="0"/>
      <w:divBdr>
        <w:top w:val="none" w:sz="0" w:space="0" w:color="auto"/>
        <w:left w:val="none" w:sz="0" w:space="0" w:color="auto"/>
        <w:bottom w:val="none" w:sz="0" w:space="0" w:color="auto"/>
        <w:right w:val="none" w:sz="0" w:space="0" w:color="auto"/>
      </w:divBdr>
    </w:div>
    <w:div w:id="983781638">
      <w:bodyDiv w:val="1"/>
      <w:marLeft w:val="0"/>
      <w:marRight w:val="0"/>
      <w:marTop w:val="0"/>
      <w:marBottom w:val="0"/>
      <w:divBdr>
        <w:top w:val="none" w:sz="0" w:space="0" w:color="auto"/>
        <w:left w:val="none" w:sz="0" w:space="0" w:color="auto"/>
        <w:bottom w:val="none" w:sz="0" w:space="0" w:color="auto"/>
        <w:right w:val="none" w:sz="0" w:space="0" w:color="auto"/>
      </w:divBdr>
    </w:div>
    <w:div w:id="985622893">
      <w:bodyDiv w:val="1"/>
      <w:marLeft w:val="0"/>
      <w:marRight w:val="0"/>
      <w:marTop w:val="0"/>
      <w:marBottom w:val="0"/>
      <w:divBdr>
        <w:top w:val="none" w:sz="0" w:space="0" w:color="auto"/>
        <w:left w:val="none" w:sz="0" w:space="0" w:color="auto"/>
        <w:bottom w:val="none" w:sz="0" w:space="0" w:color="auto"/>
        <w:right w:val="none" w:sz="0" w:space="0" w:color="auto"/>
      </w:divBdr>
    </w:div>
    <w:div w:id="990713229">
      <w:bodyDiv w:val="1"/>
      <w:marLeft w:val="0"/>
      <w:marRight w:val="0"/>
      <w:marTop w:val="0"/>
      <w:marBottom w:val="0"/>
      <w:divBdr>
        <w:top w:val="none" w:sz="0" w:space="0" w:color="auto"/>
        <w:left w:val="none" w:sz="0" w:space="0" w:color="auto"/>
        <w:bottom w:val="none" w:sz="0" w:space="0" w:color="auto"/>
        <w:right w:val="none" w:sz="0" w:space="0" w:color="auto"/>
      </w:divBdr>
    </w:div>
    <w:div w:id="1000691252">
      <w:bodyDiv w:val="1"/>
      <w:marLeft w:val="0"/>
      <w:marRight w:val="0"/>
      <w:marTop w:val="0"/>
      <w:marBottom w:val="0"/>
      <w:divBdr>
        <w:top w:val="none" w:sz="0" w:space="0" w:color="auto"/>
        <w:left w:val="none" w:sz="0" w:space="0" w:color="auto"/>
        <w:bottom w:val="none" w:sz="0" w:space="0" w:color="auto"/>
        <w:right w:val="none" w:sz="0" w:space="0" w:color="auto"/>
      </w:divBdr>
    </w:div>
    <w:div w:id="1005206349">
      <w:bodyDiv w:val="1"/>
      <w:marLeft w:val="0"/>
      <w:marRight w:val="0"/>
      <w:marTop w:val="0"/>
      <w:marBottom w:val="0"/>
      <w:divBdr>
        <w:top w:val="none" w:sz="0" w:space="0" w:color="auto"/>
        <w:left w:val="none" w:sz="0" w:space="0" w:color="auto"/>
        <w:bottom w:val="none" w:sz="0" w:space="0" w:color="auto"/>
        <w:right w:val="none" w:sz="0" w:space="0" w:color="auto"/>
      </w:divBdr>
    </w:div>
    <w:div w:id="1013999464">
      <w:bodyDiv w:val="1"/>
      <w:marLeft w:val="0"/>
      <w:marRight w:val="0"/>
      <w:marTop w:val="0"/>
      <w:marBottom w:val="0"/>
      <w:divBdr>
        <w:top w:val="none" w:sz="0" w:space="0" w:color="auto"/>
        <w:left w:val="none" w:sz="0" w:space="0" w:color="auto"/>
        <w:bottom w:val="none" w:sz="0" w:space="0" w:color="auto"/>
        <w:right w:val="none" w:sz="0" w:space="0" w:color="auto"/>
      </w:divBdr>
    </w:div>
    <w:div w:id="1014113392">
      <w:bodyDiv w:val="1"/>
      <w:marLeft w:val="0"/>
      <w:marRight w:val="0"/>
      <w:marTop w:val="0"/>
      <w:marBottom w:val="0"/>
      <w:divBdr>
        <w:top w:val="none" w:sz="0" w:space="0" w:color="auto"/>
        <w:left w:val="none" w:sz="0" w:space="0" w:color="auto"/>
        <w:bottom w:val="none" w:sz="0" w:space="0" w:color="auto"/>
        <w:right w:val="none" w:sz="0" w:space="0" w:color="auto"/>
      </w:divBdr>
    </w:div>
    <w:div w:id="1016813597">
      <w:bodyDiv w:val="1"/>
      <w:marLeft w:val="0"/>
      <w:marRight w:val="0"/>
      <w:marTop w:val="0"/>
      <w:marBottom w:val="0"/>
      <w:divBdr>
        <w:top w:val="none" w:sz="0" w:space="0" w:color="auto"/>
        <w:left w:val="none" w:sz="0" w:space="0" w:color="auto"/>
        <w:bottom w:val="none" w:sz="0" w:space="0" w:color="auto"/>
        <w:right w:val="none" w:sz="0" w:space="0" w:color="auto"/>
      </w:divBdr>
    </w:div>
    <w:div w:id="1021009998">
      <w:bodyDiv w:val="1"/>
      <w:marLeft w:val="0"/>
      <w:marRight w:val="0"/>
      <w:marTop w:val="0"/>
      <w:marBottom w:val="0"/>
      <w:divBdr>
        <w:top w:val="none" w:sz="0" w:space="0" w:color="auto"/>
        <w:left w:val="none" w:sz="0" w:space="0" w:color="auto"/>
        <w:bottom w:val="none" w:sz="0" w:space="0" w:color="auto"/>
        <w:right w:val="none" w:sz="0" w:space="0" w:color="auto"/>
      </w:divBdr>
    </w:div>
    <w:div w:id="1039357306">
      <w:bodyDiv w:val="1"/>
      <w:marLeft w:val="0"/>
      <w:marRight w:val="0"/>
      <w:marTop w:val="0"/>
      <w:marBottom w:val="0"/>
      <w:divBdr>
        <w:top w:val="none" w:sz="0" w:space="0" w:color="auto"/>
        <w:left w:val="none" w:sz="0" w:space="0" w:color="auto"/>
        <w:bottom w:val="none" w:sz="0" w:space="0" w:color="auto"/>
        <w:right w:val="none" w:sz="0" w:space="0" w:color="auto"/>
      </w:divBdr>
    </w:div>
    <w:div w:id="1039627298">
      <w:bodyDiv w:val="1"/>
      <w:marLeft w:val="0"/>
      <w:marRight w:val="0"/>
      <w:marTop w:val="0"/>
      <w:marBottom w:val="0"/>
      <w:divBdr>
        <w:top w:val="none" w:sz="0" w:space="0" w:color="auto"/>
        <w:left w:val="none" w:sz="0" w:space="0" w:color="auto"/>
        <w:bottom w:val="none" w:sz="0" w:space="0" w:color="auto"/>
        <w:right w:val="none" w:sz="0" w:space="0" w:color="auto"/>
      </w:divBdr>
    </w:div>
    <w:div w:id="1045566486">
      <w:bodyDiv w:val="1"/>
      <w:marLeft w:val="0"/>
      <w:marRight w:val="0"/>
      <w:marTop w:val="0"/>
      <w:marBottom w:val="0"/>
      <w:divBdr>
        <w:top w:val="none" w:sz="0" w:space="0" w:color="auto"/>
        <w:left w:val="none" w:sz="0" w:space="0" w:color="auto"/>
        <w:bottom w:val="none" w:sz="0" w:space="0" w:color="auto"/>
        <w:right w:val="none" w:sz="0" w:space="0" w:color="auto"/>
      </w:divBdr>
    </w:div>
    <w:div w:id="1061103659">
      <w:bodyDiv w:val="1"/>
      <w:marLeft w:val="0"/>
      <w:marRight w:val="0"/>
      <w:marTop w:val="0"/>
      <w:marBottom w:val="0"/>
      <w:divBdr>
        <w:top w:val="none" w:sz="0" w:space="0" w:color="auto"/>
        <w:left w:val="none" w:sz="0" w:space="0" w:color="auto"/>
        <w:bottom w:val="none" w:sz="0" w:space="0" w:color="auto"/>
        <w:right w:val="none" w:sz="0" w:space="0" w:color="auto"/>
      </w:divBdr>
    </w:div>
    <w:div w:id="1063912468">
      <w:bodyDiv w:val="1"/>
      <w:marLeft w:val="0"/>
      <w:marRight w:val="0"/>
      <w:marTop w:val="0"/>
      <w:marBottom w:val="0"/>
      <w:divBdr>
        <w:top w:val="none" w:sz="0" w:space="0" w:color="auto"/>
        <w:left w:val="none" w:sz="0" w:space="0" w:color="auto"/>
        <w:bottom w:val="none" w:sz="0" w:space="0" w:color="auto"/>
        <w:right w:val="none" w:sz="0" w:space="0" w:color="auto"/>
      </w:divBdr>
    </w:div>
    <w:div w:id="1086461865">
      <w:bodyDiv w:val="1"/>
      <w:marLeft w:val="0"/>
      <w:marRight w:val="0"/>
      <w:marTop w:val="0"/>
      <w:marBottom w:val="0"/>
      <w:divBdr>
        <w:top w:val="none" w:sz="0" w:space="0" w:color="auto"/>
        <w:left w:val="none" w:sz="0" w:space="0" w:color="auto"/>
        <w:bottom w:val="none" w:sz="0" w:space="0" w:color="auto"/>
        <w:right w:val="none" w:sz="0" w:space="0" w:color="auto"/>
      </w:divBdr>
    </w:div>
    <w:div w:id="1091699283">
      <w:bodyDiv w:val="1"/>
      <w:marLeft w:val="0"/>
      <w:marRight w:val="0"/>
      <w:marTop w:val="0"/>
      <w:marBottom w:val="0"/>
      <w:divBdr>
        <w:top w:val="none" w:sz="0" w:space="0" w:color="auto"/>
        <w:left w:val="none" w:sz="0" w:space="0" w:color="auto"/>
        <w:bottom w:val="none" w:sz="0" w:space="0" w:color="auto"/>
        <w:right w:val="none" w:sz="0" w:space="0" w:color="auto"/>
      </w:divBdr>
    </w:div>
    <w:div w:id="1098670591">
      <w:bodyDiv w:val="1"/>
      <w:marLeft w:val="0"/>
      <w:marRight w:val="0"/>
      <w:marTop w:val="0"/>
      <w:marBottom w:val="0"/>
      <w:divBdr>
        <w:top w:val="none" w:sz="0" w:space="0" w:color="auto"/>
        <w:left w:val="none" w:sz="0" w:space="0" w:color="auto"/>
        <w:bottom w:val="none" w:sz="0" w:space="0" w:color="auto"/>
        <w:right w:val="none" w:sz="0" w:space="0" w:color="auto"/>
      </w:divBdr>
    </w:div>
    <w:div w:id="1113088502">
      <w:bodyDiv w:val="1"/>
      <w:marLeft w:val="0"/>
      <w:marRight w:val="0"/>
      <w:marTop w:val="0"/>
      <w:marBottom w:val="0"/>
      <w:divBdr>
        <w:top w:val="none" w:sz="0" w:space="0" w:color="auto"/>
        <w:left w:val="none" w:sz="0" w:space="0" w:color="auto"/>
        <w:bottom w:val="none" w:sz="0" w:space="0" w:color="auto"/>
        <w:right w:val="none" w:sz="0" w:space="0" w:color="auto"/>
      </w:divBdr>
    </w:div>
    <w:div w:id="1139152574">
      <w:bodyDiv w:val="1"/>
      <w:marLeft w:val="0"/>
      <w:marRight w:val="0"/>
      <w:marTop w:val="0"/>
      <w:marBottom w:val="0"/>
      <w:divBdr>
        <w:top w:val="none" w:sz="0" w:space="0" w:color="auto"/>
        <w:left w:val="none" w:sz="0" w:space="0" w:color="auto"/>
        <w:bottom w:val="none" w:sz="0" w:space="0" w:color="auto"/>
        <w:right w:val="none" w:sz="0" w:space="0" w:color="auto"/>
      </w:divBdr>
    </w:div>
    <w:div w:id="1160921743">
      <w:bodyDiv w:val="1"/>
      <w:marLeft w:val="0"/>
      <w:marRight w:val="0"/>
      <w:marTop w:val="0"/>
      <w:marBottom w:val="0"/>
      <w:divBdr>
        <w:top w:val="none" w:sz="0" w:space="0" w:color="auto"/>
        <w:left w:val="none" w:sz="0" w:space="0" w:color="auto"/>
        <w:bottom w:val="none" w:sz="0" w:space="0" w:color="auto"/>
        <w:right w:val="none" w:sz="0" w:space="0" w:color="auto"/>
      </w:divBdr>
    </w:div>
    <w:div w:id="1180119191">
      <w:bodyDiv w:val="1"/>
      <w:marLeft w:val="0"/>
      <w:marRight w:val="0"/>
      <w:marTop w:val="0"/>
      <w:marBottom w:val="0"/>
      <w:divBdr>
        <w:top w:val="none" w:sz="0" w:space="0" w:color="auto"/>
        <w:left w:val="none" w:sz="0" w:space="0" w:color="auto"/>
        <w:bottom w:val="none" w:sz="0" w:space="0" w:color="auto"/>
        <w:right w:val="none" w:sz="0" w:space="0" w:color="auto"/>
      </w:divBdr>
    </w:div>
    <w:div w:id="1195847654">
      <w:bodyDiv w:val="1"/>
      <w:marLeft w:val="0"/>
      <w:marRight w:val="0"/>
      <w:marTop w:val="0"/>
      <w:marBottom w:val="0"/>
      <w:divBdr>
        <w:top w:val="none" w:sz="0" w:space="0" w:color="auto"/>
        <w:left w:val="none" w:sz="0" w:space="0" w:color="auto"/>
        <w:bottom w:val="none" w:sz="0" w:space="0" w:color="auto"/>
        <w:right w:val="none" w:sz="0" w:space="0" w:color="auto"/>
      </w:divBdr>
    </w:div>
    <w:div w:id="1197698135">
      <w:bodyDiv w:val="1"/>
      <w:marLeft w:val="0"/>
      <w:marRight w:val="0"/>
      <w:marTop w:val="0"/>
      <w:marBottom w:val="0"/>
      <w:divBdr>
        <w:top w:val="none" w:sz="0" w:space="0" w:color="auto"/>
        <w:left w:val="none" w:sz="0" w:space="0" w:color="auto"/>
        <w:bottom w:val="none" w:sz="0" w:space="0" w:color="auto"/>
        <w:right w:val="none" w:sz="0" w:space="0" w:color="auto"/>
      </w:divBdr>
    </w:div>
    <w:div w:id="1219437704">
      <w:bodyDiv w:val="1"/>
      <w:marLeft w:val="0"/>
      <w:marRight w:val="0"/>
      <w:marTop w:val="0"/>
      <w:marBottom w:val="0"/>
      <w:divBdr>
        <w:top w:val="none" w:sz="0" w:space="0" w:color="auto"/>
        <w:left w:val="none" w:sz="0" w:space="0" w:color="auto"/>
        <w:bottom w:val="none" w:sz="0" w:space="0" w:color="auto"/>
        <w:right w:val="none" w:sz="0" w:space="0" w:color="auto"/>
      </w:divBdr>
    </w:div>
    <w:div w:id="1249776673">
      <w:bodyDiv w:val="1"/>
      <w:marLeft w:val="0"/>
      <w:marRight w:val="0"/>
      <w:marTop w:val="0"/>
      <w:marBottom w:val="0"/>
      <w:divBdr>
        <w:top w:val="none" w:sz="0" w:space="0" w:color="auto"/>
        <w:left w:val="none" w:sz="0" w:space="0" w:color="auto"/>
        <w:bottom w:val="none" w:sz="0" w:space="0" w:color="auto"/>
        <w:right w:val="none" w:sz="0" w:space="0" w:color="auto"/>
      </w:divBdr>
    </w:div>
    <w:div w:id="1251892556">
      <w:bodyDiv w:val="1"/>
      <w:marLeft w:val="0"/>
      <w:marRight w:val="0"/>
      <w:marTop w:val="0"/>
      <w:marBottom w:val="0"/>
      <w:divBdr>
        <w:top w:val="none" w:sz="0" w:space="0" w:color="auto"/>
        <w:left w:val="none" w:sz="0" w:space="0" w:color="auto"/>
        <w:bottom w:val="none" w:sz="0" w:space="0" w:color="auto"/>
        <w:right w:val="none" w:sz="0" w:space="0" w:color="auto"/>
      </w:divBdr>
    </w:div>
    <w:div w:id="1256597814">
      <w:bodyDiv w:val="1"/>
      <w:marLeft w:val="0"/>
      <w:marRight w:val="0"/>
      <w:marTop w:val="0"/>
      <w:marBottom w:val="0"/>
      <w:divBdr>
        <w:top w:val="none" w:sz="0" w:space="0" w:color="auto"/>
        <w:left w:val="none" w:sz="0" w:space="0" w:color="auto"/>
        <w:bottom w:val="none" w:sz="0" w:space="0" w:color="auto"/>
        <w:right w:val="none" w:sz="0" w:space="0" w:color="auto"/>
      </w:divBdr>
    </w:div>
    <w:div w:id="1260522837">
      <w:bodyDiv w:val="1"/>
      <w:marLeft w:val="0"/>
      <w:marRight w:val="0"/>
      <w:marTop w:val="0"/>
      <w:marBottom w:val="0"/>
      <w:divBdr>
        <w:top w:val="none" w:sz="0" w:space="0" w:color="auto"/>
        <w:left w:val="none" w:sz="0" w:space="0" w:color="auto"/>
        <w:bottom w:val="none" w:sz="0" w:space="0" w:color="auto"/>
        <w:right w:val="none" w:sz="0" w:space="0" w:color="auto"/>
      </w:divBdr>
    </w:div>
    <w:div w:id="1271398860">
      <w:bodyDiv w:val="1"/>
      <w:marLeft w:val="0"/>
      <w:marRight w:val="0"/>
      <w:marTop w:val="0"/>
      <w:marBottom w:val="0"/>
      <w:divBdr>
        <w:top w:val="none" w:sz="0" w:space="0" w:color="auto"/>
        <w:left w:val="none" w:sz="0" w:space="0" w:color="auto"/>
        <w:bottom w:val="none" w:sz="0" w:space="0" w:color="auto"/>
        <w:right w:val="none" w:sz="0" w:space="0" w:color="auto"/>
      </w:divBdr>
    </w:div>
    <w:div w:id="1288703346">
      <w:bodyDiv w:val="1"/>
      <w:marLeft w:val="0"/>
      <w:marRight w:val="0"/>
      <w:marTop w:val="0"/>
      <w:marBottom w:val="0"/>
      <w:divBdr>
        <w:top w:val="none" w:sz="0" w:space="0" w:color="auto"/>
        <w:left w:val="none" w:sz="0" w:space="0" w:color="auto"/>
        <w:bottom w:val="none" w:sz="0" w:space="0" w:color="auto"/>
        <w:right w:val="none" w:sz="0" w:space="0" w:color="auto"/>
      </w:divBdr>
    </w:div>
    <w:div w:id="1299803091">
      <w:bodyDiv w:val="1"/>
      <w:marLeft w:val="0"/>
      <w:marRight w:val="0"/>
      <w:marTop w:val="0"/>
      <w:marBottom w:val="0"/>
      <w:divBdr>
        <w:top w:val="none" w:sz="0" w:space="0" w:color="auto"/>
        <w:left w:val="none" w:sz="0" w:space="0" w:color="auto"/>
        <w:bottom w:val="none" w:sz="0" w:space="0" w:color="auto"/>
        <w:right w:val="none" w:sz="0" w:space="0" w:color="auto"/>
      </w:divBdr>
    </w:div>
    <w:div w:id="1304852248">
      <w:bodyDiv w:val="1"/>
      <w:marLeft w:val="0"/>
      <w:marRight w:val="0"/>
      <w:marTop w:val="0"/>
      <w:marBottom w:val="0"/>
      <w:divBdr>
        <w:top w:val="none" w:sz="0" w:space="0" w:color="auto"/>
        <w:left w:val="none" w:sz="0" w:space="0" w:color="auto"/>
        <w:bottom w:val="none" w:sz="0" w:space="0" w:color="auto"/>
        <w:right w:val="none" w:sz="0" w:space="0" w:color="auto"/>
      </w:divBdr>
    </w:div>
    <w:div w:id="1331323689">
      <w:bodyDiv w:val="1"/>
      <w:marLeft w:val="0"/>
      <w:marRight w:val="0"/>
      <w:marTop w:val="0"/>
      <w:marBottom w:val="0"/>
      <w:divBdr>
        <w:top w:val="none" w:sz="0" w:space="0" w:color="auto"/>
        <w:left w:val="none" w:sz="0" w:space="0" w:color="auto"/>
        <w:bottom w:val="none" w:sz="0" w:space="0" w:color="auto"/>
        <w:right w:val="none" w:sz="0" w:space="0" w:color="auto"/>
      </w:divBdr>
    </w:div>
    <w:div w:id="1332950341">
      <w:bodyDiv w:val="1"/>
      <w:marLeft w:val="0"/>
      <w:marRight w:val="0"/>
      <w:marTop w:val="0"/>
      <w:marBottom w:val="0"/>
      <w:divBdr>
        <w:top w:val="none" w:sz="0" w:space="0" w:color="auto"/>
        <w:left w:val="none" w:sz="0" w:space="0" w:color="auto"/>
        <w:bottom w:val="none" w:sz="0" w:space="0" w:color="auto"/>
        <w:right w:val="none" w:sz="0" w:space="0" w:color="auto"/>
      </w:divBdr>
    </w:div>
    <w:div w:id="1333138746">
      <w:bodyDiv w:val="1"/>
      <w:marLeft w:val="0"/>
      <w:marRight w:val="0"/>
      <w:marTop w:val="0"/>
      <w:marBottom w:val="0"/>
      <w:divBdr>
        <w:top w:val="none" w:sz="0" w:space="0" w:color="auto"/>
        <w:left w:val="none" w:sz="0" w:space="0" w:color="auto"/>
        <w:bottom w:val="none" w:sz="0" w:space="0" w:color="auto"/>
        <w:right w:val="none" w:sz="0" w:space="0" w:color="auto"/>
      </w:divBdr>
    </w:div>
    <w:div w:id="1339621715">
      <w:bodyDiv w:val="1"/>
      <w:marLeft w:val="0"/>
      <w:marRight w:val="0"/>
      <w:marTop w:val="0"/>
      <w:marBottom w:val="0"/>
      <w:divBdr>
        <w:top w:val="none" w:sz="0" w:space="0" w:color="auto"/>
        <w:left w:val="none" w:sz="0" w:space="0" w:color="auto"/>
        <w:bottom w:val="none" w:sz="0" w:space="0" w:color="auto"/>
        <w:right w:val="none" w:sz="0" w:space="0" w:color="auto"/>
      </w:divBdr>
    </w:div>
    <w:div w:id="1345476719">
      <w:bodyDiv w:val="1"/>
      <w:marLeft w:val="0"/>
      <w:marRight w:val="0"/>
      <w:marTop w:val="0"/>
      <w:marBottom w:val="0"/>
      <w:divBdr>
        <w:top w:val="none" w:sz="0" w:space="0" w:color="auto"/>
        <w:left w:val="none" w:sz="0" w:space="0" w:color="auto"/>
        <w:bottom w:val="none" w:sz="0" w:space="0" w:color="auto"/>
        <w:right w:val="none" w:sz="0" w:space="0" w:color="auto"/>
      </w:divBdr>
    </w:div>
    <w:div w:id="1352878257">
      <w:bodyDiv w:val="1"/>
      <w:marLeft w:val="0"/>
      <w:marRight w:val="0"/>
      <w:marTop w:val="0"/>
      <w:marBottom w:val="0"/>
      <w:divBdr>
        <w:top w:val="none" w:sz="0" w:space="0" w:color="auto"/>
        <w:left w:val="none" w:sz="0" w:space="0" w:color="auto"/>
        <w:bottom w:val="none" w:sz="0" w:space="0" w:color="auto"/>
        <w:right w:val="none" w:sz="0" w:space="0" w:color="auto"/>
      </w:divBdr>
    </w:div>
    <w:div w:id="1361199529">
      <w:bodyDiv w:val="1"/>
      <w:marLeft w:val="0"/>
      <w:marRight w:val="0"/>
      <w:marTop w:val="0"/>
      <w:marBottom w:val="0"/>
      <w:divBdr>
        <w:top w:val="none" w:sz="0" w:space="0" w:color="auto"/>
        <w:left w:val="none" w:sz="0" w:space="0" w:color="auto"/>
        <w:bottom w:val="none" w:sz="0" w:space="0" w:color="auto"/>
        <w:right w:val="none" w:sz="0" w:space="0" w:color="auto"/>
      </w:divBdr>
    </w:div>
    <w:div w:id="1374690715">
      <w:bodyDiv w:val="1"/>
      <w:marLeft w:val="0"/>
      <w:marRight w:val="0"/>
      <w:marTop w:val="0"/>
      <w:marBottom w:val="0"/>
      <w:divBdr>
        <w:top w:val="none" w:sz="0" w:space="0" w:color="auto"/>
        <w:left w:val="none" w:sz="0" w:space="0" w:color="auto"/>
        <w:bottom w:val="none" w:sz="0" w:space="0" w:color="auto"/>
        <w:right w:val="none" w:sz="0" w:space="0" w:color="auto"/>
      </w:divBdr>
    </w:div>
    <w:div w:id="1392270592">
      <w:bodyDiv w:val="1"/>
      <w:marLeft w:val="0"/>
      <w:marRight w:val="0"/>
      <w:marTop w:val="0"/>
      <w:marBottom w:val="0"/>
      <w:divBdr>
        <w:top w:val="none" w:sz="0" w:space="0" w:color="auto"/>
        <w:left w:val="none" w:sz="0" w:space="0" w:color="auto"/>
        <w:bottom w:val="none" w:sz="0" w:space="0" w:color="auto"/>
        <w:right w:val="none" w:sz="0" w:space="0" w:color="auto"/>
      </w:divBdr>
    </w:div>
    <w:div w:id="1428232825">
      <w:bodyDiv w:val="1"/>
      <w:marLeft w:val="0"/>
      <w:marRight w:val="0"/>
      <w:marTop w:val="0"/>
      <w:marBottom w:val="0"/>
      <w:divBdr>
        <w:top w:val="none" w:sz="0" w:space="0" w:color="auto"/>
        <w:left w:val="none" w:sz="0" w:space="0" w:color="auto"/>
        <w:bottom w:val="none" w:sz="0" w:space="0" w:color="auto"/>
        <w:right w:val="none" w:sz="0" w:space="0" w:color="auto"/>
      </w:divBdr>
    </w:div>
    <w:div w:id="1447701817">
      <w:bodyDiv w:val="1"/>
      <w:marLeft w:val="0"/>
      <w:marRight w:val="0"/>
      <w:marTop w:val="0"/>
      <w:marBottom w:val="0"/>
      <w:divBdr>
        <w:top w:val="none" w:sz="0" w:space="0" w:color="auto"/>
        <w:left w:val="none" w:sz="0" w:space="0" w:color="auto"/>
        <w:bottom w:val="none" w:sz="0" w:space="0" w:color="auto"/>
        <w:right w:val="none" w:sz="0" w:space="0" w:color="auto"/>
      </w:divBdr>
    </w:div>
    <w:div w:id="1464805957">
      <w:bodyDiv w:val="1"/>
      <w:marLeft w:val="0"/>
      <w:marRight w:val="0"/>
      <w:marTop w:val="0"/>
      <w:marBottom w:val="0"/>
      <w:divBdr>
        <w:top w:val="none" w:sz="0" w:space="0" w:color="auto"/>
        <w:left w:val="none" w:sz="0" w:space="0" w:color="auto"/>
        <w:bottom w:val="none" w:sz="0" w:space="0" w:color="auto"/>
        <w:right w:val="none" w:sz="0" w:space="0" w:color="auto"/>
      </w:divBdr>
    </w:div>
    <w:div w:id="1469207813">
      <w:bodyDiv w:val="1"/>
      <w:marLeft w:val="0"/>
      <w:marRight w:val="0"/>
      <w:marTop w:val="0"/>
      <w:marBottom w:val="0"/>
      <w:divBdr>
        <w:top w:val="none" w:sz="0" w:space="0" w:color="auto"/>
        <w:left w:val="none" w:sz="0" w:space="0" w:color="auto"/>
        <w:bottom w:val="none" w:sz="0" w:space="0" w:color="auto"/>
        <w:right w:val="none" w:sz="0" w:space="0" w:color="auto"/>
      </w:divBdr>
    </w:div>
    <w:div w:id="1473521030">
      <w:bodyDiv w:val="1"/>
      <w:marLeft w:val="0"/>
      <w:marRight w:val="0"/>
      <w:marTop w:val="0"/>
      <w:marBottom w:val="0"/>
      <w:divBdr>
        <w:top w:val="none" w:sz="0" w:space="0" w:color="auto"/>
        <w:left w:val="none" w:sz="0" w:space="0" w:color="auto"/>
        <w:bottom w:val="none" w:sz="0" w:space="0" w:color="auto"/>
        <w:right w:val="none" w:sz="0" w:space="0" w:color="auto"/>
      </w:divBdr>
    </w:div>
    <w:div w:id="1473909521">
      <w:bodyDiv w:val="1"/>
      <w:marLeft w:val="0"/>
      <w:marRight w:val="0"/>
      <w:marTop w:val="0"/>
      <w:marBottom w:val="0"/>
      <w:divBdr>
        <w:top w:val="none" w:sz="0" w:space="0" w:color="auto"/>
        <w:left w:val="none" w:sz="0" w:space="0" w:color="auto"/>
        <w:bottom w:val="none" w:sz="0" w:space="0" w:color="auto"/>
        <w:right w:val="none" w:sz="0" w:space="0" w:color="auto"/>
      </w:divBdr>
    </w:div>
    <w:div w:id="1505432137">
      <w:bodyDiv w:val="1"/>
      <w:marLeft w:val="0"/>
      <w:marRight w:val="0"/>
      <w:marTop w:val="0"/>
      <w:marBottom w:val="0"/>
      <w:divBdr>
        <w:top w:val="none" w:sz="0" w:space="0" w:color="auto"/>
        <w:left w:val="none" w:sz="0" w:space="0" w:color="auto"/>
        <w:bottom w:val="none" w:sz="0" w:space="0" w:color="auto"/>
        <w:right w:val="none" w:sz="0" w:space="0" w:color="auto"/>
      </w:divBdr>
    </w:div>
    <w:div w:id="1515150445">
      <w:bodyDiv w:val="1"/>
      <w:marLeft w:val="0"/>
      <w:marRight w:val="0"/>
      <w:marTop w:val="0"/>
      <w:marBottom w:val="0"/>
      <w:divBdr>
        <w:top w:val="none" w:sz="0" w:space="0" w:color="auto"/>
        <w:left w:val="none" w:sz="0" w:space="0" w:color="auto"/>
        <w:bottom w:val="none" w:sz="0" w:space="0" w:color="auto"/>
        <w:right w:val="none" w:sz="0" w:space="0" w:color="auto"/>
      </w:divBdr>
    </w:div>
    <w:div w:id="1524634673">
      <w:bodyDiv w:val="1"/>
      <w:marLeft w:val="0"/>
      <w:marRight w:val="0"/>
      <w:marTop w:val="0"/>
      <w:marBottom w:val="0"/>
      <w:divBdr>
        <w:top w:val="none" w:sz="0" w:space="0" w:color="auto"/>
        <w:left w:val="none" w:sz="0" w:space="0" w:color="auto"/>
        <w:bottom w:val="none" w:sz="0" w:space="0" w:color="auto"/>
        <w:right w:val="none" w:sz="0" w:space="0" w:color="auto"/>
      </w:divBdr>
    </w:div>
    <w:div w:id="1525553046">
      <w:bodyDiv w:val="1"/>
      <w:marLeft w:val="0"/>
      <w:marRight w:val="0"/>
      <w:marTop w:val="0"/>
      <w:marBottom w:val="0"/>
      <w:divBdr>
        <w:top w:val="none" w:sz="0" w:space="0" w:color="auto"/>
        <w:left w:val="none" w:sz="0" w:space="0" w:color="auto"/>
        <w:bottom w:val="none" w:sz="0" w:space="0" w:color="auto"/>
        <w:right w:val="none" w:sz="0" w:space="0" w:color="auto"/>
      </w:divBdr>
    </w:div>
    <w:div w:id="1563639409">
      <w:bodyDiv w:val="1"/>
      <w:marLeft w:val="0"/>
      <w:marRight w:val="0"/>
      <w:marTop w:val="0"/>
      <w:marBottom w:val="0"/>
      <w:divBdr>
        <w:top w:val="none" w:sz="0" w:space="0" w:color="auto"/>
        <w:left w:val="none" w:sz="0" w:space="0" w:color="auto"/>
        <w:bottom w:val="none" w:sz="0" w:space="0" w:color="auto"/>
        <w:right w:val="none" w:sz="0" w:space="0" w:color="auto"/>
      </w:divBdr>
    </w:div>
    <w:div w:id="1565332144">
      <w:bodyDiv w:val="1"/>
      <w:marLeft w:val="0"/>
      <w:marRight w:val="0"/>
      <w:marTop w:val="0"/>
      <w:marBottom w:val="0"/>
      <w:divBdr>
        <w:top w:val="none" w:sz="0" w:space="0" w:color="auto"/>
        <w:left w:val="none" w:sz="0" w:space="0" w:color="auto"/>
        <w:bottom w:val="none" w:sz="0" w:space="0" w:color="auto"/>
        <w:right w:val="none" w:sz="0" w:space="0" w:color="auto"/>
      </w:divBdr>
    </w:div>
    <w:div w:id="1580401149">
      <w:bodyDiv w:val="1"/>
      <w:marLeft w:val="0"/>
      <w:marRight w:val="0"/>
      <w:marTop w:val="0"/>
      <w:marBottom w:val="0"/>
      <w:divBdr>
        <w:top w:val="none" w:sz="0" w:space="0" w:color="auto"/>
        <w:left w:val="none" w:sz="0" w:space="0" w:color="auto"/>
        <w:bottom w:val="none" w:sz="0" w:space="0" w:color="auto"/>
        <w:right w:val="none" w:sz="0" w:space="0" w:color="auto"/>
      </w:divBdr>
    </w:div>
    <w:div w:id="1594321262">
      <w:bodyDiv w:val="1"/>
      <w:marLeft w:val="0"/>
      <w:marRight w:val="0"/>
      <w:marTop w:val="0"/>
      <w:marBottom w:val="0"/>
      <w:divBdr>
        <w:top w:val="none" w:sz="0" w:space="0" w:color="auto"/>
        <w:left w:val="none" w:sz="0" w:space="0" w:color="auto"/>
        <w:bottom w:val="none" w:sz="0" w:space="0" w:color="auto"/>
        <w:right w:val="none" w:sz="0" w:space="0" w:color="auto"/>
      </w:divBdr>
    </w:div>
    <w:div w:id="1596472137">
      <w:bodyDiv w:val="1"/>
      <w:marLeft w:val="0"/>
      <w:marRight w:val="0"/>
      <w:marTop w:val="0"/>
      <w:marBottom w:val="0"/>
      <w:divBdr>
        <w:top w:val="none" w:sz="0" w:space="0" w:color="auto"/>
        <w:left w:val="none" w:sz="0" w:space="0" w:color="auto"/>
        <w:bottom w:val="none" w:sz="0" w:space="0" w:color="auto"/>
        <w:right w:val="none" w:sz="0" w:space="0" w:color="auto"/>
      </w:divBdr>
    </w:div>
    <w:div w:id="1602448207">
      <w:bodyDiv w:val="1"/>
      <w:marLeft w:val="0"/>
      <w:marRight w:val="0"/>
      <w:marTop w:val="0"/>
      <w:marBottom w:val="0"/>
      <w:divBdr>
        <w:top w:val="none" w:sz="0" w:space="0" w:color="auto"/>
        <w:left w:val="none" w:sz="0" w:space="0" w:color="auto"/>
        <w:bottom w:val="none" w:sz="0" w:space="0" w:color="auto"/>
        <w:right w:val="none" w:sz="0" w:space="0" w:color="auto"/>
      </w:divBdr>
    </w:div>
    <w:div w:id="1651784620">
      <w:bodyDiv w:val="1"/>
      <w:marLeft w:val="0"/>
      <w:marRight w:val="0"/>
      <w:marTop w:val="0"/>
      <w:marBottom w:val="0"/>
      <w:divBdr>
        <w:top w:val="none" w:sz="0" w:space="0" w:color="auto"/>
        <w:left w:val="none" w:sz="0" w:space="0" w:color="auto"/>
        <w:bottom w:val="none" w:sz="0" w:space="0" w:color="auto"/>
        <w:right w:val="none" w:sz="0" w:space="0" w:color="auto"/>
      </w:divBdr>
    </w:div>
    <w:div w:id="1673142790">
      <w:bodyDiv w:val="1"/>
      <w:marLeft w:val="0"/>
      <w:marRight w:val="0"/>
      <w:marTop w:val="0"/>
      <w:marBottom w:val="0"/>
      <w:divBdr>
        <w:top w:val="none" w:sz="0" w:space="0" w:color="auto"/>
        <w:left w:val="none" w:sz="0" w:space="0" w:color="auto"/>
        <w:bottom w:val="none" w:sz="0" w:space="0" w:color="auto"/>
        <w:right w:val="none" w:sz="0" w:space="0" w:color="auto"/>
      </w:divBdr>
    </w:div>
    <w:div w:id="1675841466">
      <w:bodyDiv w:val="1"/>
      <w:marLeft w:val="0"/>
      <w:marRight w:val="0"/>
      <w:marTop w:val="0"/>
      <w:marBottom w:val="0"/>
      <w:divBdr>
        <w:top w:val="none" w:sz="0" w:space="0" w:color="auto"/>
        <w:left w:val="none" w:sz="0" w:space="0" w:color="auto"/>
        <w:bottom w:val="none" w:sz="0" w:space="0" w:color="auto"/>
        <w:right w:val="none" w:sz="0" w:space="0" w:color="auto"/>
      </w:divBdr>
    </w:div>
    <w:div w:id="1684892171">
      <w:bodyDiv w:val="1"/>
      <w:marLeft w:val="0"/>
      <w:marRight w:val="0"/>
      <w:marTop w:val="0"/>
      <w:marBottom w:val="0"/>
      <w:divBdr>
        <w:top w:val="none" w:sz="0" w:space="0" w:color="auto"/>
        <w:left w:val="none" w:sz="0" w:space="0" w:color="auto"/>
        <w:bottom w:val="none" w:sz="0" w:space="0" w:color="auto"/>
        <w:right w:val="none" w:sz="0" w:space="0" w:color="auto"/>
      </w:divBdr>
    </w:div>
    <w:div w:id="1725333334">
      <w:bodyDiv w:val="1"/>
      <w:marLeft w:val="0"/>
      <w:marRight w:val="0"/>
      <w:marTop w:val="0"/>
      <w:marBottom w:val="0"/>
      <w:divBdr>
        <w:top w:val="none" w:sz="0" w:space="0" w:color="auto"/>
        <w:left w:val="none" w:sz="0" w:space="0" w:color="auto"/>
        <w:bottom w:val="none" w:sz="0" w:space="0" w:color="auto"/>
        <w:right w:val="none" w:sz="0" w:space="0" w:color="auto"/>
      </w:divBdr>
    </w:div>
    <w:div w:id="1741902766">
      <w:bodyDiv w:val="1"/>
      <w:marLeft w:val="0"/>
      <w:marRight w:val="0"/>
      <w:marTop w:val="0"/>
      <w:marBottom w:val="0"/>
      <w:divBdr>
        <w:top w:val="none" w:sz="0" w:space="0" w:color="auto"/>
        <w:left w:val="none" w:sz="0" w:space="0" w:color="auto"/>
        <w:bottom w:val="none" w:sz="0" w:space="0" w:color="auto"/>
        <w:right w:val="none" w:sz="0" w:space="0" w:color="auto"/>
      </w:divBdr>
    </w:div>
    <w:div w:id="1746799051">
      <w:bodyDiv w:val="1"/>
      <w:marLeft w:val="0"/>
      <w:marRight w:val="0"/>
      <w:marTop w:val="0"/>
      <w:marBottom w:val="0"/>
      <w:divBdr>
        <w:top w:val="none" w:sz="0" w:space="0" w:color="auto"/>
        <w:left w:val="none" w:sz="0" w:space="0" w:color="auto"/>
        <w:bottom w:val="none" w:sz="0" w:space="0" w:color="auto"/>
        <w:right w:val="none" w:sz="0" w:space="0" w:color="auto"/>
      </w:divBdr>
    </w:div>
    <w:div w:id="1769042767">
      <w:bodyDiv w:val="1"/>
      <w:marLeft w:val="0"/>
      <w:marRight w:val="0"/>
      <w:marTop w:val="0"/>
      <w:marBottom w:val="0"/>
      <w:divBdr>
        <w:top w:val="none" w:sz="0" w:space="0" w:color="auto"/>
        <w:left w:val="none" w:sz="0" w:space="0" w:color="auto"/>
        <w:bottom w:val="none" w:sz="0" w:space="0" w:color="auto"/>
        <w:right w:val="none" w:sz="0" w:space="0" w:color="auto"/>
      </w:divBdr>
    </w:div>
    <w:div w:id="1771394528">
      <w:bodyDiv w:val="1"/>
      <w:marLeft w:val="0"/>
      <w:marRight w:val="0"/>
      <w:marTop w:val="0"/>
      <w:marBottom w:val="0"/>
      <w:divBdr>
        <w:top w:val="none" w:sz="0" w:space="0" w:color="auto"/>
        <w:left w:val="none" w:sz="0" w:space="0" w:color="auto"/>
        <w:bottom w:val="none" w:sz="0" w:space="0" w:color="auto"/>
        <w:right w:val="none" w:sz="0" w:space="0" w:color="auto"/>
      </w:divBdr>
    </w:div>
    <w:div w:id="1773889065">
      <w:bodyDiv w:val="1"/>
      <w:marLeft w:val="0"/>
      <w:marRight w:val="0"/>
      <w:marTop w:val="0"/>
      <w:marBottom w:val="0"/>
      <w:divBdr>
        <w:top w:val="none" w:sz="0" w:space="0" w:color="auto"/>
        <w:left w:val="none" w:sz="0" w:space="0" w:color="auto"/>
        <w:bottom w:val="none" w:sz="0" w:space="0" w:color="auto"/>
        <w:right w:val="none" w:sz="0" w:space="0" w:color="auto"/>
      </w:divBdr>
    </w:div>
    <w:div w:id="1775831558">
      <w:bodyDiv w:val="1"/>
      <w:marLeft w:val="0"/>
      <w:marRight w:val="0"/>
      <w:marTop w:val="0"/>
      <w:marBottom w:val="0"/>
      <w:divBdr>
        <w:top w:val="none" w:sz="0" w:space="0" w:color="auto"/>
        <w:left w:val="none" w:sz="0" w:space="0" w:color="auto"/>
        <w:bottom w:val="none" w:sz="0" w:space="0" w:color="auto"/>
        <w:right w:val="none" w:sz="0" w:space="0" w:color="auto"/>
      </w:divBdr>
    </w:div>
    <w:div w:id="1812601218">
      <w:bodyDiv w:val="1"/>
      <w:marLeft w:val="0"/>
      <w:marRight w:val="0"/>
      <w:marTop w:val="0"/>
      <w:marBottom w:val="0"/>
      <w:divBdr>
        <w:top w:val="none" w:sz="0" w:space="0" w:color="auto"/>
        <w:left w:val="none" w:sz="0" w:space="0" w:color="auto"/>
        <w:bottom w:val="none" w:sz="0" w:space="0" w:color="auto"/>
        <w:right w:val="none" w:sz="0" w:space="0" w:color="auto"/>
      </w:divBdr>
    </w:div>
    <w:div w:id="1818104805">
      <w:bodyDiv w:val="1"/>
      <w:marLeft w:val="0"/>
      <w:marRight w:val="0"/>
      <w:marTop w:val="0"/>
      <w:marBottom w:val="0"/>
      <w:divBdr>
        <w:top w:val="none" w:sz="0" w:space="0" w:color="auto"/>
        <w:left w:val="none" w:sz="0" w:space="0" w:color="auto"/>
        <w:bottom w:val="none" w:sz="0" w:space="0" w:color="auto"/>
        <w:right w:val="none" w:sz="0" w:space="0" w:color="auto"/>
      </w:divBdr>
    </w:div>
    <w:div w:id="1818961533">
      <w:bodyDiv w:val="1"/>
      <w:marLeft w:val="0"/>
      <w:marRight w:val="0"/>
      <w:marTop w:val="0"/>
      <w:marBottom w:val="0"/>
      <w:divBdr>
        <w:top w:val="none" w:sz="0" w:space="0" w:color="auto"/>
        <w:left w:val="none" w:sz="0" w:space="0" w:color="auto"/>
        <w:bottom w:val="none" w:sz="0" w:space="0" w:color="auto"/>
        <w:right w:val="none" w:sz="0" w:space="0" w:color="auto"/>
      </w:divBdr>
    </w:div>
    <w:div w:id="1823811879">
      <w:bodyDiv w:val="1"/>
      <w:marLeft w:val="0"/>
      <w:marRight w:val="0"/>
      <w:marTop w:val="0"/>
      <w:marBottom w:val="0"/>
      <w:divBdr>
        <w:top w:val="none" w:sz="0" w:space="0" w:color="auto"/>
        <w:left w:val="none" w:sz="0" w:space="0" w:color="auto"/>
        <w:bottom w:val="none" w:sz="0" w:space="0" w:color="auto"/>
        <w:right w:val="none" w:sz="0" w:space="0" w:color="auto"/>
      </w:divBdr>
    </w:div>
    <w:div w:id="1828400047">
      <w:bodyDiv w:val="1"/>
      <w:marLeft w:val="0"/>
      <w:marRight w:val="0"/>
      <w:marTop w:val="0"/>
      <w:marBottom w:val="0"/>
      <w:divBdr>
        <w:top w:val="none" w:sz="0" w:space="0" w:color="auto"/>
        <w:left w:val="none" w:sz="0" w:space="0" w:color="auto"/>
        <w:bottom w:val="none" w:sz="0" w:space="0" w:color="auto"/>
        <w:right w:val="none" w:sz="0" w:space="0" w:color="auto"/>
      </w:divBdr>
    </w:div>
    <w:div w:id="1904753492">
      <w:bodyDiv w:val="1"/>
      <w:marLeft w:val="0"/>
      <w:marRight w:val="0"/>
      <w:marTop w:val="0"/>
      <w:marBottom w:val="0"/>
      <w:divBdr>
        <w:top w:val="none" w:sz="0" w:space="0" w:color="auto"/>
        <w:left w:val="none" w:sz="0" w:space="0" w:color="auto"/>
        <w:bottom w:val="none" w:sz="0" w:space="0" w:color="auto"/>
        <w:right w:val="none" w:sz="0" w:space="0" w:color="auto"/>
      </w:divBdr>
    </w:div>
    <w:div w:id="1910073037">
      <w:bodyDiv w:val="1"/>
      <w:marLeft w:val="0"/>
      <w:marRight w:val="0"/>
      <w:marTop w:val="0"/>
      <w:marBottom w:val="0"/>
      <w:divBdr>
        <w:top w:val="none" w:sz="0" w:space="0" w:color="auto"/>
        <w:left w:val="none" w:sz="0" w:space="0" w:color="auto"/>
        <w:bottom w:val="none" w:sz="0" w:space="0" w:color="auto"/>
        <w:right w:val="none" w:sz="0" w:space="0" w:color="auto"/>
      </w:divBdr>
    </w:div>
    <w:div w:id="1958444199">
      <w:bodyDiv w:val="1"/>
      <w:marLeft w:val="0"/>
      <w:marRight w:val="0"/>
      <w:marTop w:val="0"/>
      <w:marBottom w:val="0"/>
      <w:divBdr>
        <w:top w:val="none" w:sz="0" w:space="0" w:color="auto"/>
        <w:left w:val="none" w:sz="0" w:space="0" w:color="auto"/>
        <w:bottom w:val="none" w:sz="0" w:space="0" w:color="auto"/>
        <w:right w:val="none" w:sz="0" w:space="0" w:color="auto"/>
      </w:divBdr>
    </w:div>
    <w:div w:id="1967344892">
      <w:bodyDiv w:val="1"/>
      <w:marLeft w:val="0"/>
      <w:marRight w:val="0"/>
      <w:marTop w:val="0"/>
      <w:marBottom w:val="0"/>
      <w:divBdr>
        <w:top w:val="none" w:sz="0" w:space="0" w:color="auto"/>
        <w:left w:val="none" w:sz="0" w:space="0" w:color="auto"/>
        <w:bottom w:val="none" w:sz="0" w:space="0" w:color="auto"/>
        <w:right w:val="none" w:sz="0" w:space="0" w:color="auto"/>
      </w:divBdr>
    </w:div>
    <w:div w:id="1973512832">
      <w:bodyDiv w:val="1"/>
      <w:marLeft w:val="0"/>
      <w:marRight w:val="0"/>
      <w:marTop w:val="0"/>
      <w:marBottom w:val="0"/>
      <w:divBdr>
        <w:top w:val="none" w:sz="0" w:space="0" w:color="auto"/>
        <w:left w:val="none" w:sz="0" w:space="0" w:color="auto"/>
        <w:bottom w:val="none" w:sz="0" w:space="0" w:color="auto"/>
        <w:right w:val="none" w:sz="0" w:space="0" w:color="auto"/>
      </w:divBdr>
    </w:div>
    <w:div w:id="1975599790">
      <w:bodyDiv w:val="1"/>
      <w:marLeft w:val="0"/>
      <w:marRight w:val="0"/>
      <w:marTop w:val="0"/>
      <w:marBottom w:val="0"/>
      <w:divBdr>
        <w:top w:val="none" w:sz="0" w:space="0" w:color="auto"/>
        <w:left w:val="none" w:sz="0" w:space="0" w:color="auto"/>
        <w:bottom w:val="none" w:sz="0" w:space="0" w:color="auto"/>
        <w:right w:val="none" w:sz="0" w:space="0" w:color="auto"/>
      </w:divBdr>
    </w:div>
    <w:div w:id="1994332106">
      <w:bodyDiv w:val="1"/>
      <w:marLeft w:val="0"/>
      <w:marRight w:val="0"/>
      <w:marTop w:val="0"/>
      <w:marBottom w:val="0"/>
      <w:divBdr>
        <w:top w:val="none" w:sz="0" w:space="0" w:color="auto"/>
        <w:left w:val="none" w:sz="0" w:space="0" w:color="auto"/>
        <w:bottom w:val="none" w:sz="0" w:space="0" w:color="auto"/>
        <w:right w:val="none" w:sz="0" w:space="0" w:color="auto"/>
      </w:divBdr>
    </w:div>
    <w:div w:id="1994751649">
      <w:bodyDiv w:val="1"/>
      <w:marLeft w:val="0"/>
      <w:marRight w:val="0"/>
      <w:marTop w:val="0"/>
      <w:marBottom w:val="0"/>
      <w:divBdr>
        <w:top w:val="none" w:sz="0" w:space="0" w:color="auto"/>
        <w:left w:val="none" w:sz="0" w:space="0" w:color="auto"/>
        <w:bottom w:val="none" w:sz="0" w:space="0" w:color="auto"/>
        <w:right w:val="none" w:sz="0" w:space="0" w:color="auto"/>
      </w:divBdr>
    </w:div>
    <w:div w:id="2027635973">
      <w:bodyDiv w:val="1"/>
      <w:marLeft w:val="0"/>
      <w:marRight w:val="0"/>
      <w:marTop w:val="0"/>
      <w:marBottom w:val="0"/>
      <w:divBdr>
        <w:top w:val="none" w:sz="0" w:space="0" w:color="auto"/>
        <w:left w:val="none" w:sz="0" w:space="0" w:color="auto"/>
        <w:bottom w:val="none" w:sz="0" w:space="0" w:color="auto"/>
        <w:right w:val="none" w:sz="0" w:space="0" w:color="auto"/>
      </w:divBdr>
    </w:div>
    <w:div w:id="2031375373">
      <w:bodyDiv w:val="1"/>
      <w:marLeft w:val="0"/>
      <w:marRight w:val="0"/>
      <w:marTop w:val="0"/>
      <w:marBottom w:val="0"/>
      <w:divBdr>
        <w:top w:val="none" w:sz="0" w:space="0" w:color="auto"/>
        <w:left w:val="none" w:sz="0" w:space="0" w:color="auto"/>
        <w:bottom w:val="none" w:sz="0" w:space="0" w:color="auto"/>
        <w:right w:val="none" w:sz="0" w:space="0" w:color="auto"/>
      </w:divBdr>
    </w:div>
    <w:div w:id="2042321657">
      <w:bodyDiv w:val="1"/>
      <w:marLeft w:val="0"/>
      <w:marRight w:val="0"/>
      <w:marTop w:val="0"/>
      <w:marBottom w:val="0"/>
      <w:divBdr>
        <w:top w:val="none" w:sz="0" w:space="0" w:color="auto"/>
        <w:left w:val="none" w:sz="0" w:space="0" w:color="auto"/>
        <w:bottom w:val="none" w:sz="0" w:space="0" w:color="auto"/>
        <w:right w:val="none" w:sz="0" w:space="0" w:color="auto"/>
      </w:divBdr>
    </w:div>
    <w:div w:id="2073380512">
      <w:bodyDiv w:val="1"/>
      <w:marLeft w:val="0"/>
      <w:marRight w:val="0"/>
      <w:marTop w:val="0"/>
      <w:marBottom w:val="0"/>
      <w:divBdr>
        <w:top w:val="none" w:sz="0" w:space="0" w:color="auto"/>
        <w:left w:val="none" w:sz="0" w:space="0" w:color="auto"/>
        <w:bottom w:val="none" w:sz="0" w:space="0" w:color="auto"/>
        <w:right w:val="none" w:sz="0" w:space="0" w:color="auto"/>
      </w:divBdr>
    </w:div>
    <w:div w:id="2081098328">
      <w:bodyDiv w:val="1"/>
      <w:marLeft w:val="0"/>
      <w:marRight w:val="0"/>
      <w:marTop w:val="0"/>
      <w:marBottom w:val="0"/>
      <w:divBdr>
        <w:top w:val="none" w:sz="0" w:space="0" w:color="auto"/>
        <w:left w:val="none" w:sz="0" w:space="0" w:color="auto"/>
        <w:bottom w:val="none" w:sz="0" w:space="0" w:color="auto"/>
        <w:right w:val="none" w:sz="0" w:space="0" w:color="auto"/>
      </w:divBdr>
    </w:div>
    <w:div w:id="2086148457">
      <w:bodyDiv w:val="1"/>
      <w:marLeft w:val="0"/>
      <w:marRight w:val="0"/>
      <w:marTop w:val="0"/>
      <w:marBottom w:val="0"/>
      <w:divBdr>
        <w:top w:val="none" w:sz="0" w:space="0" w:color="auto"/>
        <w:left w:val="none" w:sz="0" w:space="0" w:color="auto"/>
        <w:bottom w:val="none" w:sz="0" w:space="0" w:color="auto"/>
        <w:right w:val="none" w:sz="0" w:space="0" w:color="auto"/>
      </w:divBdr>
    </w:div>
    <w:div w:id="2096975968">
      <w:bodyDiv w:val="1"/>
      <w:marLeft w:val="0"/>
      <w:marRight w:val="0"/>
      <w:marTop w:val="0"/>
      <w:marBottom w:val="0"/>
      <w:divBdr>
        <w:top w:val="none" w:sz="0" w:space="0" w:color="auto"/>
        <w:left w:val="none" w:sz="0" w:space="0" w:color="auto"/>
        <w:bottom w:val="none" w:sz="0" w:space="0" w:color="auto"/>
        <w:right w:val="none" w:sz="0" w:space="0" w:color="auto"/>
      </w:divBdr>
    </w:div>
    <w:div w:id="2108118610">
      <w:bodyDiv w:val="1"/>
      <w:marLeft w:val="0"/>
      <w:marRight w:val="0"/>
      <w:marTop w:val="0"/>
      <w:marBottom w:val="0"/>
      <w:divBdr>
        <w:top w:val="none" w:sz="0" w:space="0" w:color="auto"/>
        <w:left w:val="none" w:sz="0" w:space="0" w:color="auto"/>
        <w:bottom w:val="none" w:sz="0" w:space="0" w:color="auto"/>
        <w:right w:val="none" w:sz="0" w:space="0" w:color="auto"/>
      </w:divBdr>
    </w:div>
    <w:div w:id="2117559850">
      <w:bodyDiv w:val="1"/>
      <w:marLeft w:val="0"/>
      <w:marRight w:val="0"/>
      <w:marTop w:val="0"/>
      <w:marBottom w:val="0"/>
      <w:divBdr>
        <w:top w:val="none" w:sz="0" w:space="0" w:color="auto"/>
        <w:left w:val="none" w:sz="0" w:space="0" w:color="auto"/>
        <w:bottom w:val="none" w:sz="0" w:space="0" w:color="auto"/>
        <w:right w:val="none" w:sz="0" w:space="0" w:color="auto"/>
      </w:divBdr>
    </w:div>
    <w:div w:id="2121222076">
      <w:bodyDiv w:val="1"/>
      <w:marLeft w:val="0"/>
      <w:marRight w:val="0"/>
      <w:marTop w:val="0"/>
      <w:marBottom w:val="0"/>
      <w:divBdr>
        <w:top w:val="none" w:sz="0" w:space="0" w:color="auto"/>
        <w:left w:val="none" w:sz="0" w:space="0" w:color="auto"/>
        <w:bottom w:val="none" w:sz="0" w:space="0" w:color="auto"/>
        <w:right w:val="none" w:sz="0" w:space="0" w:color="auto"/>
      </w:divBdr>
    </w:div>
    <w:div w:id="213917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elki.hu" TargetMode="External"/><Relationship Id="rId4" Type="http://schemas.openxmlformats.org/officeDocument/2006/relationships/settings" Target="settings.xml"/><Relationship Id="rId9" Type="http://schemas.openxmlformats.org/officeDocument/2006/relationships/hyperlink" Target="mailto:hivatal@telk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6F308-F85E-437C-BA70-1B47F96C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1580</Words>
  <Characters>10909</Characters>
  <Application>Microsoft Office Word</Application>
  <DocSecurity>0</DocSecurity>
  <Lines>90</Lines>
  <Paragraphs>24</Paragraphs>
  <ScaleCrop>false</ScaleCrop>
  <HeadingPairs>
    <vt:vector size="2" baseType="variant">
      <vt:variant>
        <vt:lpstr>Cím</vt:lpstr>
      </vt:variant>
      <vt:variant>
        <vt:i4>1</vt:i4>
      </vt:variant>
    </vt:vector>
  </HeadingPairs>
  <TitlesOfParts>
    <vt:vector size="1" baseType="lpstr">
      <vt:lpstr>Telki község</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Telki község</dc:title>
  <dc:creator>Jegyző</dc:creator>
  <cp:lastModifiedBy>Mónika Lack</cp:lastModifiedBy>
  <cp:revision>3</cp:revision>
  <cp:lastPrinted>2025-10-14T06:47:00Z</cp:lastPrinted>
  <dcterms:created xsi:type="dcterms:W3CDTF">2025-10-21T17:09:00Z</dcterms:created>
  <dcterms:modified xsi:type="dcterms:W3CDTF">2025-10-22T09:38:00Z</dcterms:modified>
</cp:coreProperties>
</file>